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B8" w:rsidRDefault="00243C19">
      <w:pPr>
        <w:spacing w:before="240" w:line="360" w:lineRule="auto"/>
        <w:rPr>
          <w:rFonts w:ascii="宋体" w:hAnsi="宋体" w:cs="宋体"/>
          <w:b/>
          <w:sz w:val="28"/>
          <w:szCs w:val="28"/>
        </w:rPr>
      </w:pPr>
      <w:r>
        <w:rPr>
          <w:rFonts w:ascii="宋体" w:hAnsi="宋体" w:cs="宋体" w:hint="eastAsia"/>
          <w:b/>
          <w:sz w:val="28"/>
          <w:szCs w:val="28"/>
        </w:rPr>
        <w:t>项目编号：</w:t>
      </w:r>
      <w:r w:rsidR="00434377">
        <w:rPr>
          <w:rFonts w:ascii="宋体" w:hAnsi="宋体" w:cs="宋体" w:hint="eastAsia"/>
          <w:b/>
          <w:sz w:val="28"/>
          <w:szCs w:val="28"/>
        </w:rPr>
        <w:t>MZC</w:t>
      </w:r>
      <w:r w:rsidR="00434377">
        <w:rPr>
          <w:rFonts w:ascii="宋体" w:hAnsi="宋体" w:cs="宋体"/>
          <w:b/>
          <w:sz w:val="28"/>
          <w:szCs w:val="28"/>
        </w:rPr>
        <w:t>—</w:t>
      </w:r>
      <w:r w:rsidR="00434377">
        <w:rPr>
          <w:rFonts w:ascii="宋体" w:hAnsi="宋体" w:cs="宋体" w:hint="eastAsia"/>
          <w:b/>
          <w:sz w:val="28"/>
          <w:szCs w:val="28"/>
        </w:rPr>
        <w:t>2022--5</w:t>
      </w:r>
    </w:p>
    <w:p w:rsidR="007609B8" w:rsidRDefault="007609B8">
      <w:pPr>
        <w:rPr>
          <w:rFonts w:ascii="宋体" w:hAnsi="宋体" w:cs="宋体"/>
          <w:b/>
          <w:bCs/>
          <w:sz w:val="36"/>
          <w:szCs w:val="36"/>
        </w:rPr>
      </w:pPr>
    </w:p>
    <w:p w:rsidR="007609B8" w:rsidRDefault="00304BDD">
      <w:pPr>
        <w:jc w:val="center"/>
        <w:rPr>
          <w:rFonts w:ascii="宋体" w:hAnsi="宋体" w:cs="宋体"/>
        </w:rPr>
      </w:pPr>
      <w:r>
        <w:rPr>
          <w:rFonts w:ascii="宋体" w:hAnsi="宋体" w:cs="宋体" w:hint="eastAsia"/>
          <w:b/>
          <w:bCs/>
          <w:sz w:val="36"/>
          <w:szCs w:val="36"/>
        </w:rPr>
        <w:t>2022－2024年度勉县行政事业单位公务车辆定点维修和保养</w:t>
      </w:r>
      <w:r w:rsidR="002367DB">
        <w:rPr>
          <w:rFonts w:ascii="宋体" w:hAnsi="宋体" w:cs="宋体" w:hint="eastAsia"/>
          <w:b/>
          <w:bCs/>
          <w:sz w:val="36"/>
          <w:szCs w:val="36"/>
        </w:rPr>
        <w:t>采购</w:t>
      </w:r>
      <w:r w:rsidR="00243C19">
        <w:rPr>
          <w:rFonts w:ascii="宋体" w:hAnsi="宋体" w:cs="宋体" w:hint="eastAsia"/>
          <w:b/>
          <w:bCs/>
          <w:sz w:val="36"/>
          <w:szCs w:val="36"/>
        </w:rPr>
        <w:t xml:space="preserve"> </w:t>
      </w:r>
    </w:p>
    <w:p w:rsidR="007609B8" w:rsidRDefault="007609B8">
      <w:pPr>
        <w:pStyle w:val="a0"/>
        <w:rPr>
          <w:rFonts w:ascii="宋体" w:hAnsi="宋体" w:cs="宋体"/>
        </w:rPr>
      </w:pPr>
    </w:p>
    <w:p w:rsidR="007609B8" w:rsidRDefault="007609B8">
      <w:pPr>
        <w:pStyle w:val="a0"/>
        <w:rPr>
          <w:rFonts w:ascii="宋体" w:hAnsi="宋体" w:cs="宋体"/>
        </w:rPr>
      </w:pPr>
    </w:p>
    <w:p w:rsidR="007609B8" w:rsidRDefault="00243C19">
      <w:pPr>
        <w:jc w:val="center"/>
        <w:rPr>
          <w:rFonts w:ascii="宋体" w:hAnsi="宋体" w:cs="宋体"/>
          <w:b/>
          <w:sz w:val="52"/>
          <w:szCs w:val="52"/>
        </w:rPr>
      </w:pPr>
      <w:r>
        <w:rPr>
          <w:rFonts w:ascii="宋体" w:hAnsi="宋体" w:cs="宋体" w:hint="eastAsia"/>
          <w:b/>
          <w:bCs/>
          <w:sz w:val="52"/>
          <w:szCs w:val="52"/>
        </w:rPr>
        <w:t>招 标 文 件</w:t>
      </w:r>
    </w:p>
    <w:p w:rsidR="007609B8" w:rsidRDefault="007609B8">
      <w:pPr>
        <w:jc w:val="center"/>
        <w:rPr>
          <w:rFonts w:ascii="宋体" w:hAnsi="宋体" w:cs="宋体"/>
          <w:b/>
          <w:sz w:val="52"/>
          <w:szCs w:val="52"/>
        </w:rPr>
      </w:pPr>
    </w:p>
    <w:p w:rsidR="007609B8" w:rsidRDefault="007609B8">
      <w:pPr>
        <w:pStyle w:val="a0"/>
        <w:rPr>
          <w:rFonts w:ascii="宋体" w:hAnsi="宋体" w:cs="宋体"/>
          <w:b/>
          <w:sz w:val="52"/>
          <w:szCs w:val="52"/>
        </w:rPr>
      </w:pPr>
    </w:p>
    <w:p w:rsidR="007609B8" w:rsidRDefault="007609B8">
      <w:pPr>
        <w:rPr>
          <w:rFonts w:ascii="宋体" w:hAnsi="宋体" w:cs="宋体"/>
          <w:b/>
          <w:sz w:val="52"/>
          <w:szCs w:val="52"/>
        </w:rPr>
      </w:pPr>
    </w:p>
    <w:p w:rsidR="007609B8" w:rsidRDefault="007609B8">
      <w:pPr>
        <w:pStyle w:val="a0"/>
        <w:rPr>
          <w:rFonts w:ascii="宋体" w:hAnsi="宋体" w:cs="宋体"/>
        </w:rPr>
      </w:pPr>
    </w:p>
    <w:p w:rsidR="007609B8" w:rsidRDefault="007609B8">
      <w:pPr>
        <w:jc w:val="center"/>
        <w:rPr>
          <w:rFonts w:ascii="宋体" w:hAnsi="宋体" w:cs="宋体"/>
        </w:rPr>
      </w:pPr>
    </w:p>
    <w:p w:rsidR="007609B8" w:rsidRDefault="007609B8">
      <w:pPr>
        <w:spacing w:before="240" w:line="240" w:lineRule="exact"/>
        <w:ind w:firstLineChars="600" w:firstLine="1928"/>
        <w:rPr>
          <w:rFonts w:ascii="宋体" w:hAnsi="宋体" w:cs="宋体"/>
          <w:b/>
          <w:sz w:val="32"/>
          <w:szCs w:val="32"/>
        </w:rPr>
      </w:pPr>
    </w:p>
    <w:p w:rsidR="007609B8" w:rsidRDefault="007609B8">
      <w:pPr>
        <w:spacing w:before="240" w:line="240" w:lineRule="exact"/>
        <w:ind w:firstLineChars="600" w:firstLine="1928"/>
        <w:rPr>
          <w:rFonts w:ascii="宋体" w:hAnsi="宋体" w:cs="宋体"/>
          <w:b/>
          <w:sz w:val="32"/>
          <w:szCs w:val="32"/>
        </w:rPr>
      </w:pPr>
    </w:p>
    <w:p w:rsidR="007609B8" w:rsidRDefault="00243C19">
      <w:pPr>
        <w:spacing w:before="240" w:line="240" w:lineRule="exact"/>
        <w:ind w:firstLineChars="600" w:firstLine="1928"/>
        <w:rPr>
          <w:rFonts w:ascii="宋体" w:hAnsi="宋体" w:cs="宋体"/>
          <w:b/>
          <w:sz w:val="32"/>
          <w:szCs w:val="32"/>
        </w:rPr>
      </w:pPr>
      <w:r>
        <w:rPr>
          <w:rFonts w:ascii="宋体" w:hAnsi="宋体" w:cs="宋体" w:hint="eastAsia"/>
          <w:b/>
          <w:sz w:val="32"/>
          <w:szCs w:val="32"/>
        </w:rPr>
        <w:t>采   购   人：</w:t>
      </w:r>
      <w:r w:rsidR="00434377">
        <w:rPr>
          <w:rFonts w:ascii="宋体" w:hAnsi="宋体" w:cs="宋体" w:hint="eastAsia"/>
          <w:b/>
          <w:sz w:val="32"/>
          <w:szCs w:val="32"/>
        </w:rPr>
        <w:t>勉</w:t>
      </w:r>
      <w:r>
        <w:rPr>
          <w:rFonts w:ascii="宋体" w:hAnsi="宋体" w:cs="宋体" w:hint="eastAsia"/>
          <w:b/>
          <w:sz w:val="32"/>
          <w:szCs w:val="32"/>
        </w:rPr>
        <w:t>县财政局</w:t>
      </w:r>
    </w:p>
    <w:p w:rsidR="007609B8" w:rsidRDefault="007609B8">
      <w:pPr>
        <w:pStyle w:val="a0"/>
        <w:rPr>
          <w:rFonts w:ascii="宋体" w:hAnsi="宋体" w:cs="宋体"/>
        </w:rPr>
      </w:pPr>
    </w:p>
    <w:p w:rsidR="007609B8" w:rsidRDefault="00434377" w:rsidP="00304BDD">
      <w:pPr>
        <w:spacing w:before="240" w:line="360" w:lineRule="auto"/>
        <w:ind w:firstLineChars="600" w:firstLine="1928"/>
        <w:rPr>
          <w:rFonts w:ascii="宋体" w:hAnsi="宋体" w:cs="宋体"/>
          <w:b/>
          <w:sz w:val="32"/>
          <w:szCs w:val="32"/>
        </w:rPr>
      </w:pPr>
      <w:r>
        <w:rPr>
          <w:rFonts w:ascii="宋体" w:hAnsi="宋体" w:cs="宋体" w:hint="eastAsia"/>
          <w:b/>
          <w:sz w:val="32"/>
          <w:szCs w:val="32"/>
        </w:rPr>
        <w:t>集中</w:t>
      </w:r>
      <w:r w:rsidR="00243C19">
        <w:rPr>
          <w:rFonts w:ascii="宋体" w:hAnsi="宋体" w:cs="宋体" w:hint="eastAsia"/>
          <w:b/>
          <w:sz w:val="32"/>
          <w:szCs w:val="32"/>
        </w:rPr>
        <w:t>采购机构：</w:t>
      </w:r>
      <w:r w:rsidR="00304BDD">
        <w:rPr>
          <w:rFonts w:ascii="宋体" w:hAnsi="宋体" w:cs="宋体" w:hint="eastAsia"/>
          <w:b/>
          <w:sz w:val="32"/>
          <w:szCs w:val="32"/>
        </w:rPr>
        <w:t>勉县政府采购中心</w:t>
      </w:r>
    </w:p>
    <w:p w:rsidR="007609B8" w:rsidRDefault="007609B8">
      <w:pPr>
        <w:pStyle w:val="a0"/>
        <w:jc w:val="center"/>
        <w:rPr>
          <w:rFonts w:ascii="宋体" w:hAnsi="宋体" w:cs="宋体"/>
        </w:rPr>
      </w:pPr>
    </w:p>
    <w:p w:rsidR="007609B8" w:rsidRDefault="00243C19">
      <w:pPr>
        <w:ind w:firstLineChars="1000" w:firstLine="3213"/>
        <w:rPr>
          <w:rFonts w:ascii="宋体" w:hAnsi="宋体" w:cs="宋体"/>
          <w:b/>
          <w:sz w:val="44"/>
        </w:rPr>
      </w:pPr>
      <w:r>
        <w:rPr>
          <w:rFonts w:ascii="宋体" w:hAnsi="宋体" w:cs="宋体" w:hint="eastAsia"/>
          <w:b/>
          <w:bCs/>
          <w:sz w:val="32"/>
          <w:szCs w:val="32"/>
          <w:lang w:val="zh-CN"/>
        </w:rPr>
        <w:t>二○二</w:t>
      </w:r>
      <w:r w:rsidR="00434377">
        <w:rPr>
          <w:rFonts w:ascii="宋体" w:hAnsi="宋体" w:cs="宋体" w:hint="eastAsia"/>
          <w:b/>
          <w:bCs/>
          <w:sz w:val="32"/>
          <w:szCs w:val="32"/>
          <w:lang w:val="zh-CN"/>
        </w:rPr>
        <w:t>二</w:t>
      </w:r>
      <w:r>
        <w:rPr>
          <w:rFonts w:ascii="宋体" w:hAnsi="宋体" w:cs="宋体" w:hint="eastAsia"/>
          <w:b/>
          <w:bCs/>
          <w:sz w:val="32"/>
          <w:szCs w:val="32"/>
          <w:lang w:val="zh-CN"/>
        </w:rPr>
        <w:t>年</w:t>
      </w:r>
      <w:r w:rsidR="00C326C3">
        <w:rPr>
          <w:rFonts w:ascii="宋体" w:hAnsi="宋体" w:cs="宋体" w:hint="eastAsia"/>
          <w:b/>
          <w:bCs/>
          <w:sz w:val="32"/>
          <w:szCs w:val="32"/>
          <w:lang w:val="zh-CN"/>
        </w:rPr>
        <w:t>十</w:t>
      </w:r>
      <w:r>
        <w:rPr>
          <w:rFonts w:ascii="宋体" w:hAnsi="宋体" w:cs="宋体" w:hint="eastAsia"/>
          <w:b/>
          <w:bCs/>
          <w:sz w:val="32"/>
          <w:szCs w:val="32"/>
          <w:lang w:val="zh-CN"/>
        </w:rPr>
        <w:t>月</w:t>
      </w:r>
    </w:p>
    <w:p w:rsidR="00434377" w:rsidRDefault="00434377">
      <w:pPr>
        <w:spacing w:line="360" w:lineRule="auto"/>
        <w:jc w:val="center"/>
        <w:rPr>
          <w:rFonts w:ascii="宋体" w:hAnsi="宋体" w:cs="宋体"/>
          <w:b/>
          <w:sz w:val="44"/>
        </w:rPr>
      </w:pPr>
    </w:p>
    <w:p w:rsidR="00434377" w:rsidRDefault="00434377">
      <w:pPr>
        <w:spacing w:line="360" w:lineRule="auto"/>
        <w:jc w:val="center"/>
        <w:rPr>
          <w:rFonts w:ascii="宋体" w:hAnsi="宋体" w:cs="宋体"/>
          <w:b/>
          <w:sz w:val="44"/>
        </w:rPr>
      </w:pPr>
    </w:p>
    <w:p w:rsidR="007609B8" w:rsidRDefault="00243C19">
      <w:pPr>
        <w:spacing w:line="360" w:lineRule="auto"/>
        <w:jc w:val="center"/>
        <w:rPr>
          <w:rFonts w:ascii="宋体" w:hAnsi="宋体" w:cs="宋体"/>
          <w:b/>
          <w:sz w:val="44"/>
        </w:rPr>
      </w:pPr>
      <w:r>
        <w:rPr>
          <w:rFonts w:ascii="宋体" w:hAnsi="宋体" w:cs="宋体" w:hint="eastAsia"/>
          <w:b/>
          <w:sz w:val="44"/>
        </w:rPr>
        <w:lastRenderedPageBreak/>
        <w:t>目  录</w:t>
      </w:r>
    </w:p>
    <w:p w:rsidR="007609B8" w:rsidRDefault="007609B8">
      <w:pPr>
        <w:pStyle w:val="a0"/>
        <w:rPr>
          <w:rFonts w:ascii="宋体" w:hAnsi="宋体" w:cs="宋体"/>
        </w:rPr>
      </w:pPr>
    </w:p>
    <w:p w:rsidR="007609B8" w:rsidRDefault="00243C19">
      <w:pPr>
        <w:spacing w:line="360" w:lineRule="auto"/>
        <w:ind w:firstLine="720"/>
        <w:rPr>
          <w:rFonts w:ascii="宋体" w:hAnsi="宋体" w:cs="宋体"/>
          <w:sz w:val="32"/>
        </w:rPr>
      </w:pPr>
      <w:r>
        <w:rPr>
          <w:rFonts w:ascii="宋体" w:hAnsi="宋体" w:cs="宋体" w:hint="eastAsia"/>
          <w:sz w:val="32"/>
        </w:rPr>
        <w:t>第一章      招标公告</w:t>
      </w:r>
    </w:p>
    <w:p w:rsidR="007609B8" w:rsidRDefault="00243C19">
      <w:pPr>
        <w:spacing w:line="360" w:lineRule="auto"/>
        <w:ind w:firstLine="720"/>
        <w:rPr>
          <w:rFonts w:ascii="宋体" w:hAnsi="宋体" w:cs="宋体"/>
          <w:sz w:val="32"/>
        </w:rPr>
      </w:pPr>
      <w:r>
        <w:rPr>
          <w:rFonts w:ascii="宋体" w:hAnsi="宋体" w:cs="宋体" w:hint="eastAsia"/>
          <w:sz w:val="32"/>
        </w:rPr>
        <w:t>第二章      投标须知</w:t>
      </w:r>
    </w:p>
    <w:p w:rsidR="007609B8" w:rsidRDefault="00243C19">
      <w:pPr>
        <w:spacing w:line="360" w:lineRule="auto"/>
        <w:ind w:firstLine="720"/>
        <w:rPr>
          <w:rFonts w:ascii="宋体" w:hAnsi="宋体" w:cs="宋体"/>
          <w:sz w:val="32"/>
        </w:rPr>
      </w:pPr>
      <w:r>
        <w:rPr>
          <w:rFonts w:ascii="宋体" w:hAnsi="宋体" w:cs="宋体" w:hint="eastAsia"/>
          <w:sz w:val="32"/>
        </w:rPr>
        <w:t>第三章      评标办法</w:t>
      </w:r>
    </w:p>
    <w:p w:rsidR="007609B8" w:rsidRDefault="00243C19">
      <w:pPr>
        <w:spacing w:line="360" w:lineRule="auto"/>
        <w:ind w:firstLine="720"/>
        <w:rPr>
          <w:rFonts w:ascii="宋体" w:hAnsi="宋体" w:cs="宋体"/>
          <w:sz w:val="32"/>
          <w:szCs w:val="32"/>
        </w:rPr>
      </w:pPr>
      <w:r>
        <w:rPr>
          <w:rFonts w:ascii="宋体" w:hAnsi="宋体" w:cs="宋体" w:hint="eastAsia"/>
          <w:sz w:val="32"/>
          <w:szCs w:val="32"/>
        </w:rPr>
        <w:t>第四</w:t>
      </w:r>
      <w:r>
        <w:rPr>
          <w:rFonts w:ascii="宋体" w:hAnsi="宋体" w:cs="宋体" w:hint="eastAsia"/>
          <w:sz w:val="32"/>
        </w:rPr>
        <w:t>章</w:t>
      </w:r>
      <w:r>
        <w:rPr>
          <w:rFonts w:ascii="宋体" w:hAnsi="宋体" w:cs="宋体" w:hint="eastAsia"/>
          <w:sz w:val="32"/>
          <w:szCs w:val="32"/>
        </w:rPr>
        <w:t xml:space="preserve">      采购需求</w:t>
      </w:r>
    </w:p>
    <w:p w:rsidR="007609B8" w:rsidRDefault="00243C19">
      <w:pPr>
        <w:spacing w:line="360" w:lineRule="auto"/>
        <w:ind w:firstLine="720"/>
        <w:rPr>
          <w:rFonts w:ascii="宋体" w:hAnsi="宋体" w:cs="宋体"/>
          <w:sz w:val="32"/>
          <w:szCs w:val="32"/>
        </w:rPr>
      </w:pPr>
      <w:r>
        <w:rPr>
          <w:rFonts w:ascii="宋体" w:hAnsi="宋体" w:cs="宋体" w:hint="eastAsia"/>
          <w:sz w:val="32"/>
          <w:szCs w:val="32"/>
        </w:rPr>
        <w:t>第五章      合同主要条款</w:t>
      </w:r>
    </w:p>
    <w:p w:rsidR="007609B8" w:rsidRDefault="00243C19">
      <w:pPr>
        <w:spacing w:line="360" w:lineRule="auto"/>
        <w:ind w:firstLine="720"/>
        <w:rPr>
          <w:rFonts w:ascii="宋体" w:hAnsi="宋体" w:cs="宋体"/>
          <w:sz w:val="32"/>
          <w:szCs w:val="32"/>
        </w:rPr>
      </w:pPr>
      <w:r>
        <w:rPr>
          <w:rFonts w:ascii="宋体" w:hAnsi="宋体" w:cs="宋体" w:hint="eastAsia"/>
          <w:sz w:val="32"/>
          <w:szCs w:val="32"/>
        </w:rPr>
        <w:t>第六章      投标文件格式及其附件</w:t>
      </w:r>
    </w:p>
    <w:p w:rsidR="007609B8" w:rsidRDefault="007609B8">
      <w:pPr>
        <w:spacing w:line="360" w:lineRule="auto"/>
        <w:ind w:firstLine="720"/>
        <w:rPr>
          <w:rFonts w:ascii="宋体" w:hAnsi="宋体" w:cs="宋体"/>
          <w:sz w:val="32"/>
          <w:szCs w:val="32"/>
        </w:rPr>
      </w:pPr>
    </w:p>
    <w:p w:rsidR="007609B8" w:rsidRDefault="007609B8">
      <w:pPr>
        <w:pStyle w:val="a0"/>
        <w:rPr>
          <w:rFonts w:ascii="宋体" w:hAnsi="宋体" w:cs="宋体"/>
        </w:rPr>
      </w:pPr>
    </w:p>
    <w:p w:rsidR="007609B8" w:rsidRDefault="007609B8">
      <w:pPr>
        <w:kinsoku w:val="0"/>
        <w:spacing w:line="500" w:lineRule="exact"/>
        <w:ind w:firstLineChars="200" w:firstLine="480"/>
        <w:jc w:val="left"/>
        <w:rPr>
          <w:rFonts w:ascii="宋体" w:hAnsi="宋体" w:cs="宋体"/>
          <w:sz w:val="24"/>
        </w:rPr>
      </w:pPr>
    </w:p>
    <w:p w:rsidR="007609B8" w:rsidRDefault="007609B8">
      <w:pPr>
        <w:kinsoku w:val="0"/>
        <w:spacing w:line="500" w:lineRule="exact"/>
        <w:ind w:firstLineChars="200" w:firstLine="480"/>
        <w:jc w:val="left"/>
        <w:rPr>
          <w:rFonts w:ascii="宋体" w:hAnsi="宋体" w:cs="宋体"/>
          <w:sz w:val="24"/>
        </w:rPr>
      </w:pPr>
    </w:p>
    <w:p w:rsidR="007609B8" w:rsidRDefault="007609B8">
      <w:pPr>
        <w:pStyle w:val="a0"/>
        <w:rPr>
          <w:rFonts w:ascii="宋体" w:hAnsi="宋体" w:cs="宋体"/>
          <w:sz w:val="24"/>
        </w:rPr>
      </w:pPr>
    </w:p>
    <w:p w:rsidR="007609B8" w:rsidRDefault="007609B8">
      <w:pPr>
        <w:rPr>
          <w:rFonts w:ascii="宋体" w:hAnsi="宋体" w:cs="宋体"/>
          <w:sz w:val="24"/>
        </w:rPr>
      </w:pPr>
    </w:p>
    <w:p w:rsidR="007609B8" w:rsidRDefault="007609B8">
      <w:pPr>
        <w:pStyle w:val="a0"/>
        <w:rPr>
          <w:rFonts w:ascii="宋体" w:hAnsi="宋体" w:cs="宋体"/>
          <w:sz w:val="24"/>
        </w:rPr>
      </w:pPr>
    </w:p>
    <w:p w:rsidR="007609B8" w:rsidRDefault="007609B8">
      <w:pPr>
        <w:rPr>
          <w:rFonts w:ascii="宋体" w:hAnsi="宋体" w:cs="宋体"/>
          <w:sz w:val="24"/>
        </w:rPr>
      </w:pPr>
    </w:p>
    <w:p w:rsidR="007609B8" w:rsidRDefault="007609B8">
      <w:pPr>
        <w:pStyle w:val="a0"/>
        <w:rPr>
          <w:rFonts w:ascii="宋体" w:hAnsi="宋体" w:cs="宋体"/>
          <w:sz w:val="24"/>
        </w:rPr>
      </w:pPr>
    </w:p>
    <w:p w:rsidR="007609B8" w:rsidRDefault="007609B8">
      <w:pPr>
        <w:rPr>
          <w:rFonts w:ascii="宋体" w:hAnsi="宋体" w:cs="宋体"/>
          <w:sz w:val="24"/>
        </w:rPr>
      </w:pPr>
    </w:p>
    <w:p w:rsidR="007609B8" w:rsidRDefault="007609B8">
      <w:pPr>
        <w:pStyle w:val="a0"/>
        <w:rPr>
          <w:rFonts w:ascii="宋体" w:hAnsi="宋体" w:cs="宋体"/>
          <w:sz w:val="24"/>
        </w:rPr>
      </w:pPr>
    </w:p>
    <w:p w:rsidR="007609B8" w:rsidRDefault="007609B8">
      <w:pPr>
        <w:rPr>
          <w:rFonts w:ascii="宋体" w:hAnsi="宋体" w:cs="宋体"/>
          <w:sz w:val="24"/>
        </w:rPr>
      </w:pPr>
    </w:p>
    <w:p w:rsidR="007609B8" w:rsidRDefault="007609B8">
      <w:pPr>
        <w:pStyle w:val="a0"/>
        <w:rPr>
          <w:rFonts w:ascii="宋体" w:hAnsi="宋体" w:cs="宋体"/>
          <w:sz w:val="24"/>
        </w:rPr>
      </w:pPr>
    </w:p>
    <w:p w:rsidR="007609B8" w:rsidRDefault="007609B8">
      <w:pPr>
        <w:rPr>
          <w:rFonts w:ascii="宋体" w:hAnsi="宋体" w:cs="宋体"/>
          <w:sz w:val="24"/>
        </w:rPr>
      </w:pPr>
    </w:p>
    <w:p w:rsidR="007609B8" w:rsidRDefault="007609B8">
      <w:pPr>
        <w:pStyle w:val="a0"/>
        <w:rPr>
          <w:rFonts w:ascii="宋体" w:hAnsi="宋体" w:cs="宋体"/>
          <w:sz w:val="24"/>
        </w:rPr>
      </w:pPr>
    </w:p>
    <w:p w:rsidR="007609B8" w:rsidRDefault="007609B8">
      <w:pPr>
        <w:rPr>
          <w:rFonts w:ascii="宋体" w:hAnsi="宋体" w:cs="宋体"/>
          <w:sz w:val="24"/>
        </w:rPr>
      </w:pPr>
    </w:p>
    <w:p w:rsidR="007609B8" w:rsidRDefault="007609B8">
      <w:pPr>
        <w:pStyle w:val="a0"/>
        <w:rPr>
          <w:rFonts w:ascii="宋体" w:hAnsi="宋体" w:cs="宋体"/>
          <w:sz w:val="24"/>
        </w:rPr>
      </w:pPr>
    </w:p>
    <w:p w:rsidR="007609B8" w:rsidRDefault="007609B8">
      <w:pPr>
        <w:rPr>
          <w:rFonts w:ascii="宋体" w:hAnsi="宋体" w:cs="宋体"/>
          <w:sz w:val="24"/>
        </w:rPr>
      </w:pPr>
    </w:p>
    <w:p w:rsidR="007609B8" w:rsidRDefault="007609B8">
      <w:pPr>
        <w:pStyle w:val="a0"/>
        <w:rPr>
          <w:rFonts w:ascii="宋体" w:hAnsi="宋体" w:cs="宋体"/>
          <w:sz w:val="24"/>
        </w:rPr>
      </w:pPr>
    </w:p>
    <w:p w:rsidR="007609B8" w:rsidRDefault="007609B8">
      <w:pPr>
        <w:rPr>
          <w:rFonts w:ascii="宋体" w:hAnsi="宋体" w:cs="宋体"/>
        </w:rPr>
      </w:pPr>
    </w:p>
    <w:p w:rsidR="007609B8" w:rsidRDefault="007609B8">
      <w:pPr>
        <w:kinsoku w:val="0"/>
        <w:spacing w:line="500" w:lineRule="exact"/>
        <w:jc w:val="left"/>
        <w:rPr>
          <w:rFonts w:ascii="宋体" w:hAnsi="宋体" w:cs="宋体"/>
          <w:sz w:val="24"/>
        </w:rPr>
        <w:sectPr w:rsidR="007609B8">
          <w:footerReference w:type="default" r:id="rId8"/>
          <w:footerReference w:type="first" r:id="rId9"/>
          <w:pgSz w:w="11906" w:h="16838"/>
          <w:pgMar w:top="1417" w:right="1134" w:bottom="1417" w:left="1417" w:header="1134" w:footer="992" w:gutter="0"/>
          <w:cols w:space="720"/>
          <w:titlePg/>
          <w:docGrid w:type="lines" w:linePitch="333"/>
        </w:sectPr>
      </w:pPr>
    </w:p>
    <w:p w:rsidR="007609B8" w:rsidRDefault="007609B8">
      <w:pPr>
        <w:pStyle w:val="a0"/>
      </w:pPr>
    </w:p>
    <w:p w:rsidR="007609B8" w:rsidRDefault="00243C19">
      <w:pPr>
        <w:pStyle w:val="af3"/>
        <w:numPr>
          <w:ilvl w:val="0"/>
          <w:numId w:val="3"/>
        </w:numPr>
        <w:spacing w:line="380" w:lineRule="exact"/>
        <w:ind w:firstLineChars="0"/>
        <w:jc w:val="center"/>
        <w:rPr>
          <w:rFonts w:ascii="宋体" w:eastAsia="宋体" w:hAnsi="宋体" w:cs="宋体"/>
          <w:b/>
          <w:bCs/>
          <w:kern w:val="44"/>
          <w:sz w:val="36"/>
          <w:szCs w:val="36"/>
        </w:rPr>
      </w:pPr>
      <w:r>
        <w:rPr>
          <w:rFonts w:ascii="宋体" w:eastAsia="宋体" w:hAnsi="宋体" w:cs="宋体" w:hint="eastAsia"/>
          <w:b/>
          <w:bCs/>
          <w:kern w:val="44"/>
          <w:sz w:val="36"/>
          <w:szCs w:val="36"/>
        </w:rPr>
        <w:t>招标公告</w:t>
      </w:r>
    </w:p>
    <w:p w:rsidR="007609B8" w:rsidRDefault="007609B8">
      <w:pPr>
        <w:pStyle w:val="a0"/>
        <w:rPr>
          <w:rFonts w:ascii="宋体" w:hAnsi="宋体" w:cs="宋体"/>
        </w:rPr>
      </w:pPr>
    </w:p>
    <w:p w:rsidR="007609B8" w:rsidRDefault="007609B8">
      <w:pPr>
        <w:pStyle w:val="a0"/>
        <w:rPr>
          <w:rFonts w:ascii="宋体" w:hAnsi="宋体" w:cs="宋体"/>
        </w:rPr>
      </w:pPr>
    </w:p>
    <w:p w:rsidR="007609B8" w:rsidRDefault="00304BDD" w:rsidP="00304BDD">
      <w:pPr>
        <w:pStyle w:val="title11"/>
        <w:widowControl/>
        <w:spacing w:before="0"/>
        <w:ind w:firstLineChars="200" w:firstLine="420"/>
      </w:pPr>
      <w:r>
        <w:rPr>
          <w:rFonts w:ascii="微软雅黑" w:eastAsia="微软雅黑" w:hAnsi="微软雅黑" w:cs="微软雅黑"/>
          <w:color w:val="333333"/>
          <w:sz w:val="21"/>
          <w:szCs w:val="21"/>
        </w:rPr>
        <w:t>2022－2024年度勉县行政事业单位公务车辆定点维修和保养</w:t>
      </w:r>
      <w:r w:rsidR="00243C19">
        <w:rPr>
          <w:rFonts w:ascii="微软雅黑" w:eastAsia="微软雅黑" w:hAnsi="微软雅黑" w:cs="微软雅黑"/>
          <w:color w:val="333333"/>
          <w:sz w:val="21"/>
          <w:szCs w:val="21"/>
        </w:rPr>
        <w:t>采购项目招标项目潜在的投标人可在汉中市</w:t>
      </w:r>
      <w:r w:rsidR="00434377">
        <w:rPr>
          <w:rFonts w:ascii="微软雅黑" w:eastAsia="微软雅黑" w:hAnsi="微软雅黑" w:cs="微软雅黑" w:hint="eastAsia"/>
          <w:color w:val="333333"/>
          <w:sz w:val="21"/>
          <w:szCs w:val="21"/>
        </w:rPr>
        <w:t>勉县政务大厅五楼政府采购中心</w:t>
      </w:r>
      <w:r w:rsidR="00243C19">
        <w:rPr>
          <w:rFonts w:ascii="微软雅黑" w:eastAsia="微软雅黑" w:hAnsi="微软雅黑" w:cs="微软雅黑"/>
          <w:color w:val="333333"/>
          <w:sz w:val="21"/>
          <w:szCs w:val="21"/>
        </w:rPr>
        <w:t>获取招标文件，并于202</w:t>
      </w:r>
      <w:r w:rsidR="00434377">
        <w:rPr>
          <w:rFonts w:ascii="微软雅黑" w:eastAsia="微软雅黑" w:hAnsi="微软雅黑" w:cs="微软雅黑" w:hint="eastAsia"/>
          <w:color w:val="333333"/>
          <w:sz w:val="21"/>
          <w:szCs w:val="21"/>
        </w:rPr>
        <w:t>2</w:t>
      </w:r>
      <w:r w:rsidR="00243C19">
        <w:rPr>
          <w:rFonts w:ascii="微软雅黑" w:eastAsia="微软雅黑" w:hAnsi="微软雅黑" w:cs="微软雅黑"/>
          <w:color w:val="333333"/>
          <w:sz w:val="21"/>
          <w:szCs w:val="21"/>
        </w:rPr>
        <w:t>-</w:t>
      </w:r>
      <w:r w:rsidR="00940278">
        <w:rPr>
          <w:rFonts w:ascii="微软雅黑" w:eastAsia="微软雅黑" w:hAnsi="微软雅黑" w:cs="微软雅黑" w:hint="eastAsia"/>
          <w:color w:val="333333"/>
          <w:sz w:val="21"/>
          <w:szCs w:val="21"/>
        </w:rPr>
        <w:t>11</w:t>
      </w:r>
      <w:r w:rsidR="002367DB">
        <w:rPr>
          <w:rFonts w:ascii="微软雅黑" w:eastAsia="微软雅黑" w:hAnsi="微软雅黑" w:cs="微软雅黑"/>
          <w:color w:val="333333"/>
          <w:sz w:val="21"/>
          <w:szCs w:val="21"/>
        </w:rPr>
        <w:t>-</w:t>
      </w:r>
      <w:r w:rsidR="00940278">
        <w:rPr>
          <w:rFonts w:ascii="微软雅黑" w:eastAsia="微软雅黑" w:hAnsi="微软雅黑" w:cs="微软雅黑" w:hint="eastAsia"/>
          <w:color w:val="333333"/>
          <w:sz w:val="21"/>
          <w:szCs w:val="21"/>
        </w:rPr>
        <w:t>4</w:t>
      </w:r>
      <w:r w:rsidR="002367DB">
        <w:rPr>
          <w:rFonts w:ascii="微软雅黑" w:eastAsia="微软雅黑" w:hAnsi="微软雅黑" w:cs="微软雅黑" w:hint="eastAsia"/>
          <w:color w:val="333333"/>
          <w:sz w:val="21"/>
          <w:szCs w:val="21"/>
        </w:rPr>
        <w:t xml:space="preserve"> </w:t>
      </w:r>
      <w:r w:rsidR="00243C19">
        <w:rPr>
          <w:rFonts w:ascii="微软雅黑" w:eastAsia="微软雅黑" w:hAnsi="微软雅黑" w:cs="微软雅黑"/>
          <w:color w:val="333333"/>
          <w:sz w:val="21"/>
          <w:szCs w:val="21"/>
        </w:rPr>
        <w:t xml:space="preserve"> 09:30:00前递交投标文件。 </w:t>
      </w:r>
    </w:p>
    <w:p w:rsidR="007609B8" w:rsidRDefault="00243C19">
      <w:pPr>
        <w:pStyle w:val="title11"/>
        <w:widowControl/>
        <w:spacing w:before="0"/>
      </w:pPr>
      <w:r>
        <w:rPr>
          <w:rFonts w:ascii="微软雅黑" w:eastAsia="微软雅黑" w:hAnsi="微软雅黑" w:cs="微软雅黑" w:hint="eastAsia"/>
          <w:color w:val="333333"/>
          <w:sz w:val="21"/>
          <w:szCs w:val="21"/>
        </w:rPr>
        <w:t>一、项目基本情况：</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1、项目编号：</w:t>
      </w:r>
      <w:r w:rsidR="00434377">
        <w:rPr>
          <w:rFonts w:ascii="微软雅黑" w:eastAsia="微软雅黑" w:hAnsi="微软雅黑" w:cs="微软雅黑" w:hint="eastAsia"/>
          <w:color w:val="333333"/>
          <w:sz w:val="21"/>
          <w:szCs w:val="21"/>
        </w:rPr>
        <w:t>MZC－2022－5</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2、项目名称：</w:t>
      </w:r>
      <w:r w:rsidR="00304BDD">
        <w:rPr>
          <w:rFonts w:ascii="微软雅黑" w:eastAsia="微软雅黑" w:hAnsi="微软雅黑" w:cs="微软雅黑" w:hint="eastAsia"/>
          <w:color w:val="333333"/>
          <w:sz w:val="21"/>
          <w:szCs w:val="21"/>
        </w:rPr>
        <w:t>2022－2024年度勉县行政事业单位公务车辆定点维修和保养</w:t>
      </w:r>
      <w:r>
        <w:rPr>
          <w:rFonts w:ascii="微软雅黑" w:eastAsia="微软雅黑" w:hAnsi="微软雅黑" w:cs="微软雅黑" w:hint="eastAsia"/>
          <w:color w:val="333333"/>
          <w:sz w:val="21"/>
          <w:szCs w:val="21"/>
        </w:rPr>
        <w:t>采购项目</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3、预算金额：</w:t>
      </w:r>
      <w:r w:rsidR="00434377">
        <w:rPr>
          <w:rFonts w:ascii="微软雅黑" w:eastAsia="微软雅黑" w:hAnsi="微软雅黑" w:cs="微软雅黑" w:hint="eastAsia"/>
          <w:color w:val="333333"/>
          <w:sz w:val="21"/>
          <w:szCs w:val="21"/>
        </w:rPr>
        <w:t>1</w:t>
      </w:r>
      <w:r>
        <w:rPr>
          <w:rFonts w:ascii="微软雅黑" w:eastAsia="微软雅黑" w:hAnsi="微软雅黑" w:cs="微软雅黑" w:hint="eastAsia"/>
          <w:color w:val="333333"/>
          <w:sz w:val="21"/>
          <w:szCs w:val="21"/>
        </w:rPr>
        <w:t>.00元</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 xml:space="preserve">4、最高限价： 无 </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 xml:space="preserve">5、采购需求： </w:t>
      </w:r>
      <w:r w:rsidR="00304BDD">
        <w:rPr>
          <w:rFonts w:ascii="微软雅黑" w:eastAsia="微软雅黑" w:hAnsi="微软雅黑" w:cs="微软雅黑" w:hint="eastAsia"/>
          <w:color w:val="333333"/>
          <w:sz w:val="21"/>
          <w:szCs w:val="21"/>
        </w:rPr>
        <w:t>2022－2024年度勉县行政事业单位公务车辆定点维修和保养</w:t>
      </w:r>
      <w:r>
        <w:rPr>
          <w:rFonts w:ascii="微软雅黑" w:eastAsia="微软雅黑" w:hAnsi="微软雅黑" w:cs="微软雅黑" w:hint="eastAsia"/>
          <w:color w:val="333333"/>
          <w:sz w:val="21"/>
          <w:szCs w:val="21"/>
        </w:rPr>
        <w:t xml:space="preserve">采购项目，1项， 采购预算： </w:t>
      </w:r>
      <w:r w:rsidR="00434377">
        <w:rPr>
          <w:rFonts w:ascii="微软雅黑" w:eastAsia="微软雅黑" w:hAnsi="微软雅黑" w:cs="微软雅黑" w:hint="eastAsia"/>
          <w:color w:val="333333"/>
          <w:sz w:val="21"/>
          <w:szCs w:val="21"/>
        </w:rPr>
        <w:t>1</w:t>
      </w:r>
      <w:r>
        <w:rPr>
          <w:rFonts w:ascii="微软雅黑" w:eastAsia="微软雅黑" w:hAnsi="微软雅黑" w:cs="微软雅黑" w:hint="eastAsia"/>
          <w:color w:val="333333"/>
          <w:sz w:val="21"/>
          <w:szCs w:val="21"/>
        </w:rPr>
        <w:t>.00元， 项目概况： 为202</w:t>
      </w:r>
      <w:r w:rsidR="00434377">
        <w:rPr>
          <w:rFonts w:ascii="微软雅黑" w:eastAsia="微软雅黑" w:hAnsi="微软雅黑" w:cs="微软雅黑" w:hint="eastAsia"/>
          <w:color w:val="333333"/>
          <w:sz w:val="21"/>
          <w:szCs w:val="21"/>
        </w:rPr>
        <w:t>2</w:t>
      </w:r>
      <w:r>
        <w:rPr>
          <w:rFonts w:ascii="微软雅黑" w:eastAsia="微软雅黑" w:hAnsi="微软雅黑" w:cs="微软雅黑" w:hint="eastAsia"/>
          <w:color w:val="333333"/>
          <w:sz w:val="21"/>
          <w:szCs w:val="21"/>
        </w:rPr>
        <w:t>-202</w:t>
      </w:r>
      <w:r w:rsidR="00434377">
        <w:rPr>
          <w:rFonts w:ascii="微软雅黑" w:eastAsia="微软雅黑" w:hAnsi="微软雅黑" w:cs="微软雅黑" w:hint="eastAsia"/>
          <w:color w:val="333333"/>
          <w:sz w:val="21"/>
          <w:szCs w:val="21"/>
        </w:rPr>
        <w:t>4</w:t>
      </w:r>
      <w:r>
        <w:rPr>
          <w:rFonts w:ascii="微软雅黑" w:eastAsia="微软雅黑" w:hAnsi="微软雅黑" w:cs="微软雅黑" w:hint="eastAsia"/>
          <w:color w:val="333333"/>
          <w:sz w:val="21"/>
          <w:szCs w:val="21"/>
        </w:rPr>
        <w:t>年度</w:t>
      </w:r>
      <w:r w:rsidR="00434377">
        <w:rPr>
          <w:rFonts w:ascii="微软雅黑" w:eastAsia="微软雅黑" w:hAnsi="微软雅黑" w:cs="微软雅黑" w:hint="eastAsia"/>
          <w:color w:val="333333"/>
          <w:sz w:val="21"/>
          <w:szCs w:val="21"/>
        </w:rPr>
        <w:t>勉</w:t>
      </w:r>
      <w:r w:rsidR="00304BDD">
        <w:rPr>
          <w:rFonts w:ascii="微软雅黑" w:eastAsia="微软雅黑" w:hAnsi="微软雅黑" w:cs="微软雅黑" w:hint="eastAsia"/>
          <w:color w:val="333333"/>
          <w:sz w:val="21"/>
          <w:szCs w:val="21"/>
        </w:rPr>
        <w:t>县行政事业单位</w:t>
      </w:r>
      <w:r>
        <w:rPr>
          <w:rFonts w:ascii="微软雅黑" w:eastAsia="微软雅黑" w:hAnsi="微软雅黑" w:cs="微软雅黑" w:hint="eastAsia"/>
          <w:color w:val="333333"/>
          <w:sz w:val="21"/>
          <w:szCs w:val="21"/>
        </w:rPr>
        <w:t>公务车辆定点维修</w:t>
      </w:r>
      <w:r w:rsidR="00304BDD">
        <w:rPr>
          <w:rFonts w:ascii="微软雅黑" w:eastAsia="微软雅黑" w:hAnsi="微软雅黑" w:cs="微软雅黑" w:hint="eastAsia"/>
          <w:color w:val="333333"/>
          <w:sz w:val="21"/>
          <w:szCs w:val="21"/>
        </w:rPr>
        <w:t>和保养</w:t>
      </w:r>
      <w:r>
        <w:rPr>
          <w:rFonts w:ascii="微软雅黑" w:eastAsia="微软雅黑" w:hAnsi="微软雅黑" w:cs="微软雅黑" w:hint="eastAsia"/>
          <w:color w:val="333333"/>
          <w:sz w:val="21"/>
          <w:szCs w:val="21"/>
        </w:rPr>
        <w:t>确定企业</w:t>
      </w:r>
      <w:r w:rsidR="00434377">
        <w:rPr>
          <w:rFonts w:ascii="微软雅黑" w:eastAsia="微软雅黑" w:hAnsi="微软雅黑" w:cs="微软雅黑" w:hint="eastAsia"/>
          <w:color w:val="333333"/>
          <w:sz w:val="21"/>
          <w:szCs w:val="21"/>
        </w:rPr>
        <w:t>13</w:t>
      </w:r>
      <w:r>
        <w:rPr>
          <w:rFonts w:ascii="微软雅黑" w:eastAsia="微软雅黑" w:hAnsi="微软雅黑" w:cs="微软雅黑" w:hint="eastAsia"/>
          <w:color w:val="333333"/>
          <w:sz w:val="21"/>
          <w:szCs w:val="21"/>
        </w:rPr>
        <w:t xml:space="preserve">家。， 简要技术要求、用途： 单位自用 </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6、合同履行期限：</w:t>
      </w:r>
      <w:r w:rsidR="00B4664D">
        <w:rPr>
          <w:rFonts w:ascii="微软雅黑" w:eastAsia="微软雅黑" w:hAnsi="微软雅黑" w:cs="微软雅黑" w:hint="eastAsia"/>
          <w:color w:val="333333"/>
          <w:sz w:val="21"/>
          <w:szCs w:val="21"/>
        </w:rPr>
        <w:t>两年</w:t>
      </w:r>
      <w:r>
        <w:rPr>
          <w:rFonts w:ascii="微软雅黑" w:eastAsia="微软雅黑" w:hAnsi="微软雅黑" w:cs="微软雅黑" w:hint="eastAsia"/>
          <w:color w:val="333333"/>
          <w:sz w:val="21"/>
          <w:szCs w:val="21"/>
        </w:rPr>
        <w:t>（具体服务起止日期可随合同签订时间相应顺延）</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7、本项目是否接受联合体投标：否</w:t>
      </w:r>
    </w:p>
    <w:p w:rsidR="007609B8" w:rsidRDefault="00243C19">
      <w:pPr>
        <w:pStyle w:val="title11"/>
        <w:widowControl/>
        <w:spacing w:before="0"/>
      </w:pPr>
      <w:r>
        <w:rPr>
          <w:rFonts w:ascii="微软雅黑" w:eastAsia="微软雅黑" w:hAnsi="微软雅黑" w:cs="微软雅黑" w:hint="eastAsia"/>
          <w:color w:val="333333"/>
          <w:sz w:val="21"/>
          <w:szCs w:val="21"/>
        </w:rPr>
        <w:t xml:space="preserve">二、 投标人的资格要求 </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lastRenderedPageBreak/>
        <w:t>1、满足《中华人民共和国政府采购法》第二十二条规定</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2、落实政府采购政策需满足的资格要求：本项目采购活动中执行下列政府采购政策（具体办法详见招标文件）：《政府采购促进中小企业发展暂行办法》（财库〔2020〕46号）；</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3、本项目的特定资格要求：1、有效经营范围符合本项目需求的社会统一信用代码证（在</w:t>
      </w:r>
      <w:r w:rsidR="00434377">
        <w:rPr>
          <w:rFonts w:ascii="微软雅黑" w:eastAsia="微软雅黑" w:hAnsi="微软雅黑" w:cs="微软雅黑" w:hint="eastAsia"/>
          <w:color w:val="333333"/>
          <w:sz w:val="21"/>
          <w:szCs w:val="21"/>
        </w:rPr>
        <w:t>勉</w:t>
      </w:r>
      <w:r>
        <w:rPr>
          <w:rFonts w:ascii="微软雅黑" w:eastAsia="微软雅黑" w:hAnsi="微软雅黑" w:cs="微软雅黑" w:hint="eastAsia"/>
          <w:color w:val="333333"/>
          <w:sz w:val="21"/>
          <w:szCs w:val="21"/>
        </w:rPr>
        <w:t>县或汉中市区登记注册并具有经营场所）；2、法定代表人授权书（附法定代表人身份证复印件）及被授权人身份证（法定代表人直接参加投标的只须提供法定代表人身份证）；3、投标供应商依法向市场监督管理机构办理有关登记手续后，向所在地县级道路运输管理机构进行备案；4、具有依法缴纳税收和社会保障资金的良好记录（提供截止投标日期前</w:t>
      </w:r>
      <w:r w:rsidR="00304BDD">
        <w:rPr>
          <w:rFonts w:ascii="微软雅黑" w:eastAsia="微软雅黑" w:hAnsi="微软雅黑" w:cs="微软雅黑" w:hint="eastAsia"/>
          <w:color w:val="333333"/>
          <w:sz w:val="21"/>
          <w:szCs w:val="21"/>
        </w:rPr>
        <w:t>一年</w:t>
      </w:r>
      <w:r>
        <w:rPr>
          <w:rFonts w:ascii="微软雅黑" w:eastAsia="微软雅黑" w:hAnsi="微软雅黑" w:cs="微软雅黑" w:hint="eastAsia"/>
          <w:color w:val="333333"/>
          <w:sz w:val="21"/>
          <w:szCs w:val="21"/>
        </w:rPr>
        <w:t>内任意一个月的的缴纳凭证，依法免税和社会保障资金的供应商应提供相关文件证明）； 5、参与政府采购活动前3年内在经营活动中没有重大违法记录的书面声明；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查询结果网页截图并加盖投标人公章）；</w:t>
      </w:r>
    </w:p>
    <w:p w:rsidR="007609B8" w:rsidRDefault="00243C19">
      <w:pPr>
        <w:pStyle w:val="title11"/>
        <w:widowControl/>
        <w:spacing w:before="0"/>
      </w:pPr>
      <w:r>
        <w:rPr>
          <w:rFonts w:ascii="微软雅黑" w:eastAsia="微软雅黑" w:hAnsi="微软雅黑" w:cs="微软雅黑" w:hint="eastAsia"/>
          <w:color w:val="333333"/>
          <w:sz w:val="21"/>
          <w:szCs w:val="21"/>
        </w:rPr>
        <w:t xml:space="preserve">三、 招标文件的获取方式 </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时间：</w:t>
      </w:r>
      <w:r w:rsidR="00940278">
        <w:rPr>
          <w:rFonts w:ascii="微软雅黑" w:eastAsia="微软雅黑" w:hAnsi="微软雅黑" w:cs="微软雅黑" w:hint="eastAsia"/>
          <w:color w:val="333333"/>
          <w:sz w:val="21"/>
          <w:szCs w:val="21"/>
        </w:rPr>
        <w:t xml:space="preserve">2022-10-12 </w:t>
      </w:r>
      <w:r>
        <w:rPr>
          <w:rFonts w:ascii="微软雅黑" w:eastAsia="微软雅黑" w:hAnsi="微软雅黑" w:cs="微软雅黑" w:hint="eastAsia"/>
          <w:color w:val="333333"/>
          <w:sz w:val="21"/>
          <w:szCs w:val="21"/>
        </w:rPr>
        <w:t>起至202</w:t>
      </w:r>
      <w:r w:rsidR="00434377">
        <w:rPr>
          <w:rFonts w:ascii="微软雅黑" w:eastAsia="微软雅黑" w:hAnsi="微软雅黑" w:cs="微软雅黑" w:hint="eastAsia"/>
          <w:color w:val="333333"/>
          <w:sz w:val="21"/>
          <w:szCs w:val="21"/>
        </w:rPr>
        <w:t>2</w:t>
      </w:r>
      <w:r>
        <w:rPr>
          <w:rFonts w:ascii="微软雅黑" w:eastAsia="微软雅黑" w:hAnsi="微软雅黑" w:cs="微软雅黑" w:hint="eastAsia"/>
          <w:color w:val="333333"/>
          <w:sz w:val="21"/>
          <w:szCs w:val="21"/>
        </w:rPr>
        <w:t>-</w:t>
      </w:r>
      <w:r w:rsidR="004C655F">
        <w:rPr>
          <w:rFonts w:ascii="微软雅黑" w:eastAsia="微软雅黑" w:hAnsi="微软雅黑" w:cs="微软雅黑" w:hint="eastAsia"/>
          <w:color w:val="333333"/>
          <w:sz w:val="21"/>
          <w:szCs w:val="21"/>
        </w:rPr>
        <w:t>10</w:t>
      </w:r>
      <w:r>
        <w:rPr>
          <w:rFonts w:ascii="微软雅黑" w:eastAsia="微软雅黑" w:hAnsi="微软雅黑" w:cs="微软雅黑" w:hint="eastAsia"/>
          <w:color w:val="333333"/>
          <w:sz w:val="21"/>
          <w:szCs w:val="21"/>
        </w:rPr>
        <w:t>-</w:t>
      </w:r>
      <w:r w:rsidR="000E185F">
        <w:rPr>
          <w:rFonts w:ascii="微软雅黑" w:eastAsia="微软雅黑" w:hAnsi="微软雅黑" w:cs="微软雅黑" w:hint="eastAsia"/>
          <w:color w:val="333333"/>
          <w:sz w:val="21"/>
          <w:szCs w:val="21"/>
        </w:rPr>
        <w:t>1</w:t>
      </w:r>
      <w:r w:rsidR="00940278">
        <w:rPr>
          <w:rFonts w:ascii="微软雅黑" w:eastAsia="微软雅黑" w:hAnsi="微软雅黑" w:cs="微软雅黑" w:hint="eastAsia"/>
          <w:color w:val="333333"/>
          <w:sz w:val="21"/>
          <w:szCs w:val="21"/>
        </w:rPr>
        <w:t>8</w:t>
      </w:r>
      <w:r w:rsidR="00D3462F">
        <w:rPr>
          <w:rFonts w:ascii="微软雅黑" w:eastAsia="微软雅黑" w:hAnsi="微软雅黑" w:cs="微软雅黑" w:hint="eastAsia"/>
          <w:color w:val="333333"/>
          <w:sz w:val="21"/>
          <w:szCs w:val="21"/>
        </w:rPr>
        <w:t xml:space="preserve">  </w:t>
      </w:r>
      <w:r>
        <w:rPr>
          <w:rFonts w:ascii="微软雅黑" w:eastAsia="微软雅黑" w:hAnsi="微软雅黑" w:cs="微软雅黑" w:hint="eastAsia"/>
          <w:color w:val="333333"/>
          <w:sz w:val="21"/>
          <w:szCs w:val="21"/>
        </w:rPr>
        <w:t>17:00:00 止</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地点：汉中市</w:t>
      </w:r>
      <w:r w:rsidR="00434377">
        <w:rPr>
          <w:rFonts w:ascii="微软雅黑" w:eastAsia="微软雅黑" w:hAnsi="微软雅黑" w:cs="微软雅黑" w:hint="eastAsia"/>
          <w:color w:val="333333"/>
          <w:sz w:val="21"/>
          <w:szCs w:val="21"/>
        </w:rPr>
        <w:t>勉县政务大厅五楼政府采购中心</w:t>
      </w:r>
    </w:p>
    <w:p w:rsidR="007609B8" w:rsidRDefault="00243C19">
      <w:pPr>
        <w:pStyle w:val="ab"/>
        <w:spacing w:line="450" w:lineRule="atLeast"/>
        <w:ind w:firstLine="420"/>
        <w:rPr>
          <w:rFonts w:eastAsia="微软雅黑"/>
        </w:rPr>
      </w:pPr>
      <w:r>
        <w:rPr>
          <w:rFonts w:ascii="微软雅黑" w:eastAsia="微软雅黑" w:hAnsi="微软雅黑" w:cs="微软雅黑" w:hint="eastAsia"/>
          <w:color w:val="333333"/>
          <w:sz w:val="21"/>
          <w:szCs w:val="21"/>
        </w:rPr>
        <w:t>方式：现场购买/邮寄</w:t>
      </w:r>
      <w:r>
        <w:rPr>
          <w:rFonts w:ascii="微软雅黑" w:eastAsia="微软雅黑" w:hAnsi="微软雅黑" w:cs="微软雅黑" w:hint="eastAsia"/>
          <w:color w:val="333333"/>
          <w:sz w:val="21"/>
          <w:szCs w:val="21"/>
        </w:rPr>
        <w:tab/>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 xml:space="preserve">售价： 每套0元（人民币），售后不退 </w:t>
      </w:r>
    </w:p>
    <w:p w:rsidR="007609B8" w:rsidRDefault="00243C19">
      <w:pPr>
        <w:pStyle w:val="ab"/>
        <w:spacing w:line="450" w:lineRule="atLeast"/>
        <w:ind w:firstLine="420"/>
        <w:rPr>
          <w:shd w:val="clear" w:color="FFFFFF" w:fill="D9D9D9"/>
        </w:rPr>
      </w:pPr>
      <w:r>
        <w:rPr>
          <w:rFonts w:ascii="微软雅黑" w:eastAsia="微软雅黑" w:hAnsi="微软雅黑" w:cs="微软雅黑" w:hint="eastAsia"/>
          <w:color w:val="333333"/>
          <w:sz w:val="21"/>
          <w:szCs w:val="21"/>
          <w:shd w:val="clear" w:color="FFFFFF" w:fill="D9D9D9"/>
        </w:rPr>
        <w:lastRenderedPageBreak/>
        <w:t>注：1）招标文件的获取时间：</w:t>
      </w:r>
      <w:r w:rsidR="00940278" w:rsidRPr="00940278">
        <w:rPr>
          <w:rFonts w:ascii="微软雅黑" w:eastAsia="微软雅黑" w:hAnsi="微软雅黑" w:cs="微软雅黑" w:hint="eastAsia"/>
          <w:color w:val="333333"/>
          <w:sz w:val="21"/>
          <w:szCs w:val="21"/>
          <w:shd w:val="clear" w:color="FFFFFF" w:fill="D9D9D9"/>
        </w:rPr>
        <w:t>2022-10-12</w:t>
      </w:r>
      <w:r>
        <w:rPr>
          <w:rFonts w:ascii="微软雅黑" w:eastAsia="微软雅黑" w:hAnsi="微软雅黑" w:cs="微软雅黑" w:hint="eastAsia"/>
          <w:color w:val="333333"/>
          <w:sz w:val="21"/>
          <w:szCs w:val="21"/>
          <w:shd w:val="clear" w:color="FFFFFF" w:fill="D9D9D9"/>
        </w:rPr>
        <w:t>起至202</w:t>
      </w:r>
      <w:r w:rsidR="00E35829">
        <w:rPr>
          <w:rFonts w:ascii="微软雅黑" w:eastAsia="微软雅黑" w:hAnsi="微软雅黑" w:cs="微软雅黑" w:hint="eastAsia"/>
          <w:color w:val="333333"/>
          <w:sz w:val="21"/>
          <w:szCs w:val="21"/>
          <w:shd w:val="clear" w:color="FFFFFF" w:fill="D9D9D9"/>
        </w:rPr>
        <w:t>2</w:t>
      </w:r>
      <w:r>
        <w:rPr>
          <w:rFonts w:ascii="微软雅黑" w:eastAsia="微软雅黑" w:hAnsi="微软雅黑" w:cs="微软雅黑" w:hint="eastAsia"/>
          <w:color w:val="333333"/>
          <w:sz w:val="21"/>
          <w:szCs w:val="21"/>
          <w:shd w:val="clear" w:color="FFFFFF" w:fill="D9D9D9"/>
        </w:rPr>
        <w:t>年</w:t>
      </w:r>
      <w:r w:rsidR="00E35829">
        <w:rPr>
          <w:rFonts w:ascii="微软雅黑" w:eastAsia="微软雅黑" w:hAnsi="微软雅黑" w:cs="微软雅黑" w:hint="eastAsia"/>
          <w:color w:val="333333"/>
          <w:sz w:val="21"/>
          <w:szCs w:val="21"/>
          <w:shd w:val="clear" w:color="FFFFFF" w:fill="D9D9D9"/>
        </w:rPr>
        <w:t>10</w:t>
      </w:r>
      <w:r>
        <w:rPr>
          <w:rFonts w:ascii="微软雅黑" w:eastAsia="微软雅黑" w:hAnsi="微软雅黑" w:cs="微软雅黑" w:hint="eastAsia"/>
          <w:color w:val="333333"/>
          <w:sz w:val="21"/>
          <w:szCs w:val="21"/>
          <w:shd w:val="clear" w:color="FFFFFF" w:fill="D9D9D9"/>
        </w:rPr>
        <w:t>月</w:t>
      </w:r>
      <w:r w:rsidR="00D07D5B">
        <w:rPr>
          <w:rFonts w:ascii="微软雅黑" w:eastAsia="微软雅黑" w:hAnsi="微软雅黑" w:cs="微软雅黑" w:hint="eastAsia"/>
          <w:color w:val="333333"/>
          <w:sz w:val="21"/>
          <w:szCs w:val="21"/>
          <w:shd w:val="clear" w:color="FFFFFF" w:fill="D9D9D9"/>
        </w:rPr>
        <w:t>1</w:t>
      </w:r>
      <w:r w:rsidR="00940278">
        <w:rPr>
          <w:rFonts w:ascii="微软雅黑" w:eastAsia="微软雅黑" w:hAnsi="微软雅黑" w:cs="微软雅黑" w:hint="eastAsia"/>
          <w:color w:val="333333"/>
          <w:sz w:val="21"/>
          <w:szCs w:val="21"/>
          <w:shd w:val="clear" w:color="FFFFFF" w:fill="D9D9D9"/>
        </w:rPr>
        <w:t>8</w:t>
      </w:r>
      <w:r>
        <w:rPr>
          <w:rFonts w:ascii="微软雅黑" w:eastAsia="微软雅黑" w:hAnsi="微软雅黑" w:cs="微软雅黑" w:hint="eastAsia"/>
          <w:color w:val="333333"/>
          <w:sz w:val="21"/>
          <w:szCs w:val="21"/>
          <w:shd w:val="clear" w:color="FFFFFF" w:fill="D9D9D9"/>
        </w:rPr>
        <w:t>日，每日上午9:00-12:00，下午14:00-17:00（双休日及法定节假日除外）。2）获取招标文件时请携带单位介绍信、经办人身份证原件及加盖供应商公章的复印件。3）提示：请供应商按照陕西省财政厅关于政府采购供应商注册登记有关事项的通知中的要求，通过陕西省政府采购网（http://www.ccgp-shaanxi.gov.cn/）注册登记加入陕西省政府采购供应商库。</w:t>
      </w:r>
    </w:p>
    <w:p w:rsidR="007609B8" w:rsidRDefault="00243C19">
      <w:pPr>
        <w:pStyle w:val="title11"/>
        <w:widowControl/>
        <w:spacing w:before="0"/>
      </w:pPr>
      <w:r>
        <w:rPr>
          <w:rFonts w:ascii="微软雅黑" w:eastAsia="微软雅黑" w:hAnsi="微软雅黑" w:cs="微软雅黑" w:hint="eastAsia"/>
          <w:color w:val="333333"/>
          <w:sz w:val="21"/>
          <w:szCs w:val="21"/>
        </w:rPr>
        <w:t xml:space="preserve">四、 投标文件递交 </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截止时间： 202</w:t>
      </w:r>
      <w:r w:rsidR="00E35829">
        <w:rPr>
          <w:rFonts w:ascii="微软雅黑" w:eastAsia="微软雅黑" w:hAnsi="微软雅黑" w:cs="微软雅黑" w:hint="eastAsia"/>
          <w:color w:val="333333"/>
          <w:sz w:val="21"/>
          <w:szCs w:val="21"/>
        </w:rPr>
        <w:t>2</w:t>
      </w:r>
      <w:r>
        <w:rPr>
          <w:rFonts w:ascii="微软雅黑" w:eastAsia="微软雅黑" w:hAnsi="微软雅黑" w:cs="微软雅黑" w:hint="eastAsia"/>
          <w:color w:val="333333"/>
          <w:sz w:val="21"/>
          <w:szCs w:val="21"/>
        </w:rPr>
        <w:t>-</w:t>
      </w:r>
      <w:r w:rsidR="00E35829">
        <w:rPr>
          <w:rFonts w:ascii="微软雅黑" w:eastAsia="微软雅黑" w:hAnsi="微软雅黑" w:cs="微软雅黑" w:hint="eastAsia"/>
          <w:color w:val="333333"/>
          <w:sz w:val="21"/>
          <w:szCs w:val="21"/>
        </w:rPr>
        <w:t>1</w:t>
      </w:r>
      <w:r w:rsidR="00940278">
        <w:rPr>
          <w:rFonts w:ascii="微软雅黑" w:eastAsia="微软雅黑" w:hAnsi="微软雅黑" w:cs="微软雅黑" w:hint="eastAsia"/>
          <w:color w:val="333333"/>
          <w:sz w:val="21"/>
          <w:szCs w:val="21"/>
        </w:rPr>
        <w:t>1</w:t>
      </w:r>
      <w:r w:rsidR="002367DB">
        <w:rPr>
          <w:rFonts w:ascii="微软雅黑" w:eastAsia="微软雅黑" w:hAnsi="微软雅黑" w:cs="微软雅黑" w:hint="eastAsia"/>
          <w:color w:val="333333"/>
          <w:sz w:val="21"/>
          <w:szCs w:val="21"/>
        </w:rPr>
        <w:t>-</w:t>
      </w:r>
      <w:r w:rsidR="00940278">
        <w:rPr>
          <w:rFonts w:ascii="微软雅黑" w:eastAsia="微软雅黑" w:hAnsi="微软雅黑" w:cs="微软雅黑" w:hint="eastAsia"/>
          <w:color w:val="333333"/>
          <w:sz w:val="21"/>
          <w:szCs w:val="21"/>
        </w:rPr>
        <w:t>4</w:t>
      </w:r>
      <w:r w:rsidR="00D3462F">
        <w:rPr>
          <w:rFonts w:ascii="微软雅黑" w:eastAsia="微软雅黑" w:hAnsi="微软雅黑" w:cs="微软雅黑" w:hint="eastAsia"/>
          <w:color w:val="333333"/>
          <w:sz w:val="21"/>
          <w:szCs w:val="21"/>
        </w:rPr>
        <w:t xml:space="preserve"> </w:t>
      </w:r>
      <w:r>
        <w:rPr>
          <w:rFonts w:ascii="微软雅黑" w:eastAsia="微软雅黑" w:hAnsi="微软雅黑" w:cs="微软雅黑" w:hint="eastAsia"/>
          <w:color w:val="333333"/>
          <w:sz w:val="21"/>
          <w:szCs w:val="21"/>
        </w:rPr>
        <w:t xml:space="preserve"> 09:30:00 </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地点：</w:t>
      </w:r>
      <w:r w:rsidR="00E35829">
        <w:rPr>
          <w:rFonts w:ascii="微软雅黑" w:eastAsia="微软雅黑" w:hAnsi="微软雅黑" w:cs="微软雅黑" w:hint="eastAsia"/>
          <w:color w:val="333333"/>
          <w:sz w:val="21"/>
          <w:szCs w:val="21"/>
        </w:rPr>
        <w:t>勉县财政局</w:t>
      </w:r>
      <w:r>
        <w:rPr>
          <w:rFonts w:ascii="微软雅黑" w:eastAsia="微软雅黑" w:hAnsi="微软雅黑" w:cs="微软雅黑" w:hint="eastAsia"/>
          <w:color w:val="333333"/>
          <w:sz w:val="21"/>
          <w:szCs w:val="21"/>
        </w:rPr>
        <w:t xml:space="preserve">会议室 </w:t>
      </w:r>
    </w:p>
    <w:p w:rsidR="007609B8" w:rsidRDefault="00243C19">
      <w:pPr>
        <w:pStyle w:val="title11"/>
        <w:widowControl/>
        <w:spacing w:before="0"/>
      </w:pPr>
      <w:r>
        <w:rPr>
          <w:rFonts w:ascii="微软雅黑" w:eastAsia="微软雅黑" w:hAnsi="微软雅黑" w:cs="微软雅黑" w:hint="eastAsia"/>
          <w:color w:val="333333"/>
          <w:sz w:val="21"/>
          <w:szCs w:val="21"/>
        </w:rPr>
        <w:t>五、公告期限</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自本公告发布之日起5个工作日。</w:t>
      </w:r>
    </w:p>
    <w:p w:rsidR="007609B8" w:rsidRDefault="00243C19">
      <w:pPr>
        <w:pStyle w:val="title11"/>
        <w:widowControl/>
        <w:spacing w:before="0"/>
      </w:pPr>
      <w:r>
        <w:rPr>
          <w:rFonts w:ascii="微软雅黑" w:eastAsia="微软雅黑" w:hAnsi="微软雅黑" w:cs="微软雅黑" w:hint="eastAsia"/>
          <w:color w:val="333333"/>
          <w:sz w:val="21"/>
          <w:szCs w:val="21"/>
        </w:rPr>
        <w:t>六、其他补充事宜</w:t>
      </w:r>
    </w:p>
    <w:p w:rsidR="007609B8" w:rsidRDefault="00243C19">
      <w:pPr>
        <w:pStyle w:val="title11"/>
        <w:widowControl/>
        <w:spacing w:before="0"/>
      </w:pPr>
      <w:r>
        <w:rPr>
          <w:rFonts w:ascii="微软雅黑" w:eastAsia="微软雅黑" w:hAnsi="微软雅黑" w:cs="微软雅黑" w:hint="eastAsia"/>
          <w:color w:val="333333"/>
          <w:sz w:val="21"/>
          <w:szCs w:val="21"/>
        </w:rPr>
        <w:t xml:space="preserve">七、对本次招标提出询问，请按以下方式联系。 </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1、采购人信息：</w:t>
      </w:r>
      <w:r w:rsidR="00E35829">
        <w:rPr>
          <w:rFonts w:ascii="微软雅黑" w:eastAsia="微软雅黑" w:hAnsi="微软雅黑" w:cs="微软雅黑" w:hint="eastAsia"/>
          <w:color w:val="333333"/>
          <w:sz w:val="21"/>
          <w:szCs w:val="21"/>
        </w:rPr>
        <w:t>勉</w:t>
      </w:r>
      <w:r>
        <w:rPr>
          <w:rFonts w:ascii="微软雅黑" w:eastAsia="微软雅黑" w:hAnsi="微软雅黑" w:cs="微软雅黑" w:hint="eastAsia"/>
          <w:color w:val="333333"/>
          <w:sz w:val="21"/>
          <w:szCs w:val="21"/>
        </w:rPr>
        <w:t>县财政局（机关）</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地址：</w:t>
      </w:r>
      <w:r w:rsidR="00E35829">
        <w:rPr>
          <w:rFonts w:ascii="微软雅黑" w:eastAsia="微软雅黑" w:hAnsi="微软雅黑" w:cs="微软雅黑" w:hint="eastAsia"/>
          <w:color w:val="333333"/>
          <w:sz w:val="21"/>
          <w:szCs w:val="21"/>
        </w:rPr>
        <w:t>勉</w:t>
      </w:r>
      <w:r>
        <w:rPr>
          <w:rFonts w:ascii="微软雅黑" w:eastAsia="微软雅黑" w:hAnsi="微软雅黑" w:cs="微软雅黑" w:hint="eastAsia"/>
          <w:color w:val="333333"/>
          <w:sz w:val="21"/>
          <w:szCs w:val="21"/>
        </w:rPr>
        <w:t>县</w:t>
      </w:r>
      <w:r w:rsidR="00D3462F">
        <w:rPr>
          <w:rFonts w:ascii="微软雅黑" w:eastAsia="微软雅黑" w:hAnsi="微软雅黑" w:cs="微软雅黑" w:hint="eastAsia"/>
          <w:color w:val="333333"/>
          <w:sz w:val="21"/>
          <w:szCs w:val="21"/>
        </w:rPr>
        <w:t>勉阳街道</w:t>
      </w:r>
      <w:r w:rsidR="00E35829">
        <w:rPr>
          <w:rFonts w:ascii="微软雅黑" w:eastAsia="微软雅黑" w:hAnsi="微软雅黑" w:cs="微软雅黑" w:hint="eastAsia"/>
          <w:color w:val="333333"/>
          <w:sz w:val="21"/>
          <w:szCs w:val="21"/>
        </w:rPr>
        <w:t>和平路东段</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联系人：</w:t>
      </w:r>
      <w:r w:rsidR="00E35829">
        <w:rPr>
          <w:rFonts w:ascii="微软雅黑" w:eastAsia="微软雅黑" w:hAnsi="微软雅黑" w:cs="微软雅黑" w:hint="eastAsia"/>
          <w:color w:val="333333"/>
          <w:sz w:val="21"/>
          <w:szCs w:val="21"/>
        </w:rPr>
        <w:t>蔡</w:t>
      </w:r>
      <w:r>
        <w:rPr>
          <w:rFonts w:ascii="微软雅黑" w:eastAsia="微软雅黑" w:hAnsi="微软雅黑" w:cs="微软雅黑" w:hint="eastAsia"/>
          <w:color w:val="333333"/>
          <w:sz w:val="21"/>
          <w:szCs w:val="21"/>
        </w:rPr>
        <w:t>女士</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电话：0916-</w:t>
      </w:r>
      <w:r w:rsidR="00E35829">
        <w:rPr>
          <w:rFonts w:ascii="微软雅黑" w:eastAsia="微软雅黑" w:hAnsi="微软雅黑" w:cs="微软雅黑" w:hint="eastAsia"/>
          <w:color w:val="333333"/>
          <w:sz w:val="21"/>
          <w:szCs w:val="21"/>
        </w:rPr>
        <w:t>8652012</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lastRenderedPageBreak/>
        <w:t>2、项目联系方式</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项目联系人：</w:t>
      </w:r>
      <w:r w:rsidR="00E35829">
        <w:rPr>
          <w:rFonts w:ascii="微软雅黑" w:eastAsia="微软雅黑" w:hAnsi="微软雅黑" w:cs="微软雅黑" w:hint="eastAsia"/>
          <w:color w:val="333333"/>
          <w:sz w:val="21"/>
          <w:szCs w:val="21"/>
        </w:rPr>
        <w:t>汪</w:t>
      </w:r>
      <w:r>
        <w:rPr>
          <w:rFonts w:ascii="微软雅黑" w:eastAsia="微软雅黑" w:hAnsi="微软雅黑" w:cs="微软雅黑" w:hint="eastAsia"/>
          <w:color w:val="333333"/>
          <w:sz w:val="21"/>
          <w:szCs w:val="21"/>
        </w:rPr>
        <w:t>先生</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电 话：0916-</w:t>
      </w:r>
      <w:r w:rsidR="00E35829">
        <w:rPr>
          <w:rFonts w:ascii="微软雅黑" w:eastAsia="微软雅黑" w:hAnsi="微软雅黑" w:cs="微软雅黑" w:hint="eastAsia"/>
          <w:color w:val="333333"/>
          <w:sz w:val="21"/>
          <w:szCs w:val="21"/>
        </w:rPr>
        <w:t>3215202</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传 真：0916-</w:t>
      </w:r>
      <w:r w:rsidR="00E35829">
        <w:rPr>
          <w:rFonts w:ascii="微软雅黑" w:eastAsia="微软雅黑" w:hAnsi="微软雅黑" w:cs="微软雅黑" w:hint="eastAsia"/>
          <w:color w:val="333333"/>
          <w:sz w:val="21"/>
          <w:szCs w:val="21"/>
        </w:rPr>
        <w:t>3215202</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3</w:t>
      </w:r>
      <w:r w:rsidR="00E35829">
        <w:rPr>
          <w:rFonts w:ascii="微软雅黑" w:eastAsia="微软雅黑" w:hAnsi="微软雅黑" w:cs="微软雅黑" w:hint="eastAsia"/>
          <w:color w:val="333333"/>
          <w:sz w:val="21"/>
          <w:szCs w:val="21"/>
        </w:rPr>
        <w:t>、集中采购</w:t>
      </w:r>
      <w:r>
        <w:rPr>
          <w:rFonts w:ascii="微软雅黑" w:eastAsia="微软雅黑" w:hAnsi="微软雅黑" w:cs="微软雅黑" w:hint="eastAsia"/>
          <w:color w:val="333333"/>
          <w:sz w:val="21"/>
          <w:szCs w:val="21"/>
        </w:rPr>
        <w:t>机构信息</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名称：</w:t>
      </w:r>
      <w:r w:rsidR="00E35829">
        <w:rPr>
          <w:rFonts w:ascii="微软雅黑" w:eastAsia="微软雅黑" w:hAnsi="微软雅黑" w:cs="微软雅黑" w:hint="eastAsia"/>
          <w:color w:val="333333"/>
          <w:sz w:val="21"/>
          <w:szCs w:val="21"/>
        </w:rPr>
        <w:t>勉县政府采购中心</w:t>
      </w:r>
    </w:p>
    <w:p w:rsidR="007609B8" w:rsidRDefault="00243C19">
      <w:pPr>
        <w:pStyle w:val="ab"/>
        <w:spacing w:line="450" w:lineRule="atLeast"/>
        <w:ind w:firstLine="420"/>
      </w:pPr>
      <w:r>
        <w:rPr>
          <w:rFonts w:ascii="微软雅黑" w:eastAsia="微软雅黑" w:hAnsi="微软雅黑" w:cs="微软雅黑" w:hint="eastAsia"/>
          <w:color w:val="333333"/>
          <w:sz w:val="21"/>
          <w:szCs w:val="21"/>
        </w:rPr>
        <w:t>联系地址：</w:t>
      </w:r>
      <w:r w:rsidR="00E35829">
        <w:rPr>
          <w:rFonts w:ascii="微软雅黑" w:eastAsia="微软雅黑" w:hAnsi="微软雅黑" w:cs="微软雅黑" w:hint="eastAsia"/>
          <w:color w:val="333333"/>
          <w:sz w:val="21"/>
          <w:szCs w:val="21"/>
        </w:rPr>
        <w:t>勉县</w:t>
      </w:r>
      <w:r w:rsidR="00D3462F">
        <w:rPr>
          <w:rFonts w:ascii="微软雅黑" w:eastAsia="微软雅黑" w:hAnsi="微软雅黑" w:cs="微软雅黑" w:hint="eastAsia"/>
          <w:color w:val="333333"/>
          <w:sz w:val="21"/>
          <w:szCs w:val="21"/>
        </w:rPr>
        <w:t>勉阳街道</w:t>
      </w:r>
      <w:r w:rsidR="00E35829">
        <w:rPr>
          <w:rFonts w:ascii="微软雅黑" w:eastAsia="微软雅黑" w:hAnsi="微软雅黑" w:cs="微软雅黑" w:hint="eastAsia"/>
          <w:color w:val="333333"/>
          <w:sz w:val="21"/>
          <w:szCs w:val="21"/>
        </w:rPr>
        <w:t>定军大道北段西侧政务大厅</w:t>
      </w:r>
      <w:r w:rsidR="000E185F">
        <w:rPr>
          <w:rFonts w:ascii="微软雅黑" w:eastAsia="微软雅黑" w:hAnsi="微软雅黑" w:cs="微软雅黑" w:hint="eastAsia"/>
          <w:color w:val="333333"/>
          <w:sz w:val="21"/>
          <w:szCs w:val="21"/>
        </w:rPr>
        <w:t>五楼</w:t>
      </w:r>
    </w:p>
    <w:p w:rsidR="007609B8" w:rsidRDefault="007609B8">
      <w:pPr>
        <w:pStyle w:val="title11"/>
        <w:widowControl/>
        <w:spacing w:before="0"/>
      </w:pPr>
    </w:p>
    <w:p w:rsidR="00E35829" w:rsidRDefault="00E35829" w:rsidP="00E35829">
      <w:pPr>
        <w:pStyle w:val="ab"/>
        <w:spacing w:line="450" w:lineRule="atLeast"/>
        <w:ind w:right="420" w:firstLineChars="2850" w:firstLine="5985"/>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rPr>
        <w:t>勉县政府采购中心</w:t>
      </w:r>
    </w:p>
    <w:p w:rsidR="007609B8" w:rsidRPr="00E35829" w:rsidRDefault="00243C19" w:rsidP="00E35829">
      <w:pPr>
        <w:pStyle w:val="ab"/>
        <w:spacing w:line="450" w:lineRule="atLeast"/>
        <w:ind w:right="420" w:firstLineChars="2800" w:firstLine="588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rPr>
        <w:t xml:space="preserve"> 202</w:t>
      </w:r>
      <w:r w:rsidR="00E35829">
        <w:rPr>
          <w:rFonts w:ascii="微软雅黑" w:eastAsia="微软雅黑" w:hAnsi="微软雅黑" w:cs="微软雅黑" w:hint="eastAsia"/>
          <w:color w:val="333333"/>
          <w:sz w:val="21"/>
          <w:szCs w:val="21"/>
        </w:rPr>
        <w:t>2</w:t>
      </w:r>
      <w:r>
        <w:rPr>
          <w:rFonts w:ascii="微软雅黑" w:eastAsia="微软雅黑" w:hAnsi="微软雅黑" w:cs="微软雅黑" w:hint="eastAsia"/>
          <w:color w:val="333333"/>
          <w:sz w:val="21"/>
          <w:szCs w:val="21"/>
        </w:rPr>
        <w:t>年</w:t>
      </w:r>
      <w:r w:rsidR="00C326C3">
        <w:rPr>
          <w:rFonts w:ascii="微软雅黑" w:eastAsia="微软雅黑" w:hAnsi="微软雅黑" w:cs="微软雅黑" w:hint="eastAsia"/>
          <w:color w:val="333333"/>
          <w:sz w:val="21"/>
          <w:szCs w:val="21"/>
        </w:rPr>
        <w:t>10</w:t>
      </w:r>
      <w:r>
        <w:rPr>
          <w:rFonts w:ascii="微软雅黑" w:eastAsia="微软雅黑" w:hAnsi="微软雅黑" w:cs="微软雅黑" w:hint="eastAsia"/>
          <w:color w:val="333333"/>
          <w:sz w:val="21"/>
          <w:szCs w:val="21"/>
        </w:rPr>
        <w:t>月</w:t>
      </w:r>
      <w:r w:rsidR="00940278">
        <w:rPr>
          <w:rFonts w:ascii="微软雅黑" w:eastAsia="微软雅黑" w:hAnsi="微软雅黑" w:cs="微软雅黑" w:hint="eastAsia"/>
          <w:color w:val="333333"/>
          <w:sz w:val="21"/>
          <w:szCs w:val="21"/>
        </w:rPr>
        <w:t>11</w:t>
      </w:r>
      <w:r>
        <w:rPr>
          <w:rFonts w:ascii="微软雅黑" w:eastAsia="微软雅黑" w:hAnsi="微软雅黑" w:cs="微软雅黑" w:hint="eastAsia"/>
          <w:color w:val="333333"/>
          <w:sz w:val="21"/>
          <w:szCs w:val="21"/>
        </w:rPr>
        <w:t>日</w:t>
      </w:r>
    </w:p>
    <w:p w:rsidR="007609B8" w:rsidRDefault="007609B8">
      <w:pPr>
        <w:rPr>
          <w:rFonts w:ascii="宋体" w:hAnsi="宋体" w:cs="宋体"/>
        </w:rPr>
      </w:pPr>
    </w:p>
    <w:p w:rsidR="007609B8" w:rsidRDefault="007609B8">
      <w:pPr>
        <w:pStyle w:val="20"/>
        <w:rPr>
          <w:rFonts w:ascii="宋体" w:eastAsia="宋体" w:hAnsi="宋体" w:cs="宋体"/>
        </w:rPr>
      </w:pPr>
    </w:p>
    <w:p w:rsidR="007609B8" w:rsidRDefault="007609B8">
      <w:pPr>
        <w:rPr>
          <w:rFonts w:ascii="宋体" w:hAnsi="宋体" w:cs="宋体"/>
        </w:rPr>
      </w:pPr>
    </w:p>
    <w:p w:rsidR="007609B8" w:rsidRDefault="007609B8">
      <w:pPr>
        <w:pStyle w:val="a0"/>
        <w:rPr>
          <w:rFonts w:ascii="宋体" w:hAnsi="宋体" w:cs="宋体"/>
        </w:rPr>
      </w:pPr>
    </w:p>
    <w:p w:rsidR="00980CD1" w:rsidRDefault="00980CD1" w:rsidP="00980CD1"/>
    <w:p w:rsidR="00980CD1" w:rsidRDefault="00980CD1" w:rsidP="00980CD1">
      <w:pPr>
        <w:pStyle w:val="a0"/>
      </w:pPr>
    </w:p>
    <w:p w:rsidR="00980CD1" w:rsidRDefault="00980CD1" w:rsidP="00980CD1"/>
    <w:p w:rsidR="00980CD1" w:rsidRPr="00980CD1" w:rsidRDefault="00980CD1" w:rsidP="00980CD1">
      <w:pPr>
        <w:pStyle w:val="a0"/>
      </w:pPr>
    </w:p>
    <w:p w:rsidR="007609B8" w:rsidRDefault="007609B8">
      <w:pPr>
        <w:rPr>
          <w:rFonts w:ascii="宋体" w:hAnsi="宋体" w:cs="宋体"/>
        </w:rPr>
      </w:pPr>
    </w:p>
    <w:p w:rsidR="007609B8" w:rsidRDefault="00243C19">
      <w:pPr>
        <w:numPr>
          <w:ilvl w:val="0"/>
          <w:numId w:val="3"/>
        </w:numPr>
        <w:spacing w:line="380" w:lineRule="exact"/>
        <w:jc w:val="center"/>
        <w:rPr>
          <w:rFonts w:ascii="宋体" w:hAnsi="宋体" w:cs="宋体"/>
          <w:b/>
          <w:sz w:val="32"/>
          <w:szCs w:val="32"/>
        </w:rPr>
      </w:pPr>
      <w:r>
        <w:rPr>
          <w:rFonts w:ascii="宋体" w:hAnsi="宋体" w:cs="宋体" w:hint="eastAsia"/>
          <w:b/>
          <w:bCs/>
          <w:kern w:val="44"/>
          <w:sz w:val="36"/>
          <w:szCs w:val="36"/>
        </w:rPr>
        <w:t>投标须知</w:t>
      </w:r>
      <w:r>
        <w:rPr>
          <w:rFonts w:ascii="宋体" w:hAnsi="宋体" w:cs="宋体" w:hint="eastAsia"/>
          <w:b/>
          <w:bCs/>
          <w:sz w:val="32"/>
          <w:szCs w:val="32"/>
        </w:rPr>
        <w:t>前附表</w:t>
      </w:r>
      <w:bookmarkStart w:id="0" w:name="_Toc91899871"/>
    </w:p>
    <w:p w:rsidR="007609B8" w:rsidRDefault="007609B8">
      <w:pPr>
        <w:spacing w:line="440" w:lineRule="exact"/>
        <w:ind w:firstLineChars="1000" w:firstLine="3213"/>
        <w:rPr>
          <w:rFonts w:ascii="宋体" w:hAnsi="宋体" w:cs="宋体"/>
          <w:b/>
          <w:sz w:val="32"/>
          <w:szCs w:val="32"/>
        </w:rPr>
      </w:pPr>
    </w:p>
    <w:tbl>
      <w:tblPr>
        <w:tblW w:w="9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432"/>
        <w:gridCol w:w="2212"/>
        <w:gridCol w:w="7208"/>
      </w:tblGrid>
      <w:tr w:rsidR="007609B8">
        <w:trPr>
          <w:trHeight w:hRule="exact" w:val="746"/>
          <w:tblHeader/>
          <w:jc w:val="center"/>
        </w:trPr>
        <w:tc>
          <w:tcPr>
            <w:tcW w:w="432" w:type="dxa"/>
            <w:vAlign w:val="center"/>
          </w:tcPr>
          <w:p w:rsidR="007609B8" w:rsidRDefault="00243C19">
            <w:pPr>
              <w:pStyle w:val="af4"/>
              <w:spacing w:line="276" w:lineRule="auto"/>
              <w:ind w:left="9"/>
              <w:jc w:val="center"/>
              <w:rPr>
                <w:lang w:val="zh-CN"/>
              </w:rPr>
            </w:pPr>
            <w:r>
              <w:rPr>
                <w:rFonts w:hint="eastAsia"/>
                <w:lang w:val="zh-CN"/>
              </w:rPr>
              <w:lastRenderedPageBreak/>
              <w:t>序号</w:t>
            </w:r>
          </w:p>
        </w:tc>
        <w:tc>
          <w:tcPr>
            <w:tcW w:w="2212" w:type="dxa"/>
            <w:vAlign w:val="center"/>
          </w:tcPr>
          <w:p w:rsidR="007609B8" w:rsidRDefault="00243C19">
            <w:pPr>
              <w:pStyle w:val="af4"/>
              <w:spacing w:line="276" w:lineRule="auto"/>
              <w:ind w:left="-114"/>
              <w:jc w:val="center"/>
              <w:rPr>
                <w:lang w:val="zh-CN"/>
              </w:rPr>
            </w:pPr>
            <w:r>
              <w:rPr>
                <w:rFonts w:hint="eastAsia"/>
                <w:lang w:val="zh-CN"/>
              </w:rPr>
              <w:t xml:space="preserve">条款名称 </w:t>
            </w:r>
          </w:p>
        </w:tc>
        <w:tc>
          <w:tcPr>
            <w:tcW w:w="7208" w:type="dxa"/>
            <w:vAlign w:val="center"/>
          </w:tcPr>
          <w:p w:rsidR="007609B8" w:rsidRDefault="00243C19">
            <w:pPr>
              <w:pStyle w:val="af4"/>
              <w:spacing w:line="276" w:lineRule="auto"/>
              <w:jc w:val="center"/>
              <w:rPr>
                <w:lang w:val="zh-CN"/>
              </w:rPr>
            </w:pPr>
            <w:r>
              <w:rPr>
                <w:rFonts w:hint="eastAsia"/>
                <w:lang w:val="zh-CN"/>
              </w:rPr>
              <w:t>说明和要求</w:t>
            </w:r>
          </w:p>
        </w:tc>
      </w:tr>
      <w:tr w:rsidR="007609B8">
        <w:trPr>
          <w:trHeight w:val="1352"/>
          <w:jc w:val="center"/>
        </w:trPr>
        <w:tc>
          <w:tcPr>
            <w:tcW w:w="432" w:type="dxa"/>
            <w:vAlign w:val="center"/>
          </w:tcPr>
          <w:p w:rsidR="007609B8" w:rsidRDefault="00243C19">
            <w:pPr>
              <w:pStyle w:val="af4"/>
              <w:spacing w:line="276" w:lineRule="auto"/>
              <w:jc w:val="center"/>
              <w:rPr>
                <w:lang w:val="zh-CN"/>
              </w:rPr>
            </w:pPr>
            <w:r>
              <w:rPr>
                <w:rFonts w:hint="eastAsia"/>
                <w:lang w:val="zh-CN"/>
              </w:rPr>
              <w:t>1</w:t>
            </w:r>
          </w:p>
        </w:tc>
        <w:tc>
          <w:tcPr>
            <w:tcW w:w="2212" w:type="dxa"/>
            <w:vAlign w:val="center"/>
          </w:tcPr>
          <w:p w:rsidR="007609B8" w:rsidRDefault="00243C19">
            <w:pPr>
              <w:pStyle w:val="af4"/>
              <w:spacing w:line="276" w:lineRule="auto"/>
              <w:jc w:val="center"/>
              <w:rPr>
                <w:lang w:val="zh-CN"/>
              </w:rPr>
            </w:pPr>
            <w:r>
              <w:rPr>
                <w:rFonts w:hint="eastAsia"/>
                <w:lang w:val="zh-CN"/>
              </w:rPr>
              <w:t>采购人</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名  称:</w:t>
            </w:r>
            <w:r w:rsidR="00980CD1">
              <w:rPr>
                <w:rFonts w:ascii="宋体" w:hAnsi="宋体" w:cs="宋体" w:hint="eastAsia"/>
                <w:sz w:val="24"/>
              </w:rPr>
              <w:t>勉</w:t>
            </w:r>
            <w:r>
              <w:rPr>
                <w:rFonts w:ascii="宋体" w:hAnsi="宋体" w:cs="宋体" w:hint="eastAsia"/>
                <w:sz w:val="24"/>
              </w:rPr>
              <w:t xml:space="preserve">县财政局 </w:t>
            </w:r>
          </w:p>
          <w:p w:rsidR="007609B8" w:rsidRDefault="00243C19">
            <w:pPr>
              <w:spacing w:line="276" w:lineRule="auto"/>
              <w:jc w:val="left"/>
              <w:rPr>
                <w:rFonts w:ascii="宋体" w:hAnsi="宋体" w:cs="宋体"/>
                <w:sz w:val="24"/>
              </w:rPr>
            </w:pPr>
            <w:r>
              <w:rPr>
                <w:rFonts w:ascii="宋体" w:hAnsi="宋体" w:cs="宋体" w:hint="eastAsia"/>
                <w:sz w:val="24"/>
              </w:rPr>
              <w:t>地  址:</w:t>
            </w:r>
            <w:r w:rsidR="00980CD1">
              <w:rPr>
                <w:rFonts w:ascii="宋体" w:hAnsi="宋体" w:cs="宋体" w:hint="eastAsia"/>
                <w:sz w:val="24"/>
              </w:rPr>
              <w:t>勉</w:t>
            </w:r>
            <w:r>
              <w:rPr>
                <w:rFonts w:ascii="宋体" w:hAnsi="宋体" w:cs="宋体" w:hint="eastAsia"/>
                <w:sz w:val="24"/>
              </w:rPr>
              <w:t>县</w:t>
            </w:r>
            <w:r w:rsidR="00D3462F">
              <w:rPr>
                <w:rFonts w:ascii="宋体" w:hAnsi="宋体" w:cs="宋体" w:hint="eastAsia"/>
                <w:sz w:val="24"/>
              </w:rPr>
              <w:t>勉阳街道</w:t>
            </w:r>
            <w:r w:rsidR="00980CD1">
              <w:rPr>
                <w:rFonts w:ascii="宋体" w:hAnsi="宋体" w:cs="宋体" w:hint="eastAsia"/>
                <w:sz w:val="24"/>
              </w:rPr>
              <w:t>和平路</w:t>
            </w:r>
            <w:r w:rsidR="00D3462F">
              <w:rPr>
                <w:rFonts w:ascii="宋体" w:hAnsi="宋体" w:cs="宋体" w:hint="eastAsia"/>
                <w:sz w:val="24"/>
              </w:rPr>
              <w:t>东段</w:t>
            </w:r>
          </w:p>
          <w:p w:rsidR="007609B8" w:rsidRDefault="00243C19">
            <w:pPr>
              <w:spacing w:line="276" w:lineRule="auto"/>
              <w:jc w:val="left"/>
              <w:rPr>
                <w:rFonts w:ascii="宋体" w:hAnsi="宋体" w:cs="宋体"/>
                <w:sz w:val="24"/>
              </w:rPr>
            </w:pPr>
            <w:r>
              <w:rPr>
                <w:rFonts w:ascii="宋体" w:hAnsi="宋体" w:cs="宋体" w:hint="eastAsia"/>
                <w:sz w:val="24"/>
              </w:rPr>
              <w:t xml:space="preserve">联系人: </w:t>
            </w:r>
            <w:r w:rsidR="00980CD1">
              <w:rPr>
                <w:rFonts w:ascii="宋体" w:hAnsi="宋体" w:cs="宋体" w:hint="eastAsia"/>
                <w:sz w:val="24"/>
              </w:rPr>
              <w:t>蔡</w:t>
            </w:r>
            <w:r>
              <w:rPr>
                <w:rFonts w:ascii="宋体" w:hAnsi="宋体" w:cs="宋体" w:hint="eastAsia"/>
                <w:sz w:val="24"/>
              </w:rPr>
              <w:t>女士</w:t>
            </w:r>
          </w:p>
          <w:p w:rsidR="007609B8" w:rsidRDefault="00243C19" w:rsidP="00980CD1">
            <w:pPr>
              <w:spacing w:line="276" w:lineRule="auto"/>
              <w:jc w:val="left"/>
              <w:rPr>
                <w:rFonts w:ascii="宋体" w:hAnsi="宋体" w:cs="宋体"/>
                <w:sz w:val="24"/>
              </w:rPr>
            </w:pPr>
            <w:r>
              <w:rPr>
                <w:rFonts w:ascii="宋体" w:hAnsi="宋体" w:cs="宋体" w:hint="eastAsia"/>
                <w:sz w:val="24"/>
              </w:rPr>
              <w:t>联系方式：0916-</w:t>
            </w:r>
            <w:r w:rsidR="00980CD1">
              <w:rPr>
                <w:rFonts w:ascii="宋体" w:hAnsi="宋体" w:cs="宋体" w:hint="eastAsia"/>
                <w:sz w:val="24"/>
              </w:rPr>
              <w:t>8652012</w:t>
            </w:r>
          </w:p>
        </w:tc>
      </w:tr>
      <w:tr w:rsidR="007609B8">
        <w:trPr>
          <w:trHeight w:val="1352"/>
          <w:jc w:val="center"/>
        </w:trPr>
        <w:tc>
          <w:tcPr>
            <w:tcW w:w="432" w:type="dxa"/>
            <w:vAlign w:val="center"/>
          </w:tcPr>
          <w:p w:rsidR="007609B8" w:rsidRDefault="00243C19">
            <w:pPr>
              <w:pStyle w:val="af4"/>
              <w:spacing w:line="276" w:lineRule="auto"/>
              <w:jc w:val="center"/>
              <w:rPr>
                <w:lang w:val="zh-CN"/>
              </w:rPr>
            </w:pPr>
            <w:r>
              <w:rPr>
                <w:rFonts w:hint="eastAsia"/>
                <w:lang w:val="zh-CN"/>
              </w:rPr>
              <w:t>2</w:t>
            </w:r>
          </w:p>
        </w:tc>
        <w:tc>
          <w:tcPr>
            <w:tcW w:w="2212" w:type="dxa"/>
            <w:vAlign w:val="center"/>
          </w:tcPr>
          <w:p w:rsidR="007609B8" w:rsidRDefault="00980CD1" w:rsidP="00980CD1">
            <w:pPr>
              <w:pStyle w:val="af4"/>
              <w:spacing w:line="276" w:lineRule="auto"/>
              <w:ind w:left="38"/>
              <w:jc w:val="center"/>
              <w:rPr>
                <w:lang w:val="zh-CN"/>
              </w:rPr>
            </w:pPr>
            <w:r>
              <w:rPr>
                <w:rFonts w:hint="eastAsia"/>
                <w:lang w:val="zh-CN"/>
              </w:rPr>
              <w:t>集中</w:t>
            </w:r>
            <w:r w:rsidR="00243C19">
              <w:rPr>
                <w:rFonts w:hint="eastAsia"/>
                <w:lang w:val="zh-CN"/>
              </w:rPr>
              <w:t>采购机构</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名  称:</w:t>
            </w:r>
            <w:r w:rsidR="00980CD1">
              <w:rPr>
                <w:rFonts w:ascii="宋体" w:hAnsi="宋体" w:cs="宋体" w:hint="eastAsia"/>
                <w:sz w:val="24"/>
              </w:rPr>
              <w:t>勉县政府采购中心</w:t>
            </w:r>
          </w:p>
          <w:p w:rsidR="007609B8" w:rsidRDefault="00243C19">
            <w:pPr>
              <w:spacing w:line="276" w:lineRule="auto"/>
              <w:jc w:val="left"/>
              <w:rPr>
                <w:rFonts w:ascii="宋体" w:hAnsi="宋体" w:cs="宋体"/>
                <w:sz w:val="24"/>
              </w:rPr>
            </w:pPr>
            <w:r>
              <w:rPr>
                <w:rFonts w:ascii="宋体" w:hAnsi="宋体" w:cs="宋体" w:hint="eastAsia"/>
                <w:sz w:val="24"/>
              </w:rPr>
              <w:t xml:space="preserve">地  址: </w:t>
            </w:r>
            <w:r w:rsidR="00980CD1">
              <w:rPr>
                <w:rFonts w:ascii="宋体" w:hAnsi="宋体" w:cs="宋体" w:hint="eastAsia"/>
                <w:sz w:val="24"/>
              </w:rPr>
              <w:t>勉县</w:t>
            </w:r>
            <w:r w:rsidR="00D3462F">
              <w:rPr>
                <w:rFonts w:ascii="宋体" w:hAnsi="宋体" w:cs="宋体" w:hint="eastAsia"/>
                <w:sz w:val="24"/>
              </w:rPr>
              <w:t>勉阳街道</w:t>
            </w:r>
            <w:r w:rsidR="00980CD1">
              <w:rPr>
                <w:rFonts w:ascii="宋体" w:hAnsi="宋体" w:cs="宋体" w:hint="eastAsia"/>
                <w:sz w:val="24"/>
              </w:rPr>
              <w:t>定军大道北段西侧政务大厅五楼</w:t>
            </w:r>
          </w:p>
          <w:p w:rsidR="007609B8" w:rsidRDefault="00243C19">
            <w:pPr>
              <w:spacing w:line="276" w:lineRule="auto"/>
              <w:jc w:val="left"/>
              <w:rPr>
                <w:rFonts w:ascii="宋体" w:hAnsi="宋体" w:cs="宋体"/>
                <w:sz w:val="24"/>
              </w:rPr>
            </w:pPr>
            <w:r>
              <w:rPr>
                <w:rFonts w:ascii="宋体" w:hAnsi="宋体" w:cs="宋体" w:hint="eastAsia"/>
                <w:sz w:val="24"/>
              </w:rPr>
              <w:t xml:space="preserve">联系人: </w:t>
            </w:r>
            <w:r w:rsidR="00980CD1">
              <w:rPr>
                <w:rFonts w:ascii="宋体" w:hAnsi="宋体" w:cs="宋体" w:hint="eastAsia"/>
                <w:sz w:val="24"/>
              </w:rPr>
              <w:t>汪</w:t>
            </w:r>
            <w:r>
              <w:rPr>
                <w:rFonts w:ascii="宋体" w:hAnsi="宋体" w:cs="宋体" w:hint="eastAsia"/>
                <w:sz w:val="24"/>
              </w:rPr>
              <w:t>先生</w:t>
            </w:r>
          </w:p>
          <w:p w:rsidR="007609B8" w:rsidRDefault="00243C19" w:rsidP="00980CD1">
            <w:pPr>
              <w:spacing w:line="276" w:lineRule="auto"/>
              <w:jc w:val="left"/>
              <w:rPr>
                <w:rFonts w:ascii="宋体" w:hAnsi="宋体" w:cs="宋体"/>
                <w:sz w:val="24"/>
              </w:rPr>
            </w:pPr>
            <w:r>
              <w:rPr>
                <w:rFonts w:ascii="宋体" w:hAnsi="宋体" w:cs="宋体" w:hint="eastAsia"/>
                <w:sz w:val="24"/>
              </w:rPr>
              <w:t>联系方式：0916-</w:t>
            </w:r>
            <w:r w:rsidR="00980CD1">
              <w:rPr>
                <w:rFonts w:ascii="宋体" w:hAnsi="宋体" w:cs="宋体" w:hint="eastAsia"/>
                <w:sz w:val="24"/>
              </w:rPr>
              <w:t>3215202</w:t>
            </w:r>
          </w:p>
        </w:tc>
      </w:tr>
      <w:tr w:rsidR="007609B8">
        <w:trPr>
          <w:trHeight w:hRule="exact" w:val="793"/>
          <w:jc w:val="center"/>
        </w:trPr>
        <w:tc>
          <w:tcPr>
            <w:tcW w:w="432" w:type="dxa"/>
            <w:vAlign w:val="center"/>
          </w:tcPr>
          <w:p w:rsidR="007609B8" w:rsidRDefault="00243C19">
            <w:pPr>
              <w:pStyle w:val="af4"/>
              <w:spacing w:line="276" w:lineRule="auto"/>
              <w:jc w:val="center"/>
              <w:rPr>
                <w:kern w:val="2"/>
              </w:rPr>
            </w:pPr>
            <w:r>
              <w:rPr>
                <w:rFonts w:hint="eastAsia"/>
                <w:kern w:val="2"/>
              </w:rPr>
              <w:t>3</w:t>
            </w:r>
          </w:p>
        </w:tc>
        <w:tc>
          <w:tcPr>
            <w:tcW w:w="2212" w:type="dxa"/>
            <w:vAlign w:val="center"/>
          </w:tcPr>
          <w:p w:rsidR="007609B8" w:rsidRDefault="00243C19">
            <w:pPr>
              <w:pStyle w:val="af4"/>
              <w:spacing w:line="276" w:lineRule="auto"/>
              <w:ind w:left="38"/>
              <w:jc w:val="center"/>
              <w:rPr>
                <w:kern w:val="2"/>
              </w:rPr>
            </w:pPr>
            <w:r>
              <w:rPr>
                <w:rFonts w:hint="eastAsia"/>
                <w:kern w:val="2"/>
              </w:rPr>
              <w:t>采购项目名称</w:t>
            </w:r>
          </w:p>
        </w:tc>
        <w:tc>
          <w:tcPr>
            <w:tcW w:w="7208" w:type="dxa"/>
            <w:vAlign w:val="center"/>
          </w:tcPr>
          <w:p w:rsidR="007609B8" w:rsidRDefault="00304BDD" w:rsidP="00980CD1">
            <w:pPr>
              <w:spacing w:line="276" w:lineRule="auto"/>
              <w:jc w:val="left"/>
              <w:rPr>
                <w:rFonts w:ascii="宋体" w:hAnsi="宋体" w:cs="宋体"/>
                <w:sz w:val="24"/>
              </w:rPr>
            </w:pPr>
            <w:r>
              <w:rPr>
                <w:rFonts w:ascii="宋体" w:hAnsi="宋体" w:cs="宋体" w:hint="eastAsia"/>
                <w:sz w:val="24"/>
              </w:rPr>
              <w:t>2022－2024年度勉县行政事业单位公务车辆定点维修和保养</w:t>
            </w:r>
          </w:p>
        </w:tc>
      </w:tr>
      <w:tr w:rsidR="007609B8">
        <w:trPr>
          <w:trHeight w:hRule="exact" w:val="396"/>
          <w:jc w:val="center"/>
        </w:trPr>
        <w:tc>
          <w:tcPr>
            <w:tcW w:w="432" w:type="dxa"/>
            <w:vAlign w:val="center"/>
          </w:tcPr>
          <w:p w:rsidR="007609B8" w:rsidRDefault="00243C19">
            <w:pPr>
              <w:pStyle w:val="af4"/>
              <w:spacing w:line="276" w:lineRule="auto"/>
              <w:jc w:val="center"/>
              <w:rPr>
                <w:lang w:val="zh-CN"/>
              </w:rPr>
            </w:pPr>
            <w:r>
              <w:rPr>
                <w:rFonts w:hint="eastAsia"/>
                <w:lang w:val="zh-CN"/>
              </w:rPr>
              <w:t>4</w:t>
            </w:r>
          </w:p>
        </w:tc>
        <w:tc>
          <w:tcPr>
            <w:tcW w:w="2212" w:type="dxa"/>
            <w:vAlign w:val="center"/>
          </w:tcPr>
          <w:p w:rsidR="007609B8" w:rsidRDefault="00243C19">
            <w:pPr>
              <w:spacing w:line="276" w:lineRule="auto"/>
              <w:jc w:val="center"/>
              <w:rPr>
                <w:rFonts w:ascii="宋体" w:hAnsi="宋体" w:cs="宋体"/>
                <w:sz w:val="24"/>
              </w:rPr>
            </w:pPr>
            <w:r>
              <w:rPr>
                <w:rFonts w:ascii="宋体" w:hAnsi="宋体" w:cs="宋体" w:hint="eastAsia"/>
                <w:sz w:val="24"/>
              </w:rPr>
              <w:t>采购项目编号</w:t>
            </w:r>
          </w:p>
        </w:tc>
        <w:tc>
          <w:tcPr>
            <w:tcW w:w="7208" w:type="dxa"/>
            <w:vAlign w:val="center"/>
          </w:tcPr>
          <w:p w:rsidR="007609B8" w:rsidRDefault="00980CD1">
            <w:pPr>
              <w:spacing w:line="276" w:lineRule="auto"/>
              <w:jc w:val="left"/>
              <w:rPr>
                <w:rFonts w:ascii="宋体" w:hAnsi="宋体" w:cs="宋体"/>
                <w:sz w:val="24"/>
              </w:rPr>
            </w:pPr>
            <w:r>
              <w:rPr>
                <w:rFonts w:ascii="宋体" w:hAnsi="宋体" w:cs="宋体" w:hint="eastAsia"/>
                <w:sz w:val="24"/>
              </w:rPr>
              <w:t>MZC－2022－5</w:t>
            </w:r>
          </w:p>
        </w:tc>
      </w:tr>
      <w:tr w:rsidR="007609B8">
        <w:trPr>
          <w:trHeight w:hRule="exact" w:val="389"/>
          <w:jc w:val="center"/>
        </w:trPr>
        <w:tc>
          <w:tcPr>
            <w:tcW w:w="432" w:type="dxa"/>
            <w:vAlign w:val="center"/>
          </w:tcPr>
          <w:p w:rsidR="007609B8" w:rsidRDefault="00243C19">
            <w:pPr>
              <w:pStyle w:val="af4"/>
              <w:spacing w:line="276" w:lineRule="auto"/>
              <w:jc w:val="center"/>
              <w:rPr>
                <w:lang w:val="zh-CN"/>
              </w:rPr>
            </w:pPr>
            <w:r>
              <w:rPr>
                <w:rFonts w:hint="eastAsia"/>
                <w:lang w:val="zh-CN"/>
              </w:rPr>
              <w:t>5</w:t>
            </w:r>
          </w:p>
        </w:tc>
        <w:tc>
          <w:tcPr>
            <w:tcW w:w="2212" w:type="dxa"/>
            <w:vAlign w:val="center"/>
          </w:tcPr>
          <w:p w:rsidR="007609B8" w:rsidRDefault="00243C19">
            <w:pPr>
              <w:pStyle w:val="af4"/>
              <w:spacing w:line="276" w:lineRule="auto"/>
              <w:ind w:left="38"/>
              <w:jc w:val="center"/>
              <w:rPr>
                <w:lang w:val="zh-CN"/>
              </w:rPr>
            </w:pPr>
            <w:r>
              <w:rPr>
                <w:rFonts w:hint="eastAsia"/>
                <w:lang w:val="zh-CN"/>
              </w:rPr>
              <w:t>资金来源</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财政资金</w:t>
            </w:r>
          </w:p>
        </w:tc>
      </w:tr>
      <w:tr w:rsidR="007609B8">
        <w:trPr>
          <w:trHeight w:hRule="exact" w:val="431"/>
          <w:jc w:val="center"/>
        </w:trPr>
        <w:tc>
          <w:tcPr>
            <w:tcW w:w="432" w:type="dxa"/>
            <w:vAlign w:val="center"/>
          </w:tcPr>
          <w:p w:rsidR="007609B8" w:rsidRDefault="00243C19">
            <w:pPr>
              <w:pStyle w:val="af4"/>
              <w:spacing w:line="276" w:lineRule="auto"/>
              <w:jc w:val="center"/>
              <w:rPr>
                <w:lang w:val="zh-CN"/>
              </w:rPr>
            </w:pPr>
            <w:r>
              <w:rPr>
                <w:rFonts w:hint="eastAsia"/>
              </w:rPr>
              <w:t>6</w:t>
            </w:r>
          </w:p>
        </w:tc>
        <w:tc>
          <w:tcPr>
            <w:tcW w:w="2212" w:type="dxa"/>
            <w:vAlign w:val="center"/>
          </w:tcPr>
          <w:p w:rsidR="007609B8" w:rsidRDefault="00243C19">
            <w:pPr>
              <w:pStyle w:val="af4"/>
              <w:spacing w:line="276" w:lineRule="auto"/>
              <w:ind w:left="38"/>
              <w:jc w:val="center"/>
              <w:rPr>
                <w:lang w:val="zh-CN"/>
              </w:rPr>
            </w:pPr>
            <w:r>
              <w:rPr>
                <w:rFonts w:hint="eastAsia"/>
                <w:lang w:val="zh-CN"/>
              </w:rPr>
              <w:t>采购方式</w:t>
            </w:r>
          </w:p>
        </w:tc>
        <w:tc>
          <w:tcPr>
            <w:tcW w:w="7208" w:type="dxa"/>
            <w:vAlign w:val="center"/>
          </w:tcPr>
          <w:p w:rsidR="007609B8" w:rsidRDefault="00243C19">
            <w:pPr>
              <w:spacing w:line="276" w:lineRule="auto"/>
              <w:jc w:val="left"/>
              <w:rPr>
                <w:rFonts w:ascii="宋体" w:hAnsi="宋体" w:cs="宋体"/>
                <w:kern w:val="0"/>
                <w:sz w:val="24"/>
                <w:lang w:val="zh-CN"/>
              </w:rPr>
            </w:pPr>
            <w:r>
              <w:rPr>
                <w:rFonts w:ascii="宋体" w:hAnsi="宋体" w:cs="宋体" w:hint="eastAsia"/>
                <w:kern w:val="0"/>
                <w:sz w:val="24"/>
                <w:lang w:val="zh-CN"/>
              </w:rPr>
              <w:t>公开招标</w:t>
            </w:r>
          </w:p>
        </w:tc>
      </w:tr>
      <w:tr w:rsidR="007609B8">
        <w:trPr>
          <w:trHeight w:val="1033"/>
          <w:jc w:val="center"/>
        </w:trPr>
        <w:tc>
          <w:tcPr>
            <w:tcW w:w="432" w:type="dxa"/>
            <w:vAlign w:val="center"/>
          </w:tcPr>
          <w:p w:rsidR="007609B8" w:rsidRDefault="00243C19">
            <w:pPr>
              <w:pStyle w:val="af4"/>
              <w:spacing w:line="276" w:lineRule="auto"/>
              <w:jc w:val="center"/>
              <w:rPr>
                <w:lang w:val="zh-CN"/>
              </w:rPr>
            </w:pPr>
            <w:r>
              <w:rPr>
                <w:rFonts w:hint="eastAsia"/>
              </w:rPr>
              <w:t>7</w:t>
            </w:r>
          </w:p>
        </w:tc>
        <w:tc>
          <w:tcPr>
            <w:tcW w:w="2212" w:type="dxa"/>
            <w:vAlign w:val="center"/>
          </w:tcPr>
          <w:p w:rsidR="007609B8" w:rsidRDefault="00243C19">
            <w:pPr>
              <w:pStyle w:val="af4"/>
              <w:spacing w:line="276" w:lineRule="auto"/>
              <w:ind w:left="38"/>
              <w:jc w:val="center"/>
              <w:rPr>
                <w:kern w:val="2"/>
              </w:rPr>
            </w:pPr>
            <w:r>
              <w:rPr>
                <w:rFonts w:hint="eastAsia"/>
                <w:kern w:val="2"/>
              </w:rPr>
              <w:t>采购内容</w:t>
            </w:r>
          </w:p>
        </w:tc>
        <w:tc>
          <w:tcPr>
            <w:tcW w:w="7208" w:type="dxa"/>
            <w:vAlign w:val="center"/>
          </w:tcPr>
          <w:p w:rsidR="007609B8" w:rsidRDefault="00243C19" w:rsidP="00980CD1">
            <w:pPr>
              <w:rPr>
                <w:rFonts w:ascii="宋体" w:hAnsi="宋体" w:cs="宋体"/>
                <w:kern w:val="0"/>
                <w:sz w:val="24"/>
                <w:lang w:val="zh-CN"/>
              </w:rPr>
            </w:pPr>
            <w:r>
              <w:rPr>
                <w:rFonts w:ascii="宋体" w:hAnsi="宋体" w:cs="宋体" w:hint="eastAsia"/>
                <w:kern w:val="0"/>
                <w:sz w:val="24"/>
                <w:lang w:val="zh-CN"/>
              </w:rPr>
              <w:t>为202</w:t>
            </w:r>
            <w:r w:rsidR="00980CD1">
              <w:rPr>
                <w:rFonts w:ascii="宋体" w:hAnsi="宋体" w:cs="宋体" w:hint="eastAsia"/>
                <w:kern w:val="0"/>
                <w:sz w:val="24"/>
                <w:lang w:val="zh-CN"/>
              </w:rPr>
              <w:t>2</w:t>
            </w:r>
            <w:r>
              <w:rPr>
                <w:rFonts w:ascii="宋体" w:hAnsi="宋体" w:cs="宋体" w:hint="eastAsia"/>
                <w:kern w:val="0"/>
                <w:sz w:val="24"/>
                <w:lang w:val="zh-CN"/>
              </w:rPr>
              <w:t>-202</w:t>
            </w:r>
            <w:r w:rsidR="00980CD1">
              <w:rPr>
                <w:rFonts w:ascii="宋体" w:hAnsi="宋体" w:cs="宋体" w:hint="eastAsia"/>
                <w:kern w:val="0"/>
                <w:sz w:val="24"/>
                <w:lang w:val="zh-CN"/>
              </w:rPr>
              <w:t>4</w:t>
            </w:r>
            <w:r>
              <w:rPr>
                <w:rFonts w:ascii="宋体" w:hAnsi="宋体" w:cs="宋体" w:hint="eastAsia"/>
                <w:kern w:val="0"/>
                <w:sz w:val="24"/>
                <w:lang w:val="zh-CN"/>
              </w:rPr>
              <w:t>年度</w:t>
            </w:r>
            <w:r w:rsidR="00980CD1">
              <w:rPr>
                <w:rFonts w:ascii="宋体" w:hAnsi="宋体" w:cs="宋体" w:hint="eastAsia"/>
                <w:kern w:val="0"/>
                <w:sz w:val="24"/>
                <w:lang w:val="zh-CN"/>
              </w:rPr>
              <w:t>勉</w:t>
            </w:r>
            <w:r>
              <w:rPr>
                <w:rFonts w:ascii="宋体" w:hAnsi="宋体" w:cs="宋体" w:hint="eastAsia"/>
                <w:kern w:val="0"/>
                <w:sz w:val="24"/>
                <w:lang w:val="zh-CN"/>
              </w:rPr>
              <w:t>县行政机关、事业单位和社会团体组织公务车辆定点维修确定企业</w:t>
            </w:r>
            <w:r w:rsidR="00980CD1">
              <w:rPr>
                <w:rFonts w:ascii="宋体" w:hAnsi="宋体" w:cs="宋体" w:hint="eastAsia"/>
                <w:kern w:val="0"/>
                <w:sz w:val="24"/>
              </w:rPr>
              <w:t>13</w:t>
            </w:r>
            <w:r>
              <w:rPr>
                <w:rFonts w:ascii="宋体" w:hAnsi="宋体" w:cs="宋体" w:hint="eastAsia"/>
                <w:kern w:val="0"/>
                <w:sz w:val="24"/>
                <w:lang w:val="zh-CN"/>
              </w:rPr>
              <w:t>家。</w:t>
            </w:r>
          </w:p>
        </w:tc>
      </w:tr>
      <w:tr w:rsidR="007609B8">
        <w:trPr>
          <w:trHeight w:val="449"/>
          <w:jc w:val="center"/>
        </w:trPr>
        <w:tc>
          <w:tcPr>
            <w:tcW w:w="432" w:type="dxa"/>
            <w:vAlign w:val="center"/>
          </w:tcPr>
          <w:p w:rsidR="007609B8" w:rsidRDefault="00243C19">
            <w:pPr>
              <w:pStyle w:val="af4"/>
              <w:spacing w:line="276" w:lineRule="auto"/>
              <w:jc w:val="center"/>
              <w:rPr>
                <w:kern w:val="2"/>
              </w:rPr>
            </w:pPr>
            <w:r>
              <w:rPr>
                <w:rFonts w:hint="eastAsia"/>
                <w:kern w:val="2"/>
              </w:rPr>
              <w:t>8</w:t>
            </w:r>
          </w:p>
        </w:tc>
        <w:tc>
          <w:tcPr>
            <w:tcW w:w="2212" w:type="dxa"/>
            <w:vAlign w:val="center"/>
          </w:tcPr>
          <w:p w:rsidR="007609B8" w:rsidRDefault="00243C19">
            <w:pPr>
              <w:pStyle w:val="af4"/>
              <w:spacing w:line="276" w:lineRule="auto"/>
              <w:ind w:left="96"/>
              <w:jc w:val="center"/>
              <w:rPr>
                <w:lang w:val="zh-CN"/>
              </w:rPr>
            </w:pPr>
            <w:r>
              <w:rPr>
                <w:rFonts w:hint="eastAsia"/>
                <w:lang w:val="zh-CN"/>
              </w:rPr>
              <w:t>项目实施地点</w:t>
            </w:r>
          </w:p>
        </w:tc>
        <w:tc>
          <w:tcPr>
            <w:tcW w:w="7208" w:type="dxa"/>
            <w:vAlign w:val="center"/>
          </w:tcPr>
          <w:p w:rsidR="007609B8" w:rsidRDefault="00243C19">
            <w:pPr>
              <w:spacing w:line="276" w:lineRule="auto"/>
              <w:jc w:val="left"/>
              <w:rPr>
                <w:rFonts w:ascii="宋体" w:hAnsi="宋体" w:cs="宋体"/>
                <w:kern w:val="0"/>
                <w:sz w:val="24"/>
                <w:lang w:val="zh-CN"/>
              </w:rPr>
            </w:pPr>
            <w:r>
              <w:rPr>
                <w:rFonts w:ascii="宋体" w:hAnsi="宋体" w:cs="宋体" w:hint="eastAsia"/>
                <w:kern w:val="0"/>
                <w:sz w:val="24"/>
                <w:lang w:val="zh-CN"/>
              </w:rPr>
              <w:t>采购人指定地点。</w:t>
            </w:r>
          </w:p>
        </w:tc>
      </w:tr>
      <w:tr w:rsidR="007609B8">
        <w:trPr>
          <w:trHeight w:val="449"/>
          <w:jc w:val="center"/>
        </w:trPr>
        <w:tc>
          <w:tcPr>
            <w:tcW w:w="432" w:type="dxa"/>
            <w:vAlign w:val="center"/>
          </w:tcPr>
          <w:p w:rsidR="007609B8" w:rsidRDefault="00243C19">
            <w:pPr>
              <w:pStyle w:val="af4"/>
              <w:spacing w:line="276" w:lineRule="auto"/>
              <w:jc w:val="center"/>
              <w:rPr>
                <w:kern w:val="2"/>
              </w:rPr>
            </w:pPr>
            <w:r>
              <w:rPr>
                <w:rFonts w:hint="eastAsia"/>
                <w:kern w:val="2"/>
              </w:rPr>
              <w:t>9</w:t>
            </w:r>
          </w:p>
        </w:tc>
        <w:tc>
          <w:tcPr>
            <w:tcW w:w="2212" w:type="dxa"/>
            <w:vAlign w:val="center"/>
          </w:tcPr>
          <w:p w:rsidR="007609B8" w:rsidRDefault="00243C19">
            <w:pPr>
              <w:pStyle w:val="af4"/>
              <w:spacing w:line="276" w:lineRule="auto"/>
              <w:ind w:left="96"/>
              <w:jc w:val="center"/>
              <w:rPr>
                <w:lang w:val="zh-CN"/>
              </w:rPr>
            </w:pPr>
            <w:r>
              <w:rPr>
                <w:rFonts w:hint="eastAsia"/>
                <w:lang w:val="zh-CN"/>
              </w:rPr>
              <w:t>服务期限</w:t>
            </w:r>
          </w:p>
        </w:tc>
        <w:tc>
          <w:tcPr>
            <w:tcW w:w="7208" w:type="dxa"/>
            <w:vAlign w:val="center"/>
          </w:tcPr>
          <w:p w:rsidR="007609B8" w:rsidRDefault="00243C19">
            <w:pPr>
              <w:spacing w:line="276" w:lineRule="auto"/>
              <w:jc w:val="left"/>
              <w:rPr>
                <w:rFonts w:ascii="宋体" w:hAnsi="宋体" w:cs="宋体"/>
                <w:kern w:val="0"/>
                <w:sz w:val="24"/>
                <w:lang w:val="zh-CN"/>
              </w:rPr>
            </w:pPr>
            <w:r>
              <w:rPr>
                <w:rFonts w:ascii="宋体" w:hAnsi="宋体" w:cs="宋体" w:hint="eastAsia"/>
                <w:kern w:val="0"/>
                <w:sz w:val="24"/>
                <w:lang w:val="zh-CN"/>
              </w:rPr>
              <w:t>两年</w:t>
            </w:r>
          </w:p>
        </w:tc>
      </w:tr>
      <w:tr w:rsidR="007609B8">
        <w:trPr>
          <w:trHeight w:hRule="exact" w:val="697"/>
          <w:jc w:val="center"/>
        </w:trPr>
        <w:tc>
          <w:tcPr>
            <w:tcW w:w="432" w:type="dxa"/>
            <w:vAlign w:val="center"/>
          </w:tcPr>
          <w:p w:rsidR="007609B8" w:rsidRDefault="00243C19">
            <w:pPr>
              <w:pStyle w:val="af4"/>
              <w:spacing w:line="276" w:lineRule="auto"/>
              <w:jc w:val="center"/>
              <w:rPr>
                <w:lang w:val="zh-CN"/>
              </w:rPr>
            </w:pPr>
            <w:r>
              <w:rPr>
                <w:rFonts w:hint="eastAsia"/>
                <w:lang w:val="zh-CN"/>
              </w:rPr>
              <w:t>1</w:t>
            </w:r>
            <w:r>
              <w:rPr>
                <w:rFonts w:hint="eastAsia"/>
              </w:rPr>
              <w:t>0</w:t>
            </w:r>
          </w:p>
        </w:tc>
        <w:tc>
          <w:tcPr>
            <w:tcW w:w="2212" w:type="dxa"/>
            <w:vAlign w:val="center"/>
          </w:tcPr>
          <w:p w:rsidR="007609B8" w:rsidRDefault="00243C19">
            <w:pPr>
              <w:pStyle w:val="af4"/>
              <w:spacing w:line="276" w:lineRule="auto"/>
              <w:ind w:left="96"/>
              <w:jc w:val="center"/>
              <w:rPr>
                <w:lang w:val="zh-CN"/>
              </w:rPr>
            </w:pPr>
            <w:r>
              <w:rPr>
                <w:rFonts w:hint="eastAsia"/>
                <w:lang w:val="zh-CN"/>
              </w:rPr>
              <w:t>质量要求、验收标准</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达到合格标准。</w:t>
            </w:r>
          </w:p>
        </w:tc>
      </w:tr>
      <w:tr w:rsidR="007609B8">
        <w:trPr>
          <w:trHeight w:val="415"/>
          <w:jc w:val="center"/>
        </w:trPr>
        <w:tc>
          <w:tcPr>
            <w:tcW w:w="432" w:type="dxa"/>
            <w:vAlign w:val="center"/>
          </w:tcPr>
          <w:p w:rsidR="007609B8" w:rsidRDefault="00243C19">
            <w:pPr>
              <w:pStyle w:val="af4"/>
              <w:spacing w:line="276" w:lineRule="auto"/>
              <w:jc w:val="center"/>
              <w:rPr>
                <w:lang w:val="zh-CN"/>
              </w:rPr>
            </w:pPr>
            <w:r>
              <w:rPr>
                <w:rFonts w:hint="eastAsia"/>
                <w:lang w:val="zh-CN"/>
              </w:rPr>
              <w:t>1</w:t>
            </w:r>
            <w:r>
              <w:rPr>
                <w:rFonts w:hint="eastAsia"/>
              </w:rPr>
              <w:t>1</w:t>
            </w:r>
          </w:p>
        </w:tc>
        <w:tc>
          <w:tcPr>
            <w:tcW w:w="2212" w:type="dxa"/>
            <w:vAlign w:val="center"/>
          </w:tcPr>
          <w:p w:rsidR="007609B8" w:rsidRDefault="00243C19">
            <w:pPr>
              <w:pStyle w:val="af4"/>
              <w:spacing w:line="276" w:lineRule="auto"/>
              <w:ind w:left="235"/>
              <w:jc w:val="center"/>
              <w:rPr>
                <w:lang w:val="zh-CN"/>
              </w:rPr>
            </w:pPr>
            <w:r>
              <w:rPr>
                <w:rFonts w:hint="eastAsia"/>
                <w:lang w:val="zh-CN"/>
              </w:rPr>
              <w:t>联合体投标</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不接受</w:t>
            </w:r>
          </w:p>
        </w:tc>
      </w:tr>
      <w:tr w:rsidR="007609B8">
        <w:trPr>
          <w:trHeight w:val="683"/>
          <w:jc w:val="center"/>
        </w:trPr>
        <w:tc>
          <w:tcPr>
            <w:tcW w:w="432" w:type="dxa"/>
            <w:vAlign w:val="center"/>
          </w:tcPr>
          <w:p w:rsidR="007609B8" w:rsidRDefault="00243C19">
            <w:pPr>
              <w:pStyle w:val="af4"/>
              <w:spacing w:line="276" w:lineRule="auto"/>
              <w:jc w:val="center"/>
              <w:rPr>
                <w:lang w:val="zh-CN"/>
              </w:rPr>
            </w:pPr>
            <w:r>
              <w:rPr>
                <w:rFonts w:hint="eastAsia"/>
                <w:lang w:val="zh-CN"/>
              </w:rPr>
              <w:t>1</w:t>
            </w:r>
            <w:r>
              <w:rPr>
                <w:rFonts w:hint="eastAsia"/>
              </w:rPr>
              <w:t>2</w:t>
            </w:r>
          </w:p>
        </w:tc>
        <w:tc>
          <w:tcPr>
            <w:tcW w:w="2212" w:type="dxa"/>
            <w:vAlign w:val="center"/>
          </w:tcPr>
          <w:p w:rsidR="007609B8" w:rsidRDefault="00243C19">
            <w:pPr>
              <w:pStyle w:val="af4"/>
              <w:spacing w:line="276" w:lineRule="auto"/>
              <w:jc w:val="center"/>
              <w:rPr>
                <w:lang w:val="zh-CN"/>
              </w:rPr>
            </w:pPr>
            <w:r>
              <w:rPr>
                <w:rFonts w:hint="eastAsia"/>
                <w:lang w:val="zh-CN"/>
              </w:rPr>
              <w:t>考察现场、标前答疑会</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本项目不组织统一踏勘时间，投标供应商可根据自身需要自行与采购方负责人联系踏勘事宜；</w:t>
            </w:r>
          </w:p>
        </w:tc>
      </w:tr>
      <w:tr w:rsidR="007609B8">
        <w:trPr>
          <w:trHeight w:val="1017"/>
          <w:jc w:val="center"/>
        </w:trPr>
        <w:tc>
          <w:tcPr>
            <w:tcW w:w="432" w:type="dxa"/>
            <w:vAlign w:val="center"/>
          </w:tcPr>
          <w:p w:rsidR="007609B8" w:rsidRDefault="00243C19">
            <w:pPr>
              <w:pStyle w:val="af4"/>
              <w:spacing w:line="276" w:lineRule="auto"/>
              <w:jc w:val="center"/>
              <w:rPr>
                <w:lang w:val="zh-CN"/>
              </w:rPr>
            </w:pPr>
            <w:r>
              <w:rPr>
                <w:rFonts w:hint="eastAsia"/>
                <w:lang w:val="zh-CN"/>
              </w:rPr>
              <w:t>1</w:t>
            </w:r>
            <w:r>
              <w:rPr>
                <w:rFonts w:hint="eastAsia"/>
              </w:rPr>
              <w:t>3</w:t>
            </w:r>
          </w:p>
        </w:tc>
        <w:tc>
          <w:tcPr>
            <w:tcW w:w="2212" w:type="dxa"/>
            <w:vAlign w:val="center"/>
          </w:tcPr>
          <w:p w:rsidR="007609B8" w:rsidRDefault="00243C19">
            <w:pPr>
              <w:pStyle w:val="af4"/>
              <w:spacing w:line="276" w:lineRule="auto"/>
              <w:jc w:val="center"/>
              <w:rPr>
                <w:lang w:val="zh-CN"/>
              </w:rPr>
            </w:pPr>
            <w:r>
              <w:rPr>
                <w:rFonts w:hint="eastAsia"/>
                <w:lang w:val="zh-CN"/>
              </w:rPr>
              <w:t>投标供应商对招标文件提出质疑的时间</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应当在获取采购文件或者采购文件公告期限届满之日起7个工作日内提出，在此之后提出的质疑为无效质疑。</w:t>
            </w:r>
          </w:p>
        </w:tc>
      </w:tr>
      <w:tr w:rsidR="007609B8">
        <w:trPr>
          <w:trHeight w:hRule="exact" w:val="496"/>
          <w:jc w:val="center"/>
        </w:trPr>
        <w:tc>
          <w:tcPr>
            <w:tcW w:w="432" w:type="dxa"/>
            <w:vAlign w:val="center"/>
          </w:tcPr>
          <w:p w:rsidR="007609B8" w:rsidRDefault="00243C19">
            <w:pPr>
              <w:pStyle w:val="af4"/>
              <w:spacing w:line="276" w:lineRule="auto"/>
              <w:jc w:val="center"/>
              <w:rPr>
                <w:lang w:val="zh-CN"/>
              </w:rPr>
            </w:pPr>
            <w:r>
              <w:rPr>
                <w:rFonts w:hint="eastAsia"/>
                <w:lang w:val="zh-CN"/>
              </w:rPr>
              <w:t>1</w:t>
            </w:r>
            <w:r>
              <w:rPr>
                <w:rFonts w:hint="eastAsia"/>
              </w:rPr>
              <w:t>4</w:t>
            </w:r>
          </w:p>
        </w:tc>
        <w:tc>
          <w:tcPr>
            <w:tcW w:w="2212" w:type="dxa"/>
            <w:vAlign w:val="center"/>
          </w:tcPr>
          <w:p w:rsidR="007609B8" w:rsidRDefault="00243C19">
            <w:pPr>
              <w:pStyle w:val="af4"/>
              <w:spacing w:line="276" w:lineRule="auto"/>
              <w:jc w:val="center"/>
              <w:rPr>
                <w:lang w:val="zh-CN"/>
              </w:rPr>
            </w:pPr>
            <w:r>
              <w:rPr>
                <w:rFonts w:hint="eastAsia"/>
                <w:lang w:val="zh-CN"/>
              </w:rPr>
              <w:t>分包履约</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不得分包。</w:t>
            </w:r>
          </w:p>
        </w:tc>
      </w:tr>
      <w:tr w:rsidR="007609B8">
        <w:trPr>
          <w:trHeight w:hRule="exact" w:val="827"/>
          <w:jc w:val="center"/>
        </w:trPr>
        <w:tc>
          <w:tcPr>
            <w:tcW w:w="432" w:type="dxa"/>
            <w:vAlign w:val="center"/>
          </w:tcPr>
          <w:p w:rsidR="007609B8" w:rsidRDefault="00243C19">
            <w:pPr>
              <w:pStyle w:val="af4"/>
              <w:spacing w:line="276" w:lineRule="auto"/>
              <w:jc w:val="center"/>
              <w:rPr>
                <w:lang w:val="zh-CN"/>
              </w:rPr>
            </w:pPr>
            <w:r>
              <w:rPr>
                <w:rFonts w:hint="eastAsia"/>
                <w:lang w:val="zh-CN"/>
              </w:rPr>
              <w:t>1</w:t>
            </w:r>
            <w:r>
              <w:rPr>
                <w:rFonts w:hint="eastAsia"/>
              </w:rPr>
              <w:t>5</w:t>
            </w:r>
          </w:p>
        </w:tc>
        <w:tc>
          <w:tcPr>
            <w:tcW w:w="2212" w:type="dxa"/>
            <w:vAlign w:val="center"/>
          </w:tcPr>
          <w:p w:rsidR="007609B8" w:rsidRDefault="00243C19">
            <w:pPr>
              <w:pStyle w:val="af4"/>
              <w:spacing w:line="276" w:lineRule="auto"/>
              <w:ind w:left="52"/>
              <w:jc w:val="center"/>
              <w:rPr>
                <w:lang w:val="zh-CN"/>
              </w:rPr>
            </w:pPr>
            <w:r>
              <w:rPr>
                <w:rFonts w:hint="eastAsia"/>
                <w:lang w:val="zh-CN"/>
              </w:rPr>
              <w:t>构成招标文件的其他文件</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招标文件的澄清、修改书及有关补充通知为招标文件的有效组成部分。</w:t>
            </w:r>
          </w:p>
        </w:tc>
      </w:tr>
      <w:tr w:rsidR="007609B8">
        <w:trPr>
          <w:trHeight w:hRule="exact" w:val="422"/>
          <w:jc w:val="center"/>
        </w:trPr>
        <w:tc>
          <w:tcPr>
            <w:tcW w:w="432" w:type="dxa"/>
            <w:vAlign w:val="center"/>
          </w:tcPr>
          <w:p w:rsidR="007609B8" w:rsidRDefault="00243C19">
            <w:pPr>
              <w:pStyle w:val="af4"/>
              <w:spacing w:line="276" w:lineRule="auto"/>
              <w:jc w:val="center"/>
              <w:rPr>
                <w:kern w:val="2"/>
              </w:rPr>
            </w:pPr>
            <w:r>
              <w:rPr>
                <w:rFonts w:hint="eastAsia"/>
                <w:kern w:val="2"/>
              </w:rPr>
              <w:t>16</w:t>
            </w:r>
          </w:p>
        </w:tc>
        <w:tc>
          <w:tcPr>
            <w:tcW w:w="2212" w:type="dxa"/>
            <w:vAlign w:val="center"/>
          </w:tcPr>
          <w:p w:rsidR="007609B8" w:rsidRDefault="00243C19">
            <w:pPr>
              <w:pStyle w:val="af4"/>
              <w:spacing w:line="276" w:lineRule="auto"/>
              <w:ind w:left="52"/>
              <w:jc w:val="center"/>
              <w:rPr>
                <w:kern w:val="2"/>
              </w:rPr>
            </w:pPr>
            <w:r>
              <w:rPr>
                <w:rFonts w:hint="eastAsia"/>
                <w:kern w:val="2"/>
              </w:rPr>
              <w:t>投标截止时间</w:t>
            </w:r>
          </w:p>
        </w:tc>
        <w:tc>
          <w:tcPr>
            <w:tcW w:w="7208" w:type="dxa"/>
            <w:vAlign w:val="center"/>
          </w:tcPr>
          <w:p w:rsidR="007609B8" w:rsidRDefault="00243C19" w:rsidP="00940278">
            <w:pPr>
              <w:spacing w:line="276" w:lineRule="auto"/>
              <w:jc w:val="left"/>
              <w:rPr>
                <w:rFonts w:ascii="宋体" w:hAnsi="宋体" w:cs="宋体"/>
                <w:sz w:val="24"/>
              </w:rPr>
            </w:pPr>
            <w:r>
              <w:rPr>
                <w:rFonts w:ascii="宋体" w:hAnsi="宋体" w:cs="宋体" w:hint="eastAsia"/>
                <w:sz w:val="24"/>
              </w:rPr>
              <w:t>202</w:t>
            </w:r>
            <w:r w:rsidR="00980CD1">
              <w:rPr>
                <w:rFonts w:ascii="宋体" w:hAnsi="宋体" w:cs="宋体" w:hint="eastAsia"/>
                <w:sz w:val="24"/>
              </w:rPr>
              <w:t>2</w:t>
            </w:r>
            <w:r>
              <w:rPr>
                <w:rFonts w:ascii="宋体" w:hAnsi="宋体" w:cs="宋体" w:hint="eastAsia"/>
                <w:sz w:val="24"/>
              </w:rPr>
              <w:t>年</w:t>
            </w:r>
            <w:r w:rsidR="00980CD1">
              <w:rPr>
                <w:rFonts w:ascii="宋体" w:hAnsi="宋体" w:cs="宋体" w:hint="eastAsia"/>
                <w:sz w:val="24"/>
              </w:rPr>
              <w:t>1</w:t>
            </w:r>
            <w:r w:rsidR="00940278">
              <w:rPr>
                <w:rFonts w:ascii="宋体" w:hAnsi="宋体" w:cs="宋体" w:hint="eastAsia"/>
                <w:sz w:val="24"/>
              </w:rPr>
              <w:t>1</w:t>
            </w:r>
            <w:r>
              <w:rPr>
                <w:rFonts w:ascii="宋体" w:hAnsi="宋体" w:cs="宋体" w:hint="eastAsia"/>
                <w:sz w:val="24"/>
              </w:rPr>
              <w:t>月</w:t>
            </w:r>
            <w:r w:rsidR="00940278">
              <w:rPr>
                <w:rFonts w:ascii="宋体" w:hAnsi="宋体" w:cs="宋体" w:hint="eastAsia"/>
                <w:sz w:val="24"/>
              </w:rPr>
              <w:t>4</w:t>
            </w:r>
            <w:r>
              <w:rPr>
                <w:rFonts w:ascii="宋体" w:hAnsi="宋体" w:cs="宋体" w:hint="eastAsia"/>
                <w:sz w:val="24"/>
              </w:rPr>
              <w:t>日上午 09 时 30分（北京时间）</w:t>
            </w:r>
          </w:p>
        </w:tc>
      </w:tr>
      <w:tr w:rsidR="007609B8">
        <w:trPr>
          <w:trHeight w:hRule="exact" w:val="435"/>
          <w:jc w:val="center"/>
        </w:trPr>
        <w:tc>
          <w:tcPr>
            <w:tcW w:w="432" w:type="dxa"/>
            <w:vAlign w:val="center"/>
          </w:tcPr>
          <w:p w:rsidR="007609B8" w:rsidRDefault="00243C19">
            <w:pPr>
              <w:pStyle w:val="af4"/>
              <w:spacing w:line="276" w:lineRule="auto"/>
              <w:jc w:val="center"/>
              <w:rPr>
                <w:lang w:val="zh-CN"/>
              </w:rPr>
            </w:pPr>
            <w:r>
              <w:rPr>
                <w:rFonts w:hint="eastAsia"/>
                <w:lang w:val="zh-CN"/>
              </w:rPr>
              <w:t>1</w:t>
            </w:r>
            <w:r>
              <w:rPr>
                <w:rFonts w:hint="eastAsia"/>
              </w:rPr>
              <w:t>7</w:t>
            </w:r>
          </w:p>
        </w:tc>
        <w:tc>
          <w:tcPr>
            <w:tcW w:w="2212" w:type="dxa"/>
            <w:vAlign w:val="center"/>
          </w:tcPr>
          <w:p w:rsidR="007609B8" w:rsidRDefault="00243C19">
            <w:pPr>
              <w:pStyle w:val="af4"/>
              <w:spacing w:line="276" w:lineRule="auto"/>
              <w:ind w:left="33"/>
              <w:jc w:val="center"/>
              <w:rPr>
                <w:lang w:val="zh-CN"/>
              </w:rPr>
            </w:pPr>
            <w:r>
              <w:rPr>
                <w:rFonts w:hint="eastAsia"/>
                <w:lang w:val="zh-CN"/>
              </w:rPr>
              <w:t>投标有效期</w:t>
            </w:r>
          </w:p>
        </w:tc>
        <w:tc>
          <w:tcPr>
            <w:tcW w:w="7208" w:type="dxa"/>
            <w:vAlign w:val="center"/>
          </w:tcPr>
          <w:p w:rsidR="007609B8" w:rsidRDefault="00243C19">
            <w:pPr>
              <w:spacing w:line="276" w:lineRule="auto"/>
              <w:jc w:val="left"/>
              <w:rPr>
                <w:rFonts w:ascii="宋体" w:hAnsi="宋体" w:cs="宋体"/>
                <w:sz w:val="24"/>
              </w:rPr>
            </w:pPr>
            <w:r>
              <w:rPr>
                <w:rFonts w:ascii="宋体" w:hAnsi="宋体" w:cs="宋体" w:hint="eastAsia"/>
                <w:sz w:val="24"/>
              </w:rPr>
              <w:t>从投标截止日起90日历天。</w:t>
            </w:r>
          </w:p>
        </w:tc>
      </w:tr>
      <w:tr w:rsidR="007609B8" w:rsidTr="005752D6">
        <w:trPr>
          <w:trHeight w:val="1082"/>
          <w:jc w:val="center"/>
        </w:trPr>
        <w:tc>
          <w:tcPr>
            <w:tcW w:w="432" w:type="dxa"/>
          </w:tcPr>
          <w:p w:rsidR="007609B8" w:rsidRDefault="00243C19" w:rsidP="00664760">
            <w:pPr>
              <w:pStyle w:val="af4"/>
              <w:spacing w:line="276" w:lineRule="auto"/>
              <w:jc w:val="both"/>
              <w:rPr>
                <w:lang w:val="zh-CN"/>
              </w:rPr>
            </w:pPr>
            <w:r>
              <w:rPr>
                <w:rFonts w:hint="eastAsia"/>
                <w:lang w:val="zh-CN"/>
              </w:rPr>
              <w:lastRenderedPageBreak/>
              <w:t>1</w:t>
            </w:r>
            <w:r>
              <w:rPr>
                <w:rFonts w:hint="eastAsia"/>
              </w:rPr>
              <w:t>8</w:t>
            </w:r>
          </w:p>
        </w:tc>
        <w:tc>
          <w:tcPr>
            <w:tcW w:w="2212" w:type="dxa"/>
            <w:vAlign w:val="center"/>
          </w:tcPr>
          <w:p w:rsidR="007609B8" w:rsidRDefault="00243C19" w:rsidP="00664760">
            <w:pPr>
              <w:pStyle w:val="af4"/>
              <w:spacing w:line="276" w:lineRule="auto"/>
              <w:ind w:left="33"/>
              <w:jc w:val="center"/>
              <w:rPr>
                <w:kern w:val="2"/>
              </w:rPr>
            </w:pPr>
            <w:r>
              <w:rPr>
                <w:rFonts w:hint="eastAsia"/>
                <w:kern w:val="2"/>
              </w:rPr>
              <w:t>投标保证金</w:t>
            </w:r>
          </w:p>
        </w:tc>
        <w:tc>
          <w:tcPr>
            <w:tcW w:w="7208" w:type="dxa"/>
          </w:tcPr>
          <w:p w:rsidR="007609B8" w:rsidRDefault="00664760" w:rsidP="005752D6">
            <w:pPr>
              <w:rPr>
                <w:rFonts w:ascii="宋体" w:hAnsi="宋体" w:cs="宋体"/>
                <w:sz w:val="24"/>
              </w:rPr>
            </w:pPr>
            <w:r>
              <w:rPr>
                <w:rFonts w:ascii="宋体" w:hAnsi="宋体" w:cs="宋体" w:hint="eastAsia"/>
                <w:sz w:val="24"/>
              </w:rPr>
              <w:t>根据</w:t>
            </w:r>
            <w:r w:rsidRPr="00664760">
              <w:rPr>
                <w:rFonts w:ascii="宋体" w:hAnsi="宋体" w:cs="宋体" w:hint="eastAsia"/>
                <w:sz w:val="24"/>
              </w:rPr>
              <w:t>陕财办采〔2022〕5号</w:t>
            </w:r>
            <w:r>
              <w:rPr>
                <w:rFonts w:ascii="宋体" w:hAnsi="宋体" w:cs="宋体" w:hint="eastAsia"/>
                <w:sz w:val="24"/>
              </w:rPr>
              <w:t>《</w:t>
            </w:r>
            <w:r w:rsidRPr="00664760">
              <w:rPr>
                <w:rFonts w:ascii="宋体" w:hAnsi="宋体" w:cs="宋体" w:hint="eastAsia"/>
                <w:sz w:val="24"/>
              </w:rPr>
              <w:t>陕西省财政厅关于进一步加大政府采购支持中小企业力度的通知</w:t>
            </w:r>
            <w:r>
              <w:rPr>
                <w:rFonts w:ascii="宋体" w:hAnsi="宋体" w:cs="宋体" w:hint="eastAsia"/>
                <w:sz w:val="24"/>
              </w:rPr>
              <w:t>》文件</w:t>
            </w:r>
            <w:r w:rsidR="00892252">
              <w:rPr>
                <w:rFonts w:ascii="宋体" w:hAnsi="宋体" w:cs="宋体" w:hint="eastAsia"/>
                <w:sz w:val="24"/>
              </w:rPr>
              <w:t>精神</w:t>
            </w:r>
            <w:r>
              <w:rPr>
                <w:rFonts w:ascii="宋体" w:hAnsi="宋体" w:cs="宋体" w:hint="eastAsia"/>
                <w:sz w:val="24"/>
              </w:rPr>
              <w:t>，</w:t>
            </w:r>
            <w:r w:rsidR="00892252">
              <w:rPr>
                <w:rFonts w:ascii="宋体" w:hAnsi="宋体" w:cs="宋体" w:hint="eastAsia"/>
                <w:sz w:val="24"/>
              </w:rPr>
              <w:t>为</w:t>
            </w:r>
            <w:r w:rsidR="004C4483">
              <w:rPr>
                <w:rFonts w:ascii="宋体" w:hAnsi="宋体" w:cs="宋体" w:hint="eastAsia"/>
                <w:sz w:val="24"/>
              </w:rPr>
              <w:t>更好支持小微企业发展，</w:t>
            </w:r>
            <w:r>
              <w:rPr>
                <w:rFonts w:ascii="宋体" w:hAnsi="宋体" w:cs="宋体" w:hint="eastAsia"/>
                <w:sz w:val="24"/>
              </w:rPr>
              <w:t>本项目</w:t>
            </w:r>
            <w:r w:rsidR="005752D6">
              <w:rPr>
                <w:rFonts w:ascii="宋体" w:hAnsi="宋体" w:cs="宋体" w:hint="eastAsia"/>
                <w:sz w:val="24"/>
              </w:rPr>
              <w:t>免收</w:t>
            </w:r>
            <w:r>
              <w:rPr>
                <w:rFonts w:ascii="宋体" w:hAnsi="宋体" w:cs="宋体" w:hint="eastAsia"/>
                <w:sz w:val="24"/>
              </w:rPr>
              <w:t>投标保证金。</w:t>
            </w:r>
          </w:p>
        </w:tc>
      </w:tr>
      <w:tr w:rsidR="007609B8">
        <w:trPr>
          <w:trHeight w:val="422"/>
          <w:jc w:val="center"/>
        </w:trPr>
        <w:tc>
          <w:tcPr>
            <w:tcW w:w="432" w:type="dxa"/>
            <w:vAlign w:val="center"/>
          </w:tcPr>
          <w:p w:rsidR="007609B8" w:rsidRDefault="00243C19">
            <w:pPr>
              <w:pStyle w:val="af4"/>
              <w:spacing w:line="276" w:lineRule="auto"/>
              <w:jc w:val="center"/>
            </w:pPr>
            <w:r>
              <w:rPr>
                <w:rFonts w:hint="eastAsia"/>
              </w:rPr>
              <w:t>19</w:t>
            </w:r>
          </w:p>
        </w:tc>
        <w:tc>
          <w:tcPr>
            <w:tcW w:w="2212" w:type="dxa"/>
            <w:vAlign w:val="center"/>
          </w:tcPr>
          <w:p w:rsidR="007609B8" w:rsidRDefault="00243C19">
            <w:pPr>
              <w:pStyle w:val="af4"/>
              <w:spacing w:line="276" w:lineRule="auto"/>
              <w:ind w:right="28"/>
              <w:jc w:val="center"/>
              <w:rPr>
                <w:lang w:val="zh-CN"/>
              </w:rPr>
            </w:pPr>
            <w:r>
              <w:rPr>
                <w:rFonts w:hint="eastAsia"/>
                <w:lang w:val="zh-CN"/>
              </w:rPr>
              <w:t>备选投标方案和报价</w:t>
            </w:r>
          </w:p>
        </w:tc>
        <w:tc>
          <w:tcPr>
            <w:tcW w:w="7208" w:type="dxa"/>
            <w:vAlign w:val="center"/>
          </w:tcPr>
          <w:p w:rsidR="007609B8" w:rsidRDefault="00243C19">
            <w:pPr>
              <w:ind w:firstLineChars="100" w:firstLine="240"/>
              <w:jc w:val="left"/>
              <w:rPr>
                <w:rFonts w:ascii="宋体" w:hAnsi="宋体" w:cs="宋体"/>
                <w:sz w:val="24"/>
              </w:rPr>
            </w:pPr>
            <w:r>
              <w:rPr>
                <w:rFonts w:ascii="宋体" w:hAnsi="宋体" w:cs="宋体" w:hint="eastAsia"/>
                <w:sz w:val="24"/>
              </w:rPr>
              <w:t>不接受备选投标方案和多个报价。</w:t>
            </w:r>
          </w:p>
        </w:tc>
      </w:tr>
      <w:tr w:rsidR="007609B8">
        <w:trPr>
          <w:trHeight w:hRule="exact" w:val="391"/>
          <w:jc w:val="center"/>
        </w:trPr>
        <w:tc>
          <w:tcPr>
            <w:tcW w:w="432" w:type="dxa"/>
            <w:vAlign w:val="center"/>
          </w:tcPr>
          <w:p w:rsidR="007609B8" w:rsidRDefault="00243C19">
            <w:pPr>
              <w:pStyle w:val="af4"/>
              <w:spacing w:line="276" w:lineRule="auto"/>
              <w:jc w:val="center"/>
            </w:pPr>
            <w:r>
              <w:rPr>
                <w:rFonts w:hint="eastAsia"/>
              </w:rPr>
              <w:t>20</w:t>
            </w:r>
          </w:p>
        </w:tc>
        <w:tc>
          <w:tcPr>
            <w:tcW w:w="2212" w:type="dxa"/>
            <w:vAlign w:val="center"/>
          </w:tcPr>
          <w:p w:rsidR="007609B8" w:rsidRDefault="00243C19">
            <w:pPr>
              <w:pStyle w:val="af4"/>
              <w:spacing w:line="276" w:lineRule="auto"/>
              <w:jc w:val="center"/>
              <w:rPr>
                <w:lang w:val="zh-CN"/>
              </w:rPr>
            </w:pPr>
            <w:r>
              <w:rPr>
                <w:rFonts w:hint="eastAsia"/>
                <w:lang w:val="zh-CN"/>
              </w:rPr>
              <w:t>签字盖章</w:t>
            </w:r>
          </w:p>
        </w:tc>
        <w:tc>
          <w:tcPr>
            <w:tcW w:w="7208" w:type="dxa"/>
            <w:vAlign w:val="center"/>
          </w:tcPr>
          <w:p w:rsidR="007609B8" w:rsidRDefault="00243C19">
            <w:pPr>
              <w:ind w:firstLineChars="100" w:firstLine="240"/>
              <w:jc w:val="left"/>
              <w:rPr>
                <w:rFonts w:ascii="宋体" w:hAnsi="宋体" w:cs="宋体"/>
                <w:sz w:val="24"/>
              </w:rPr>
            </w:pPr>
            <w:r>
              <w:rPr>
                <w:rFonts w:ascii="宋体" w:hAnsi="宋体" w:cs="宋体" w:hint="eastAsia"/>
                <w:sz w:val="24"/>
              </w:rPr>
              <w:t>投标供应商必须按照招标文件的规定和要求签字、盖章。</w:t>
            </w:r>
          </w:p>
        </w:tc>
      </w:tr>
      <w:tr w:rsidR="007609B8">
        <w:trPr>
          <w:trHeight w:hRule="exact" w:val="750"/>
          <w:jc w:val="center"/>
        </w:trPr>
        <w:tc>
          <w:tcPr>
            <w:tcW w:w="432" w:type="dxa"/>
            <w:vAlign w:val="center"/>
          </w:tcPr>
          <w:p w:rsidR="007609B8" w:rsidRDefault="00243C19">
            <w:pPr>
              <w:pStyle w:val="af4"/>
              <w:spacing w:line="276" w:lineRule="auto"/>
              <w:jc w:val="center"/>
              <w:rPr>
                <w:lang w:val="zh-CN"/>
              </w:rPr>
            </w:pPr>
            <w:r>
              <w:rPr>
                <w:rFonts w:hint="eastAsia"/>
                <w:lang w:val="zh-CN"/>
              </w:rPr>
              <w:t>2</w:t>
            </w:r>
            <w:r>
              <w:rPr>
                <w:rFonts w:hint="eastAsia"/>
              </w:rPr>
              <w:t>1</w:t>
            </w:r>
          </w:p>
        </w:tc>
        <w:tc>
          <w:tcPr>
            <w:tcW w:w="2212" w:type="dxa"/>
            <w:vAlign w:val="center"/>
          </w:tcPr>
          <w:p w:rsidR="007609B8" w:rsidRDefault="00243C19">
            <w:pPr>
              <w:pStyle w:val="af4"/>
              <w:spacing w:line="276" w:lineRule="auto"/>
              <w:ind w:firstLineChars="100" w:firstLine="240"/>
              <w:jc w:val="both"/>
              <w:rPr>
                <w:lang w:val="zh-CN"/>
              </w:rPr>
            </w:pPr>
            <w:r>
              <w:rPr>
                <w:rFonts w:hint="eastAsia"/>
                <w:lang w:val="zh-CN"/>
              </w:rPr>
              <w:t>投标文件份数</w:t>
            </w:r>
          </w:p>
        </w:tc>
        <w:tc>
          <w:tcPr>
            <w:tcW w:w="7208" w:type="dxa"/>
            <w:vAlign w:val="center"/>
          </w:tcPr>
          <w:p w:rsidR="007609B8" w:rsidRDefault="00243C19" w:rsidP="00664760">
            <w:pPr>
              <w:ind w:firstLineChars="100" w:firstLine="240"/>
              <w:jc w:val="left"/>
              <w:rPr>
                <w:rFonts w:ascii="宋体" w:hAnsi="宋体" w:cs="宋体"/>
                <w:sz w:val="24"/>
              </w:rPr>
            </w:pPr>
            <w:r>
              <w:rPr>
                <w:rFonts w:ascii="宋体" w:hAnsi="宋体" w:cs="宋体" w:hint="eastAsia"/>
                <w:sz w:val="24"/>
              </w:rPr>
              <w:t>正本1份；副本</w:t>
            </w:r>
            <w:r w:rsidR="00664760">
              <w:rPr>
                <w:rFonts w:ascii="宋体" w:hAnsi="宋体" w:cs="宋体" w:hint="eastAsia"/>
                <w:sz w:val="24"/>
              </w:rPr>
              <w:t>4份</w:t>
            </w:r>
            <w:r>
              <w:rPr>
                <w:rFonts w:ascii="宋体" w:hAnsi="宋体" w:cs="宋体" w:hint="eastAsia"/>
                <w:sz w:val="24"/>
              </w:rPr>
              <w:t>。</w:t>
            </w:r>
          </w:p>
        </w:tc>
      </w:tr>
      <w:tr w:rsidR="007609B8">
        <w:trPr>
          <w:trHeight w:hRule="exact" w:val="886"/>
          <w:jc w:val="center"/>
        </w:trPr>
        <w:tc>
          <w:tcPr>
            <w:tcW w:w="432" w:type="dxa"/>
            <w:vAlign w:val="center"/>
          </w:tcPr>
          <w:p w:rsidR="007609B8" w:rsidRDefault="00243C19">
            <w:pPr>
              <w:pStyle w:val="af4"/>
              <w:spacing w:line="276" w:lineRule="auto"/>
              <w:jc w:val="center"/>
              <w:rPr>
                <w:lang w:val="zh-CN"/>
              </w:rPr>
            </w:pPr>
            <w:r>
              <w:rPr>
                <w:rFonts w:hint="eastAsia"/>
                <w:lang w:val="zh-CN"/>
              </w:rPr>
              <w:t>2</w:t>
            </w:r>
            <w:r>
              <w:rPr>
                <w:rFonts w:hint="eastAsia"/>
              </w:rPr>
              <w:t>2</w:t>
            </w:r>
          </w:p>
        </w:tc>
        <w:tc>
          <w:tcPr>
            <w:tcW w:w="2212" w:type="dxa"/>
            <w:vAlign w:val="center"/>
          </w:tcPr>
          <w:p w:rsidR="007609B8" w:rsidRDefault="00243C19">
            <w:pPr>
              <w:pStyle w:val="af4"/>
              <w:spacing w:line="276" w:lineRule="auto"/>
              <w:jc w:val="center"/>
              <w:rPr>
                <w:lang w:val="zh-CN"/>
              </w:rPr>
            </w:pPr>
            <w:r>
              <w:rPr>
                <w:rFonts w:hint="eastAsia"/>
                <w:lang w:val="zh-CN"/>
              </w:rPr>
              <w:t>投标文件的装订</w:t>
            </w:r>
          </w:p>
        </w:tc>
        <w:tc>
          <w:tcPr>
            <w:tcW w:w="7208" w:type="dxa"/>
            <w:vAlign w:val="center"/>
          </w:tcPr>
          <w:p w:rsidR="007609B8" w:rsidRDefault="00243C19">
            <w:pPr>
              <w:ind w:leftChars="67" w:left="141" w:firstLineChars="100" w:firstLine="240"/>
              <w:jc w:val="left"/>
              <w:rPr>
                <w:rFonts w:ascii="宋体" w:hAnsi="宋体" w:cs="宋体"/>
                <w:sz w:val="24"/>
              </w:rPr>
            </w:pPr>
            <w:r>
              <w:rPr>
                <w:rFonts w:ascii="宋体" w:hAnsi="宋体" w:cs="宋体" w:hint="eastAsia"/>
                <w:sz w:val="24"/>
              </w:rPr>
              <w:t>一律采用A4</w:t>
            </w:r>
            <w:r w:rsidR="00892252">
              <w:rPr>
                <w:rFonts w:ascii="宋体" w:hAnsi="宋体" w:cs="宋体" w:hint="eastAsia"/>
                <w:sz w:val="24"/>
              </w:rPr>
              <w:t>纸装订成册，正本和副本分别装订</w:t>
            </w:r>
            <w:r>
              <w:rPr>
                <w:rFonts w:ascii="宋体" w:hAnsi="宋体" w:cs="宋体" w:hint="eastAsia"/>
                <w:sz w:val="24"/>
              </w:rPr>
              <w:t>。</w:t>
            </w:r>
          </w:p>
        </w:tc>
      </w:tr>
      <w:tr w:rsidR="007609B8">
        <w:trPr>
          <w:trHeight w:val="604"/>
          <w:jc w:val="center"/>
        </w:trPr>
        <w:tc>
          <w:tcPr>
            <w:tcW w:w="432" w:type="dxa"/>
            <w:vAlign w:val="center"/>
          </w:tcPr>
          <w:p w:rsidR="007609B8" w:rsidRDefault="00243C19">
            <w:pPr>
              <w:pStyle w:val="af4"/>
              <w:spacing w:line="276" w:lineRule="auto"/>
              <w:jc w:val="center"/>
            </w:pPr>
            <w:r>
              <w:rPr>
                <w:rFonts w:hint="eastAsia"/>
              </w:rPr>
              <w:t>23</w:t>
            </w:r>
          </w:p>
        </w:tc>
        <w:tc>
          <w:tcPr>
            <w:tcW w:w="2212" w:type="dxa"/>
            <w:vAlign w:val="center"/>
          </w:tcPr>
          <w:p w:rsidR="007609B8" w:rsidRDefault="00243C19">
            <w:pPr>
              <w:pStyle w:val="af4"/>
              <w:spacing w:line="276" w:lineRule="auto"/>
              <w:ind w:left="960" w:hangingChars="400" w:hanging="960"/>
              <w:jc w:val="both"/>
              <w:rPr>
                <w:lang w:val="zh-CN"/>
              </w:rPr>
            </w:pPr>
            <w:r>
              <w:rPr>
                <w:rFonts w:hint="eastAsia"/>
                <w:lang w:val="zh-CN"/>
              </w:rPr>
              <w:t>投标文件的密封和标记</w:t>
            </w:r>
          </w:p>
        </w:tc>
        <w:tc>
          <w:tcPr>
            <w:tcW w:w="7208" w:type="dxa"/>
            <w:vAlign w:val="center"/>
          </w:tcPr>
          <w:p w:rsidR="007609B8" w:rsidRDefault="00243C19">
            <w:pPr>
              <w:spacing w:line="276" w:lineRule="auto"/>
              <w:ind w:leftChars="67" w:left="141" w:firstLineChars="100" w:firstLine="240"/>
              <w:jc w:val="left"/>
              <w:rPr>
                <w:rFonts w:ascii="宋体" w:hAnsi="宋体" w:cs="宋体"/>
                <w:sz w:val="24"/>
              </w:rPr>
            </w:pPr>
            <w:r>
              <w:rPr>
                <w:rFonts w:ascii="宋体" w:hAnsi="宋体" w:cs="宋体" w:hint="eastAsia"/>
                <w:sz w:val="24"/>
              </w:rPr>
              <w:t>投标文件的正本与副本应分开装订成册并密封，封套应写明：采购项目名称、采购项目编号、投标供应商名称、年月日、并在右上角表明“正本”/“副本”字样。</w:t>
            </w:r>
          </w:p>
          <w:p w:rsidR="007609B8" w:rsidRDefault="00664760">
            <w:pPr>
              <w:spacing w:line="276" w:lineRule="auto"/>
              <w:ind w:leftChars="67" w:left="141" w:firstLineChars="100" w:firstLine="240"/>
              <w:jc w:val="left"/>
              <w:rPr>
                <w:rFonts w:ascii="宋体" w:hAnsi="宋体" w:cs="宋体"/>
                <w:sz w:val="24"/>
              </w:rPr>
            </w:pPr>
            <w:r>
              <w:rPr>
                <w:rFonts w:ascii="宋体" w:hAnsi="宋体" w:cs="宋体" w:hint="eastAsia"/>
                <w:sz w:val="24"/>
              </w:rPr>
              <w:t>密封包装方式：投标文件的正本、</w:t>
            </w:r>
            <w:r w:rsidR="00243C19">
              <w:rPr>
                <w:rFonts w:ascii="宋体" w:hAnsi="宋体" w:cs="宋体" w:hint="eastAsia"/>
                <w:sz w:val="24"/>
              </w:rPr>
              <w:t>副本</w:t>
            </w:r>
            <w:r>
              <w:rPr>
                <w:rFonts w:ascii="宋体" w:hAnsi="宋体" w:cs="宋体" w:hint="eastAsia"/>
                <w:sz w:val="24"/>
              </w:rPr>
              <w:t>各自单独密封</w:t>
            </w:r>
            <w:r w:rsidR="00243C19">
              <w:rPr>
                <w:rFonts w:ascii="宋体" w:hAnsi="宋体" w:cs="宋体" w:hint="eastAsia"/>
                <w:sz w:val="24"/>
              </w:rPr>
              <w:t>。</w:t>
            </w:r>
          </w:p>
          <w:p w:rsidR="007609B8" w:rsidRDefault="00243C19">
            <w:pPr>
              <w:spacing w:line="276" w:lineRule="auto"/>
              <w:ind w:leftChars="67" w:left="141" w:firstLineChars="100" w:firstLine="240"/>
              <w:jc w:val="left"/>
              <w:rPr>
                <w:rFonts w:ascii="宋体" w:hAnsi="宋体" w:cs="宋体"/>
                <w:sz w:val="24"/>
              </w:rPr>
            </w:pPr>
            <w:r>
              <w:rPr>
                <w:rFonts w:ascii="宋体" w:hAnsi="宋体" w:cs="宋体" w:hint="eastAsia"/>
                <w:sz w:val="24"/>
              </w:rPr>
              <w:t>各投标人应将资格证明文件的</w:t>
            </w:r>
            <w:r w:rsidR="00892252">
              <w:rPr>
                <w:rFonts w:ascii="宋体" w:hAnsi="宋体" w:cs="宋体" w:hint="eastAsia"/>
                <w:sz w:val="24"/>
              </w:rPr>
              <w:t>原件</w:t>
            </w:r>
            <w:r>
              <w:rPr>
                <w:rFonts w:ascii="宋体" w:hAnsi="宋体" w:cs="宋体" w:hint="eastAsia"/>
                <w:sz w:val="24"/>
              </w:rPr>
              <w:t>另袋提供，全部随投标文件同时递交</w:t>
            </w:r>
            <w:r w:rsidR="00616A82">
              <w:rPr>
                <w:rFonts w:ascii="宋体" w:hAnsi="宋体" w:cs="宋体" w:hint="eastAsia"/>
                <w:sz w:val="24"/>
              </w:rPr>
              <w:t>集中采购机构</w:t>
            </w:r>
            <w:r>
              <w:rPr>
                <w:rFonts w:ascii="宋体" w:hAnsi="宋体" w:cs="宋体" w:hint="eastAsia"/>
                <w:sz w:val="24"/>
              </w:rPr>
              <w:t>工作人员，其密封不作统一强制要求。</w:t>
            </w:r>
          </w:p>
        </w:tc>
      </w:tr>
      <w:tr w:rsidR="007609B8">
        <w:trPr>
          <w:trHeight w:hRule="exact" w:val="606"/>
          <w:jc w:val="center"/>
        </w:trPr>
        <w:tc>
          <w:tcPr>
            <w:tcW w:w="432" w:type="dxa"/>
            <w:vAlign w:val="center"/>
          </w:tcPr>
          <w:p w:rsidR="007609B8" w:rsidRDefault="00243C19">
            <w:pPr>
              <w:pStyle w:val="af4"/>
              <w:spacing w:line="276" w:lineRule="auto"/>
              <w:jc w:val="center"/>
              <w:rPr>
                <w:lang w:val="zh-CN"/>
              </w:rPr>
            </w:pPr>
            <w:r>
              <w:rPr>
                <w:rFonts w:hint="eastAsia"/>
                <w:lang w:val="zh-CN"/>
              </w:rPr>
              <w:t>2</w:t>
            </w:r>
            <w:r>
              <w:rPr>
                <w:rFonts w:hint="eastAsia"/>
              </w:rPr>
              <w:t>4</w:t>
            </w:r>
          </w:p>
        </w:tc>
        <w:tc>
          <w:tcPr>
            <w:tcW w:w="2212" w:type="dxa"/>
            <w:vAlign w:val="center"/>
          </w:tcPr>
          <w:p w:rsidR="007609B8" w:rsidRDefault="00243C19">
            <w:pPr>
              <w:pStyle w:val="af4"/>
              <w:spacing w:line="276" w:lineRule="auto"/>
              <w:ind w:firstLineChars="100" w:firstLine="240"/>
              <w:jc w:val="both"/>
              <w:rPr>
                <w:lang w:val="zh-CN"/>
              </w:rPr>
            </w:pPr>
            <w:r>
              <w:rPr>
                <w:rFonts w:hint="eastAsia"/>
                <w:lang w:val="zh-CN"/>
              </w:rPr>
              <w:t>递交投标文件地点</w:t>
            </w:r>
          </w:p>
        </w:tc>
        <w:tc>
          <w:tcPr>
            <w:tcW w:w="7208" w:type="dxa"/>
            <w:vAlign w:val="center"/>
          </w:tcPr>
          <w:p w:rsidR="007609B8" w:rsidRDefault="00243C19" w:rsidP="00FE7EA6">
            <w:pPr>
              <w:spacing w:line="276" w:lineRule="auto"/>
              <w:ind w:firstLineChars="100" w:firstLine="240"/>
              <w:jc w:val="left"/>
              <w:rPr>
                <w:rFonts w:ascii="宋体" w:hAnsi="宋体" w:cs="宋体"/>
                <w:sz w:val="24"/>
              </w:rPr>
            </w:pPr>
            <w:r>
              <w:rPr>
                <w:rFonts w:ascii="宋体" w:hAnsi="宋体" w:cs="宋体" w:hint="eastAsia"/>
                <w:sz w:val="24"/>
              </w:rPr>
              <w:t>汉中市</w:t>
            </w:r>
            <w:r w:rsidR="00FE7EA6">
              <w:rPr>
                <w:rFonts w:ascii="宋体" w:hAnsi="宋体" w:cs="宋体" w:hint="eastAsia"/>
                <w:sz w:val="24"/>
              </w:rPr>
              <w:t>勉县</w:t>
            </w:r>
            <w:r w:rsidR="00892252">
              <w:rPr>
                <w:rFonts w:ascii="宋体" w:hAnsi="宋体" w:cs="宋体" w:hint="eastAsia"/>
                <w:sz w:val="24"/>
              </w:rPr>
              <w:t>勉阳街道</w:t>
            </w:r>
            <w:r w:rsidR="000E185F">
              <w:rPr>
                <w:rFonts w:ascii="宋体" w:hAnsi="宋体" w:cs="宋体" w:hint="eastAsia"/>
                <w:sz w:val="24"/>
              </w:rPr>
              <w:t>和平路财政局</w:t>
            </w:r>
            <w:r w:rsidR="00FE7EA6">
              <w:rPr>
                <w:rFonts w:ascii="宋体" w:hAnsi="宋体" w:cs="宋体" w:hint="eastAsia"/>
                <w:sz w:val="24"/>
              </w:rPr>
              <w:t>会议室</w:t>
            </w:r>
          </w:p>
        </w:tc>
      </w:tr>
      <w:tr w:rsidR="007609B8">
        <w:trPr>
          <w:trHeight w:val="1017"/>
          <w:jc w:val="center"/>
        </w:trPr>
        <w:tc>
          <w:tcPr>
            <w:tcW w:w="432" w:type="dxa"/>
            <w:vAlign w:val="center"/>
          </w:tcPr>
          <w:p w:rsidR="007609B8" w:rsidRDefault="00243C19">
            <w:pPr>
              <w:pStyle w:val="af4"/>
              <w:spacing w:line="276" w:lineRule="auto"/>
              <w:jc w:val="center"/>
              <w:rPr>
                <w:lang w:val="zh-CN"/>
              </w:rPr>
            </w:pPr>
            <w:r>
              <w:rPr>
                <w:rFonts w:hint="eastAsia"/>
                <w:lang w:val="zh-CN"/>
              </w:rPr>
              <w:t>2</w:t>
            </w:r>
            <w:r>
              <w:rPr>
                <w:rFonts w:hint="eastAsia"/>
              </w:rPr>
              <w:t>5</w:t>
            </w:r>
          </w:p>
        </w:tc>
        <w:tc>
          <w:tcPr>
            <w:tcW w:w="2212" w:type="dxa"/>
            <w:vAlign w:val="center"/>
          </w:tcPr>
          <w:p w:rsidR="007609B8" w:rsidRDefault="00243C19">
            <w:pPr>
              <w:pStyle w:val="af4"/>
              <w:spacing w:line="276" w:lineRule="auto"/>
              <w:ind w:leftChars="114" w:left="959" w:hangingChars="300" w:hanging="720"/>
              <w:jc w:val="both"/>
              <w:rPr>
                <w:lang w:val="zh-CN"/>
              </w:rPr>
            </w:pPr>
            <w:r>
              <w:rPr>
                <w:rFonts w:hint="eastAsia"/>
                <w:lang w:val="zh-CN"/>
              </w:rPr>
              <w:t>开标时间和地点</w:t>
            </w:r>
          </w:p>
        </w:tc>
        <w:tc>
          <w:tcPr>
            <w:tcW w:w="7208" w:type="dxa"/>
            <w:vAlign w:val="center"/>
          </w:tcPr>
          <w:p w:rsidR="007609B8" w:rsidRDefault="00243C19">
            <w:pPr>
              <w:spacing w:line="276" w:lineRule="auto"/>
              <w:ind w:firstLineChars="100" w:firstLine="240"/>
              <w:jc w:val="left"/>
              <w:rPr>
                <w:rFonts w:ascii="宋体" w:hAnsi="宋体" w:cs="宋体"/>
                <w:sz w:val="24"/>
              </w:rPr>
            </w:pPr>
            <w:r>
              <w:rPr>
                <w:rFonts w:ascii="宋体" w:hAnsi="宋体" w:cs="宋体" w:hint="eastAsia"/>
                <w:sz w:val="24"/>
              </w:rPr>
              <w:t>开标时间： 202</w:t>
            </w:r>
            <w:r w:rsidR="00FE7EA6">
              <w:rPr>
                <w:rFonts w:ascii="宋体" w:hAnsi="宋体" w:cs="宋体" w:hint="eastAsia"/>
                <w:sz w:val="24"/>
              </w:rPr>
              <w:t>2</w:t>
            </w:r>
            <w:r>
              <w:rPr>
                <w:rFonts w:ascii="宋体" w:hAnsi="宋体" w:cs="宋体" w:hint="eastAsia"/>
                <w:sz w:val="24"/>
              </w:rPr>
              <w:t>年</w:t>
            </w:r>
            <w:r w:rsidR="00FE7EA6">
              <w:rPr>
                <w:rFonts w:ascii="宋体" w:hAnsi="宋体" w:cs="宋体" w:hint="eastAsia"/>
                <w:sz w:val="24"/>
              </w:rPr>
              <w:t>1</w:t>
            </w:r>
            <w:r w:rsidR="00940278">
              <w:rPr>
                <w:rFonts w:ascii="宋体" w:hAnsi="宋体" w:cs="宋体" w:hint="eastAsia"/>
                <w:sz w:val="24"/>
              </w:rPr>
              <w:t>1</w:t>
            </w:r>
            <w:r>
              <w:rPr>
                <w:rFonts w:ascii="宋体" w:hAnsi="宋体" w:cs="宋体" w:hint="eastAsia"/>
                <w:sz w:val="24"/>
              </w:rPr>
              <w:t>月</w:t>
            </w:r>
            <w:r w:rsidR="00940278">
              <w:rPr>
                <w:rFonts w:ascii="宋体" w:hAnsi="宋体" w:cs="宋体" w:hint="eastAsia"/>
                <w:sz w:val="24"/>
              </w:rPr>
              <w:t>4</w:t>
            </w:r>
            <w:r>
              <w:rPr>
                <w:rFonts w:ascii="宋体" w:hAnsi="宋体" w:cs="宋体" w:hint="eastAsia"/>
                <w:sz w:val="24"/>
              </w:rPr>
              <w:t>日上午 09时 30分（北京时间）</w:t>
            </w:r>
          </w:p>
          <w:p w:rsidR="007609B8" w:rsidRDefault="00243C19" w:rsidP="00FE7EA6">
            <w:pPr>
              <w:spacing w:line="276" w:lineRule="auto"/>
              <w:ind w:firstLineChars="100" w:firstLine="240"/>
              <w:jc w:val="left"/>
              <w:rPr>
                <w:rFonts w:ascii="宋体" w:hAnsi="宋体" w:cs="宋体"/>
                <w:sz w:val="24"/>
              </w:rPr>
            </w:pPr>
            <w:r>
              <w:rPr>
                <w:rFonts w:ascii="宋体" w:hAnsi="宋体" w:cs="宋体" w:hint="eastAsia"/>
                <w:sz w:val="24"/>
              </w:rPr>
              <w:t>开标地点：汉中市</w:t>
            </w:r>
            <w:r w:rsidR="00FE7EA6">
              <w:rPr>
                <w:rFonts w:ascii="宋体" w:hAnsi="宋体" w:cs="宋体" w:hint="eastAsia"/>
                <w:sz w:val="24"/>
              </w:rPr>
              <w:t>勉县</w:t>
            </w:r>
            <w:r w:rsidR="00892252">
              <w:rPr>
                <w:rFonts w:ascii="宋体" w:hAnsi="宋体" w:cs="宋体" w:hint="eastAsia"/>
                <w:sz w:val="24"/>
              </w:rPr>
              <w:t>勉阳街道和平路财政局</w:t>
            </w:r>
            <w:r>
              <w:rPr>
                <w:rFonts w:ascii="宋体" w:hAnsi="宋体" w:cs="宋体" w:hint="eastAsia"/>
                <w:sz w:val="24"/>
              </w:rPr>
              <w:t xml:space="preserve">会议室 </w:t>
            </w:r>
          </w:p>
        </w:tc>
      </w:tr>
      <w:tr w:rsidR="007609B8">
        <w:trPr>
          <w:trHeight w:val="569"/>
          <w:jc w:val="center"/>
        </w:trPr>
        <w:tc>
          <w:tcPr>
            <w:tcW w:w="432" w:type="dxa"/>
            <w:vAlign w:val="center"/>
          </w:tcPr>
          <w:p w:rsidR="007609B8" w:rsidRDefault="00243C19">
            <w:pPr>
              <w:pStyle w:val="af4"/>
              <w:spacing w:line="276" w:lineRule="auto"/>
              <w:jc w:val="center"/>
              <w:rPr>
                <w:lang w:val="zh-CN"/>
              </w:rPr>
            </w:pPr>
            <w:r>
              <w:rPr>
                <w:rFonts w:hint="eastAsia"/>
                <w:lang w:val="zh-CN"/>
              </w:rPr>
              <w:t>2</w:t>
            </w:r>
            <w:r>
              <w:rPr>
                <w:rFonts w:hint="eastAsia"/>
              </w:rPr>
              <w:t>6</w:t>
            </w:r>
          </w:p>
        </w:tc>
        <w:tc>
          <w:tcPr>
            <w:tcW w:w="2212" w:type="dxa"/>
            <w:vAlign w:val="center"/>
          </w:tcPr>
          <w:p w:rsidR="007609B8" w:rsidRDefault="00243C19">
            <w:pPr>
              <w:pStyle w:val="af4"/>
              <w:spacing w:line="276" w:lineRule="auto"/>
              <w:ind w:leftChars="114" w:left="959" w:hangingChars="300" w:hanging="720"/>
              <w:jc w:val="both"/>
              <w:rPr>
                <w:lang w:val="zh-CN"/>
              </w:rPr>
            </w:pPr>
            <w:r>
              <w:rPr>
                <w:rFonts w:hint="eastAsia"/>
                <w:lang w:val="zh-CN"/>
              </w:rPr>
              <w:t>评标方法及标准</w:t>
            </w:r>
          </w:p>
        </w:tc>
        <w:tc>
          <w:tcPr>
            <w:tcW w:w="7208" w:type="dxa"/>
            <w:vAlign w:val="center"/>
          </w:tcPr>
          <w:p w:rsidR="007609B8" w:rsidRDefault="00243C19">
            <w:pPr>
              <w:spacing w:line="276" w:lineRule="auto"/>
              <w:ind w:firstLineChars="100" w:firstLine="240"/>
              <w:jc w:val="left"/>
              <w:rPr>
                <w:rFonts w:ascii="宋体" w:hAnsi="宋体" w:cs="宋体"/>
                <w:sz w:val="24"/>
              </w:rPr>
            </w:pPr>
            <w:r>
              <w:rPr>
                <w:rFonts w:ascii="宋体" w:hAnsi="宋体" w:cs="宋体" w:hint="eastAsia"/>
                <w:sz w:val="24"/>
              </w:rPr>
              <w:t>详见第三章评标方法。</w:t>
            </w:r>
          </w:p>
        </w:tc>
      </w:tr>
      <w:tr w:rsidR="007609B8">
        <w:trPr>
          <w:cantSplit/>
          <w:trHeight w:val="8676"/>
          <w:jc w:val="center"/>
        </w:trPr>
        <w:tc>
          <w:tcPr>
            <w:tcW w:w="432" w:type="dxa"/>
            <w:vAlign w:val="center"/>
          </w:tcPr>
          <w:p w:rsidR="007609B8" w:rsidRDefault="00243C19">
            <w:pPr>
              <w:pStyle w:val="af4"/>
              <w:spacing w:line="276" w:lineRule="auto"/>
              <w:jc w:val="center"/>
            </w:pPr>
            <w:r>
              <w:rPr>
                <w:rFonts w:hint="eastAsia"/>
              </w:rPr>
              <w:lastRenderedPageBreak/>
              <w:t>27</w:t>
            </w:r>
          </w:p>
        </w:tc>
        <w:tc>
          <w:tcPr>
            <w:tcW w:w="2212" w:type="dxa"/>
            <w:vAlign w:val="center"/>
          </w:tcPr>
          <w:p w:rsidR="007609B8" w:rsidRPr="00044D22" w:rsidRDefault="00044D22" w:rsidP="00044D22">
            <w:pPr>
              <w:pStyle w:val="af4"/>
              <w:spacing w:line="340" w:lineRule="exact"/>
              <w:jc w:val="center"/>
              <w:rPr>
                <w:sz w:val="22"/>
                <w:szCs w:val="22"/>
              </w:rPr>
            </w:pPr>
            <w:r>
              <w:rPr>
                <w:rFonts w:hint="eastAsia"/>
                <w:sz w:val="22"/>
                <w:szCs w:val="22"/>
              </w:rPr>
              <w:t>资质审查文件需</w:t>
            </w:r>
            <w:r w:rsidR="00243C19">
              <w:rPr>
                <w:rFonts w:hint="eastAsia"/>
                <w:sz w:val="22"/>
                <w:szCs w:val="22"/>
              </w:rPr>
              <w:t>提交的证书证件</w:t>
            </w:r>
          </w:p>
        </w:tc>
        <w:tc>
          <w:tcPr>
            <w:tcW w:w="7208" w:type="dxa"/>
            <w:vAlign w:val="center"/>
          </w:tcPr>
          <w:p w:rsidR="007609B8" w:rsidRDefault="00214F13">
            <w:pPr>
              <w:spacing w:line="276" w:lineRule="auto"/>
              <w:jc w:val="left"/>
              <w:rPr>
                <w:rFonts w:ascii="宋体" w:hAnsi="宋体" w:cs="宋体"/>
                <w:kern w:val="0"/>
                <w:sz w:val="24"/>
              </w:rPr>
            </w:pPr>
            <w:r>
              <w:rPr>
                <w:rFonts w:ascii="宋体" w:hAnsi="宋体" w:cs="宋体" w:hint="eastAsia"/>
                <w:kern w:val="0"/>
                <w:sz w:val="24"/>
              </w:rPr>
              <w:t>提交投标响应文件时需要提供以下证书</w:t>
            </w:r>
            <w:r w:rsidR="00243C19">
              <w:rPr>
                <w:rFonts w:ascii="宋体" w:hAnsi="宋体" w:cs="宋体" w:hint="eastAsia"/>
                <w:kern w:val="0"/>
                <w:sz w:val="24"/>
              </w:rPr>
              <w:t>，采购人或</w:t>
            </w:r>
            <w:r w:rsidR="00616A82">
              <w:rPr>
                <w:rFonts w:ascii="宋体" w:hAnsi="宋体" w:cs="宋体" w:hint="eastAsia"/>
                <w:kern w:val="0"/>
                <w:sz w:val="24"/>
              </w:rPr>
              <w:t>集中采购机构</w:t>
            </w:r>
            <w:r w:rsidR="00243C19">
              <w:rPr>
                <w:rFonts w:ascii="宋体" w:hAnsi="宋体" w:cs="宋体" w:hint="eastAsia"/>
                <w:kern w:val="0"/>
                <w:sz w:val="24"/>
              </w:rPr>
              <w:t>或评标委员会将对证书证件进行审查：</w:t>
            </w:r>
          </w:p>
          <w:p w:rsidR="007609B8" w:rsidRDefault="00243C19">
            <w:pPr>
              <w:spacing w:line="276" w:lineRule="auto"/>
              <w:jc w:val="left"/>
              <w:rPr>
                <w:rFonts w:ascii="宋体" w:hAnsi="宋体" w:cs="宋体"/>
                <w:kern w:val="0"/>
                <w:sz w:val="24"/>
              </w:rPr>
            </w:pPr>
            <w:r>
              <w:rPr>
                <w:rFonts w:ascii="宋体" w:hAnsi="宋体" w:cs="宋体" w:hint="eastAsia"/>
                <w:kern w:val="0"/>
                <w:sz w:val="24"/>
              </w:rPr>
              <w:t>1、有效经营范围符合本项目需求的社会统一信用代码证（在</w:t>
            </w:r>
            <w:r w:rsidR="00FE7EA6">
              <w:rPr>
                <w:rFonts w:ascii="宋体" w:hAnsi="宋体" w:cs="宋体" w:hint="eastAsia"/>
                <w:kern w:val="0"/>
                <w:sz w:val="24"/>
              </w:rPr>
              <w:t>勉</w:t>
            </w:r>
            <w:r>
              <w:rPr>
                <w:rFonts w:ascii="宋体" w:hAnsi="宋体" w:cs="宋体" w:hint="eastAsia"/>
                <w:kern w:val="0"/>
                <w:sz w:val="24"/>
              </w:rPr>
              <w:t>县或汉中市区登记注册并具有经营场所）；</w:t>
            </w:r>
          </w:p>
          <w:p w:rsidR="007609B8" w:rsidRDefault="00243C19">
            <w:pPr>
              <w:spacing w:line="276" w:lineRule="auto"/>
              <w:jc w:val="left"/>
              <w:rPr>
                <w:rFonts w:ascii="宋体" w:hAnsi="宋体" w:cs="宋体"/>
                <w:kern w:val="0"/>
                <w:sz w:val="24"/>
              </w:rPr>
            </w:pPr>
            <w:r>
              <w:rPr>
                <w:rFonts w:ascii="宋体" w:hAnsi="宋体" w:cs="宋体" w:hint="eastAsia"/>
                <w:kern w:val="0"/>
                <w:sz w:val="24"/>
              </w:rPr>
              <w:t>2、法定代表人授权书（附法定代表人身份证复印件）被授权人身份证</w:t>
            </w:r>
            <w:r w:rsidR="00214F13">
              <w:rPr>
                <w:rFonts w:ascii="宋体" w:hAnsi="宋体" w:cs="宋体" w:hint="eastAsia"/>
                <w:kern w:val="0"/>
                <w:sz w:val="24"/>
              </w:rPr>
              <w:t>（法定代表人为投标代表</w:t>
            </w:r>
            <w:r>
              <w:rPr>
                <w:rFonts w:ascii="宋体" w:hAnsi="宋体" w:cs="宋体" w:hint="eastAsia"/>
                <w:kern w:val="0"/>
                <w:sz w:val="24"/>
              </w:rPr>
              <w:t>的只须提供法定代表人身份证）</w:t>
            </w:r>
            <w:r w:rsidR="00892252">
              <w:rPr>
                <w:rFonts w:ascii="宋体" w:hAnsi="宋体" w:cs="宋体" w:hint="eastAsia"/>
                <w:kern w:val="0"/>
                <w:sz w:val="24"/>
              </w:rPr>
              <w:t>，投标代表须与被授权人为同一人；</w:t>
            </w:r>
          </w:p>
          <w:p w:rsidR="007609B8" w:rsidRDefault="00243C19">
            <w:pPr>
              <w:spacing w:line="276" w:lineRule="auto"/>
              <w:jc w:val="left"/>
              <w:rPr>
                <w:rFonts w:ascii="宋体" w:hAnsi="宋体" w:cs="宋体"/>
                <w:kern w:val="0"/>
                <w:sz w:val="24"/>
              </w:rPr>
            </w:pPr>
            <w:r>
              <w:rPr>
                <w:rFonts w:ascii="宋体" w:hAnsi="宋体" w:cs="宋体" w:hint="eastAsia"/>
                <w:kern w:val="0"/>
                <w:sz w:val="24"/>
              </w:rPr>
              <w:t>3、投标供应商依法向市场监督管理机构办理有关登记手续后，向所在地县级道路运输管理机构进行备案；</w:t>
            </w:r>
          </w:p>
          <w:p w:rsidR="007609B8" w:rsidRDefault="00243C19">
            <w:pPr>
              <w:spacing w:line="276" w:lineRule="auto"/>
              <w:jc w:val="left"/>
              <w:rPr>
                <w:rFonts w:ascii="宋体" w:hAnsi="宋体" w:cs="宋体"/>
                <w:kern w:val="0"/>
                <w:sz w:val="24"/>
              </w:rPr>
            </w:pPr>
            <w:r>
              <w:rPr>
                <w:rFonts w:ascii="宋体" w:hAnsi="宋体" w:cs="宋体" w:hint="eastAsia"/>
                <w:kern w:val="0"/>
                <w:sz w:val="24"/>
              </w:rPr>
              <w:t>4、具有依法缴纳税收和社会保障资金的良好记录（提供截止投标日期前</w:t>
            </w:r>
            <w:r w:rsidR="00FE7EA6">
              <w:rPr>
                <w:rFonts w:ascii="宋体" w:hAnsi="宋体" w:cs="宋体" w:hint="eastAsia"/>
                <w:kern w:val="0"/>
                <w:sz w:val="24"/>
              </w:rPr>
              <w:t>一年</w:t>
            </w:r>
            <w:r>
              <w:rPr>
                <w:rFonts w:ascii="宋体" w:hAnsi="宋体" w:cs="宋体" w:hint="eastAsia"/>
                <w:kern w:val="0"/>
                <w:sz w:val="24"/>
              </w:rPr>
              <w:t xml:space="preserve">内任意一个月的的缴纳凭证，依法免税和社会保障资金的供应商应提供相关文件证明）； </w:t>
            </w:r>
          </w:p>
          <w:p w:rsidR="007609B8" w:rsidRDefault="00243C19">
            <w:pPr>
              <w:spacing w:line="276" w:lineRule="auto"/>
              <w:jc w:val="left"/>
              <w:rPr>
                <w:rFonts w:ascii="宋体" w:hAnsi="宋体" w:cs="宋体"/>
                <w:kern w:val="0"/>
                <w:sz w:val="24"/>
              </w:rPr>
            </w:pPr>
            <w:r>
              <w:rPr>
                <w:rFonts w:ascii="宋体" w:hAnsi="宋体" w:cs="宋体" w:hint="eastAsia"/>
                <w:kern w:val="0"/>
                <w:sz w:val="24"/>
              </w:rPr>
              <w:t>5参与政府采购活动前3年内在经营活动中没有重大违法记录的书面声明。</w:t>
            </w:r>
          </w:p>
          <w:p w:rsidR="00CB578C" w:rsidRDefault="00243C19" w:rsidP="00044D22">
            <w:pPr>
              <w:spacing w:line="276" w:lineRule="auto"/>
              <w:jc w:val="left"/>
              <w:rPr>
                <w:rFonts w:ascii="宋体" w:hAnsi="宋体" w:cs="宋体"/>
                <w:b/>
                <w:bCs/>
                <w:sz w:val="24"/>
              </w:rPr>
            </w:pPr>
            <w:r>
              <w:rPr>
                <w:rFonts w:ascii="宋体" w:hAnsi="宋体" w:cs="宋体" w:hint="eastAsia"/>
                <w:kern w:val="0"/>
                <w:sz w:val="24"/>
              </w:rPr>
              <w:t xml:space="preserve">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查询结果网页截图并加盖投标人公章）；  </w:t>
            </w:r>
            <w:r w:rsidR="00044D22">
              <w:rPr>
                <w:rFonts w:ascii="宋体" w:hAnsi="宋体" w:cs="宋体" w:hint="eastAsia"/>
                <w:b/>
                <w:bCs/>
                <w:sz w:val="24"/>
              </w:rPr>
              <w:t>注：以上材料</w:t>
            </w:r>
            <w:r>
              <w:rPr>
                <w:rFonts w:ascii="宋体" w:hAnsi="宋体" w:cs="宋体" w:hint="eastAsia"/>
                <w:b/>
                <w:bCs/>
                <w:sz w:val="24"/>
              </w:rPr>
              <w:t>经审</w:t>
            </w:r>
            <w:r w:rsidR="00044D22">
              <w:rPr>
                <w:rFonts w:ascii="宋体" w:hAnsi="宋体" w:cs="宋体" w:hint="eastAsia"/>
                <w:b/>
                <w:bCs/>
                <w:sz w:val="24"/>
              </w:rPr>
              <w:t>查</w:t>
            </w:r>
            <w:r>
              <w:rPr>
                <w:rFonts w:ascii="宋体" w:hAnsi="宋体" w:cs="宋体" w:hint="eastAsia"/>
                <w:b/>
                <w:bCs/>
                <w:sz w:val="24"/>
              </w:rPr>
              <w:t>后不合格，将视为无效投标文件，不得进入后续评审。</w:t>
            </w:r>
          </w:p>
          <w:p w:rsidR="007609B8" w:rsidRPr="00044D22" w:rsidRDefault="00C34B9B" w:rsidP="00C34B9B">
            <w:pPr>
              <w:spacing w:line="276" w:lineRule="auto"/>
              <w:ind w:firstLineChars="200" w:firstLine="482"/>
              <w:jc w:val="left"/>
              <w:rPr>
                <w:rFonts w:ascii="宋体" w:hAnsi="宋体" w:cs="宋体"/>
                <w:kern w:val="0"/>
                <w:sz w:val="24"/>
              </w:rPr>
            </w:pPr>
            <w:r w:rsidRPr="00C34B9B">
              <w:rPr>
                <w:rFonts w:ascii="宋体" w:hAnsi="宋体" w:cs="宋体" w:hint="eastAsia"/>
                <w:b/>
                <w:sz w:val="24"/>
              </w:rPr>
              <w:t>各投标人应将资格证明文件的原件另袋提供，全部随投标文件同时递交集中采购机构工作人员，其密封不作统一强制要求</w:t>
            </w:r>
            <w:r>
              <w:rPr>
                <w:rFonts w:ascii="宋体" w:hAnsi="宋体" w:cs="宋体" w:hint="eastAsia"/>
                <w:b/>
                <w:bCs/>
                <w:sz w:val="24"/>
              </w:rPr>
              <w:t>，如投标代表无法提供，将取消</w:t>
            </w:r>
            <w:r w:rsidR="00FE0F59">
              <w:rPr>
                <w:rFonts w:ascii="宋体" w:hAnsi="宋体" w:cs="宋体" w:hint="eastAsia"/>
                <w:b/>
                <w:bCs/>
                <w:sz w:val="24"/>
              </w:rPr>
              <w:t>投标资格</w:t>
            </w:r>
            <w:r w:rsidR="004E76BD">
              <w:rPr>
                <w:rFonts w:ascii="宋体" w:hAnsi="宋体" w:cs="宋体" w:hint="eastAsia"/>
                <w:b/>
                <w:bCs/>
                <w:sz w:val="24"/>
              </w:rPr>
              <w:t>并原封退回其投标文件</w:t>
            </w:r>
            <w:r w:rsidR="00FE0F59">
              <w:rPr>
                <w:rFonts w:ascii="宋体" w:hAnsi="宋体" w:cs="宋体" w:hint="eastAsia"/>
                <w:b/>
                <w:bCs/>
                <w:sz w:val="24"/>
              </w:rPr>
              <w:t>。</w:t>
            </w:r>
          </w:p>
        </w:tc>
      </w:tr>
      <w:tr w:rsidR="007609B8" w:rsidTr="004C4483">
        <w:trPr>
          <w:cantSplit/>
          <w:trHeight w:val="752"/>
          <w:jc w:val="center"/>
        </w:trPr>
        <w:tc>
          <w:tcPr>
            <w:tcW w:w="432" w:type="dxa"/>
            <w:vAlign w:val="center"/>
          </w:tcPr>
          <w:p w:rsidR="007609B8" w:rsidRDefault="00243C19">
            <w:pPr>
              <w:pStyle w:val="af4"/>
              <w:spacing w:line="276" w:lineRule="auto"/>
              <w:jc w:val="center"/>
            </w:pPr>
            <w:r>
              <w:rPr>
                <w:rFonts w:hint="eastAsia"/>
              </w:rPr>
              <w:t>28</w:t>
            </w:r>
          </w:p>
        </w:tc>
        <w:tc>
          <w:tcPr>
            <w:tcW w:w="2212" w:type="dxa"/>
            <w:vAlign w:val="center"/>
          </w:tcPr>
          <w:p w:rsidR="007609B8" w:rsidRDefault="00FE7EA6">
            <w:pPr>
              <w:pStyle w:val="af4"/>
              <w:spacing w:line="340" w:lineRule="exact"/>
              <w:jc w:val="center"/>
              <w:rPr>
                <w:sz w:val="22"/>
                <w:szCs w:val="22"/>
              </w:rPr>
            </w:pPr>
            <w:r>
              <w:rPr>
                <w:rFonts w:hint="eastAsia"/>
                <w:szCs w:val="21"/>
              </w:rPr>
              <w:t>集中采购机构</w:t>
            </w:r>
            <w:r w:rsidR="00243C19">
              <w:rPr>
                <w:rFonts w:hint="eastAsia"/>
                <w:szCs w:val="21"/>
              </w:rPr>
              <w:t>服务费</w:t>
            </w:r>
          </w:p>
        </w:tc>
        <w:tc>
          <w:tcPr>
            <w:tcW w:w="7208" w:type="dxa"/>
            <w:vAlign w:val="center"/>
          </w:tcPr>
          <w:p w:rsidR="007609B8" w:rsidRDefault="00FE7EA6" w:rsidP="00FE7EA6">
            <w:pPr>
              <w:spacing w:line="276" w:lineRule="auto"/>
              <w:jc w:val="center"/>
              <w:rPr>
                <w:rFonts w:ascii="宋体" w:hAnsi="宋体" w:cs="宋体"/>
                <w:sz w:val="24"/>
              </w:rPr>
            </w:pPr>
            <w:r>
              <w:rPr>
                <w:rFonts w:ascii="宋体" w:hAnsi="宋体" w:cs="宋体" w:hint="eastAsia"/>
                <w:color w:val="000000"/>
                <w:sz w:val="24"/>
              </w:rPr>
              <w:t>0元</w:t>
            </w:r>
          </w:p>
        </w:tc>
      </w:tr>
      <w:tr w:rsidR="007609B8">
        <w:trPr>
          <w:cantSplit/>
          <w:trHeight w:val="1874"/>
          <w:jc w:val="center"/>
        </w:trPr>
        <w:tc>
          <w:tcPr>
            <w:tcW w:w="432" w:type="dxa"/>
            <w:vAlign w:val="center"/>
          </w:tcPr>
          <w:p w:rsidR="007609B8" w:rsidRDefault="00243C19">
            <w:pPr>
              <w:pStyle w:val="af4"/>
              <w:spacing w:line="276" w:lineRule="auto"/>
              <w:jc w:val="center"/>
            </w:pPr>
            <w:r>
              <w:rPr>
                <w:rFonts w:hint="eastAsia"/>
              </w:rPr>
              <w:t>29</w:t>
            </w:r>
          </w:p>
        </w:tc>
        <w:tc>
          <w:tcPr>
            <w:tcW w:w="2212" w:type="dxa"/>
            <w:vAlign w:val="center"/>
          </w:tcPr>
          <w:p w:rsidR="007609B8" w:rsidRDefault="00243C19">
            <w:pPr>
              <w:pStyle w:val="af4"/>
              <w:spacing w:line="340" w:lineRule="exact"/>
              <w:jc w:val="center"/>
              <w:rPr>
                <w:szCs w:val="21"/>
              </w:rPr>
            </w:pPr>
            <w:r>
              <w:rPr>
                <w:rFonts w:hint="eastAsia"/>
              </w:rPr>
              <w:t>评标委员会的组建</w:t>
            </w:r>
          </w:p>
        </w:tc>
        <w:tc>
          <w:tcPr>
            <w:tcW w:w="7208" w:type="dxa"/>
            <w:vAlign w:val="center"/>
          </w:tcPr>
          <w:p w:rsidR="007609B8" w:rsidRDefault="00243C19">
            <w:pPr>
              <w:spacing w:line="360" w:lineRule="auto"/>
              <w:jc w:val="left"/>
              <w:rPr>
                <w:rFonts w:ascii="宋体" w:hAnsi="宋体" w:cs="宋体"/>
                <w:snapToGrid w:val="0"/>
                <w:kern w:val="0"/>
                <w:sz w:val="24"/>
              </w:rPr>
            </w:pPr>
            <w:r>
              <w:rPr>
                <w:rFonts w:ascii="宋体" w:hAnsi="宋体" w:cs="宋体" w:hint="eastAsia"/>
                <w:snapToGrid w:val="0"/>
                <w:kern w:val="0"/>
                <w:sz w:val="24"/>
              </w:rPr>
              <w:t>评标委员会构成：5人，专家库抽取4人，采购人代表1人。</w:t>
            </w:r>
          </w:p>
          <w:p w:rsidR="007609B8" w:rsidRDefault="00243C19">
            <w:pPr>
              <w:spacing w:line="276" w:lineRule="auto"/>
              <w:jc w:val="left"/>
              <w:rPr>
                <w:rFonts w:ascii="宋体" w:hAnsi="宋体" w:cs="宋体"/>
                <w:sz w:val="24"/>
              </w:rPr>
            </w:pPr>
            <w:r>
              <w:rPr>
                <w:rFonts w:ascii="宋体" w:hAnsi="宋体" w:cs="宋体" w:hint="eastAsia"/>
                <w:snapToGrid w:val="0"/>
                <w:kern w:val="0"/>
                <w:sz w:val="24"/>
              </w:rPr>
              <w:t>评标专家确定方式：评标前24小时内在陕西省政府采购专家库中随机抽取技术、经济方面的专家。</w:t>
            </w:r>
          </w:p>
        </w:tc>
      </w:tr>
    </w:tbl>
    <w:p w:rsidR="007609B8" w:rsidRDefault="00243C19">
      <w:pPr>
        <w:pStyle w:val="20"/>
        <w:jc w:val="center"/>
        <w:rPr>
          <w:rFonts w:ascii="宋体" w:eastAsia="宋体" w:hAnsi="宋体" w:cs="宋体"/>
          <w:sz w:val="36"/>
          <w:szCs w:val="36"/>
        </w:rPr>
      </w:pPr>
      <w:bookmarkStart w:id="1" w:name="_Toc10563092"/>
      <w:bookmarkStart w:id="2" w:name="_Toc12377618"/>
      <w:bookmarkStart w:id="3" w:name="_Toc10563634"/>
      <w:bookmarkStart w:id="4" w:name="_Toc511316282"/>
      <w:bookmarkStart w:id="5" w:name="_Toc10621836"/>
      <w:r>
        <w:rPr>
          <w:rFonts w:ascii="宋体" w:eastAsia="宋体" w:hAnsi="宋体" w:cs="宋体" w:hint="eastAsia"/>
          <w:sz w:val="36"/>
          <w:szCs w:val="36"/>
        </w:rPr>
        <w:t>（一）总  则</w:t>
      </w:r>
      <w:bookmarkEnd w:id="1"/>
      <w:bookmarkEnd w:id="2"/>
      <w:bookmarkEnd w:id="3"/>
      <w:bookmarkEnd w:id="4"/>
      <w:bookmarkEnd w:id="5"/>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1.采购人、</w:t>
      </w:r>
      <w:r w:rsidR="00616A82">
        <w:rPr>
          <w:rFonts w:ascii="宋体" w:hAnsi="宋体" w:cs="宋体" w:hint="eastAsia"/>
          <w:b/>
          <w:sz w:val="24"/>
        </w:rPr>
        <w:t>集中采购机构</w:t>
      </w:r>
      <w:r>
        <w:rPr>
          <w:rFonts w:ascii="宋体" w:hAnsi="宋体" w:cs="宋体" w:hint="eastAsia"/>
          <w:b/>
          <w:sz w:val="24"/>
        </w:rPr>
        <w:t>和资金来源</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1.1采购人名称：</w:t>
      </w:r>
      <w:r w:rsidR="00FE7EA6">
        <w:rPr>
          <w:rFonts w:ascii="宋体" w:hAnsi="宋体" w:cs="宋体" w:hint="eastAsia"/>
          <w:sz w:val="24"/>
        </w:rPr>
        <w:t>勉</w:t>
      </w:r>
      <w:r>
        <w:rPr>
          <w:rFonts w:ascii="宋体" w:hAnsi="宋体" w:cs="宋体" w:hint="eastAsia"/>
          <w:sz w:val="24"/>
        </w:rPr>
        <w:t>县财政局“</w:t>
      </w:r>
      <w:r w:rsidR="00FE7EA6">
        <w:rPr>
          <w:rFonts w:ascii="宋体" w:hAnsi="宋体" w:cs="宋体" w:hint="eastAsia"/>
          <w:sz w:val="24"/>
        </w:rPr>
        <w:t>勉</w:t>
      </w:r>
      <w:r>
        <w:rPr>
          <w:rFonts w:ascii="宋体" w:hAnsi="宋体" w:cs="宋体" w:hint="eastAsia"/>
          <w:sz w:val="24"/>
        </w:rPr>
        <w:t>县各行政事业单位、各社会团体组织（由</w:t>
      </w:r>
      <w:r w:rsidR="00FE7EA6">
        <w:rPr>
          <w:rFonts w:ascii="宋体" w:hAnsi="宋体" w:cs="宋体" w:hint="eastAsia"/>
          <w:sz w:val="24"/>
        </w:rPr>
        <w:t>勉</w:t>
      </w:r>
      <w:r>
        <w:rPr>
          <w:rFonts w:ascii="宋体" w:hAnsi="宋体" w:cs="宋体" w:hint="eastAsia"/>
          <w:sz w:val="24"/>
        </w:rPr>
        <w:t>县财政</w:t>
      </w:r>
      <w:r>
        <w:rPr>
          <w:rFonts w:ascii="宋体" w:hAnsi="宋体" w:cs="宋体" w:hint="eastAsia"/>
          <w:sz w:val="24"/>
        </w:rPr>
        <w:lastRenderedPageBreak/>
        <w:t>局代行）”</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1.2实施本次招标的</w:t>
      </w:r>
      <w:r w:rsidR="00616A82">
        <w:rPr>
          <w:rFonts w:ascii="宋体" w:hAnsi="宋体" w:cs="宋体" w:hint="eastAsia"/>
          <w:sz w:val="24"/>
        </w:rPr>
        <w:t>集中采购机构</w:t>
      </w:r>
      <w:r>
        <w:rPr>
          <w:rFonts w:ascii="宋体" w:hAnsi="宋体" w:cs="宋体" w:hint="eastAsia"/>
          <w:sz w:val="24"/>
        </w:rPr>
        <w:t>：</w:t>
      </w:r>
      <w:r w:rsidR="00FE7EA6">
        <w:rPr>
          <w:rFonts w:ascii="宋体" w:hAnsi="宋体" w:cs="宋体" w:hint="eastAsia"/>
          <w:sz w:val="24"/>
        </w:rPr>
        <w:t>勉县政府采购中心</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1.3 本次招标采购所签订合同将使用财政资金支付，资金已落实到位。</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2.合格的投标人</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2.1合格投标人条件：见投标人须知前附表要求。</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2.2单位负责人为同一人或者存在直接控股、管理关系的不同投标人，不得参加本项目同一合同项下的投标。如果投标人在投标中隐瞒了上述关系，则该投标无效。</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2.3为本采购项目提供整体设计、规范编制或者项目管理、监理、检测等服务的投标人，不得再参加本采购项目的投标。如果投标人在投标中隐瞒了上述事实，则该投标无效。</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2.4本项目不接受联合体投标。</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2.5投标人必须在</w:t>
      </w:r>
      <w:r w:rsidR="00616A82">
        <w:rPr>
          <w:rFonts w:ascii="宋体" w:hAnsi="宋体" w:cs="宋体" w:hint="eastAsia"/>
          <w:sz w:val="24"/>
        </w:rPr>
        <w:t>集中采购机构</w:t>
      </w:r>
      <w:r>
        <w:rPr>
          <w:rFonts w:ascii="宋体" w:hAnsi="宋体" w:cs="宋体" w:hint="eastAsia"/>
          <w:sz w:val="24"/>
        </w:rPr>
        <w:t>处</w:t>
      </w:r>
      <w:r w:rsidR="00FE7EA6">
        <w:rPr>
          <w:rFonts w:ascii="宋体" w:hAnsi="宋体" w:cs="宋体" w:hint="eastAsia"/>
          <w:sz w:val="24"/>
        </w:rPr>
        <w:t>获取本项目招标文件，方可参加投标。</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2.6投标费用自理。不论投标的结果如何，投标人均应自行承担所有与参加投标有关的费用。</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3.投标人信用记录查询及使用</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详见投标人须知前附表。</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4.投标文件内容的真实性</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5.招标过程的监督和管理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财政部门及有关部门依法履行对招标过程的监督管理职责。   </w:t>
      </w:r>
      <w:bookmarkStart w:id="6" w:name="_Toc504605170"/>
      <w:bookmarkStart w:id="7" w:name="_Toc511316283"/>
      <w:bookmarkStart w:id="8" w:name="_Toc504605088"/>
    </w:p>
    <w:p w:rsidR="007609B8" w:rsidRDefault="00243C19">
      <w:pPr>
        <w:pStyle w:val="20"/>
        <w:jc w:val="center"/>
        <w:rPr>
          <w:rFonts w:ascii="宋体" w:eastAsia="宋体" w:hAnsi="宋体" w:cs="宋体"/>
          <w:sz w:val="36"/>
          <w:szCs w:val="36"/>
        </w:rPr>
      </w:pPr>
      <w:bookmarkStart w:id="9" w:name="_Toc12377619"/>
      <w:bookmarkStart w:id="10" w:name="_Toc10563635"/>
      <w:bookmarkStart w:id="11" w:name="_Toc10563093"/>
      <w:bookmarkStart w:id="12" w:name="_Toc10621837"/>
      <w:r>
        <w:rPr>
          <w:rFonts w:ascii="宋体" w:eastAsia="宋体" w:hAnsi="宋体" w:cs="宋体" w:hint="eastAsia"/>
          <w:sz w:val="36"/>
          <w:szCs w:val="36"/>
        </w:rPr>
        <w:t>（二）招标文件</w:t>
      </w:r>
      <w:bookmarkEnd w:id="6"/>
      <w:bookmarkEnd w:id="7"/>
      <w:bookmarkEnd w:id="8"/>
      <w:bookmarkEnd w:id="9"/>
      <w:bookmarkEnd w:id="10"/>
      <w:bookmarkEnd w:id="11"/>
      <w:bookmarkEnd w:id="12"/>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 xml:space="preserve">6.招标文件构成　　</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6.1招标文件规定了要求提供的货物及服务、要求、程序和合同条件在招标文件中均有说明。招标文件的内容以本文件所给目录为准。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6.2投标人应认真阅读招标文件中所有的事项、格式、条款和规范等要求。如果投标人没有按照招标文件的要求提交全部必要的资料，由此带来的不利于投标人的评标结果，其风险由投标人承担。</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6.3如果投标文件没有对招标内容做出实质性响应，其投标为无效标。</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6.4本招标文件的解释权归采购人及</w:t>
      </w:r>
      <w:r w:rsidR="00616A82">
        <w:rPr>
          <w:rFonts w:ascii="宋体" w:hAnsi="宋体" w:cs="宋体" w:hint="eastAsia"/>
          <w:sz w:val="24"/>
        </w:rPr>
        <w:t>集中采购机构</w:t>
      </w:r>
      <w:r>
        <w:rPr>
          <w:rFonts w:ascii="宋体" w:hAnsi="宋体" w:cs="宋体" w:hint="eastAsia"/>
          <w:sz w:val="24"/>
        </w:rPr>
        <w:t>。</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7.招标文件的澄清修改</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7.1采购人如果对已发出的招标文件进行必要的澄清或者修改，将在原公告发布媒体上发布澄清公告或变更公告。澄清或者修改的内容为招标文件的组成部分。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7.2澄清或者修改的内容可能影响投标文件编制的，</w:t>
      </w:r>
      <w:r w:rsidR="00616A82">
        <w:rPr>
          <w:rFonts w:ascii="宋体" w:hAnsi="宋体" w:cs="宋体" w:hint="eastAsia"/>
          <w:sz w:val="24"/>
        </w:rPr>
        <w:t>集中采购机构</w:t>
      </w:r>
      <w:r>
        <w:rPr>
          <w:rFonts w:ascii="宋体" w:hAnsi="宋体" w:cs="宋体" w:hint="eastAsia"/>
          <w:sz w:val="24"/>
        </w:rPr>
        <w:t>将在投标截止时间至少15日前，以书面形式通知所有获取招标文件的潜在投标人；不足15日的，</w:t>
      </w:r>
      <w:r w:rsidR="00616A82">
        <w:rPr>
          <w:rFonts w:ascii="宋体" w:hAnsi="宋体" w:cs="宋体" w:hint="eastAsia"/>
          <w:sz w:val="24"/>
        </w:rPr>
        <w:t>集中采购机构</w:t>
      </w:r>
      <w:r>
        <w:rPr>
          <w:rFonts w:ascii="宋体" w:hAnsi="宋体" w:cs="宋体" w:hint="eastAsia"/>
          <w:sz w:val="24"/>
        </w:rPr>
        <w:t>将顺延提交投标文件的截止时间。</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8.招标文件的质疑答复</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8.1 已经购买招标文件的投标人对招标文件有疑问或者认为招标文件使自己的权益受到损害的，应当在“投标人须知前附表”规定的时间内以书面形式向</w:t>
      </w:r>
      <w:r w:rsidR="00616A82">
        <w:rPr>
          <w:rFonts w:ascii="宋体" w:hAnsi="宋体" w:cs="宋体" w:hint="eastAsia"/>
          <w:sz w:val="24"/>
        </w:rPr>
        <w:t>集中采购机构</w:t>
      </w:r>
      <w:r>
        <w:rPr>
          <w:rFonts w:ascii="宋体" w:hAnsi="宋体" w:cs="宋体" w:hint="eastAsia"/>
          <w:sz w:val="24"/>
        </w:rPr>
        <w:t>提出询问或者质疑，在此之后提出的询问或者质疑均为无效，</w:t>
      </w:r>
      <w:r w:rsidR="00616A82">
        <w:rPr>
          <w:rFonts w:ascii="宋体" w:hAnsi="宋体" w:cs="宋体" w:hint="eastAsia"/>
          <w:sz w:val="24"/>
        </w:rPr>
        <w:t>集中采购机构</w:t>
      </w:r>
      <w:r>
        <w:rPr>
          <w:rFonts w:ascii="宋体" w:hAnsi="宋体" w:cs="宋体" w:hint="eastAsia"/>
          <w:sz w:val="24"/>
        </w:rPr>
        <w:t>不予受理。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8.2对于在规定时间内收到的投标人依法提出的询问或者质疑，</w:t>
      </w:r>
      <w:r w:rsidR="00616A82">
        <w:rPr>
          <w:rFonts w:ascii="宋体" w:hAnsi="宋体" w:cs="宋体" w:hint="eastAsia"/>
          <w:sz w:val="24"/>
        </w:rPr>
        <w:t>集中采购机构</w:t>
      </w:r>
      <w:r>
        <w:rPr>
          <w:rFonts w:ascii="宋体" w:hAnsi="宋体" w:cs="宋体" w:hint="eastAsia"/>
          <w:sz w:val="24"/>
        </w:rPr>
        <w:t>将在三个工作日内答复询问，七个工作日内答复质疑。</w:t>
      </w:r>
    </w:p>
    <w:p w:rsidR="007609B8" w:rsidRDefault="00243C19">
      <w:pPr>
        <w:adjustRightInd w:val="0"/>
        <w:snapToGrid w:val="0"/>
        <w:spacing w:line="360" w:lineRule="auto"/>
        <w:ind w:firstLineChars="200" w:firstLine="480"/>
        <w:rPr>
          <w:rFonts w:ascii="宋体" w:hAnsi="宋体" w:cs="宋体"/>
        </w:rPr>
      </w:pPr>
      <w:r>
        <w:rPr>
          <w:rFonts w:ascii="宋体" w:hAnsi="宋体" w:cs="宋体" w:hint="eastAsia"/>
          <w:sz w:val="24"/>
        </w:rPr>
        <w:t>8.3投标人提出质疑应当有明确的请求和必要的证明材料。</w:t>
      </w:r>
    </w:p>
    <w:p w:rsidR="007609B8" w:rsidRDefault="00243C19">
      <w:pPr>
        <w:pStyle w:val="20"/>
        <w:jc w:val="center"/>
        <w:rPr>
          <w:rFonts w:ascii="宋体" w:eastAsia="宋体" w:hAnsi="宋体" w:cs="宋体"/>
          <w:sz w:val="36"/>
          <w:szCs w:val="36"/>
        </w:rPr>
      </w:pPr>
      <w:bookmarkStart w:id="13" w:name="_Toc504605089"/>
      <w:bookmarkStart w:id="14" w:name="_Toc511316284"/>
      <w:bookmarkStart w:id="15" w:name="_Toc504605171"/>
      <w:bookmarkStart w:id="16" w:name="_Toc10563094"/>
      <w:bookmarkStart w:id="17" w:name="_Toc10621838"/>
      <w:bookmarkStart w:id="18" w:name="_Toc10563636"/>
      <w:bookmarkStart w:id="19" w:name="_Toc12377620"/>
      <w:r>
        <w:rPr>
          <w:rFonts w:ascii="宋体" w:eastAsia="宋体" w:hAnsi="宋体" w:cs="宋体" w:hint="eastAsia"/>
          <w:sz w:val="36"/>
          <w:szCs w:val="36"/>
        </w:rPr>
        <w:t>（三）投标文件的编制</w:t>
      </w:r>
      <w:bookmarkEnd w:id="13"/>
      <w:bookmarkEnd w:id="14"/>
      <w:bookmarkEnd w:id="15"/>
      <w:bookmarkEnd w:id="16"/>
      <w:bookmarkEnd w:id="17"/>
      <w:bookmarkEnd w:id="18"/>
      <w:bookmarkEnd w:id="19"/>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9.投标语言和投标货币</w:t>
      </w:r>
    </w:p>
    <w:p w:rsidR="007609B8" w:rsidRDefault="00243C19">
      <w:pPr>
        <w:adjustRightInd w:val="0"/>
        <w:snapToGrid w:val="0"/>
        <w:spacing w:line="360" w:lineRule="auto"/>
        <w:ind w:firstLineChars="200" w:firstLine="480"/>
        <w:rPr>
          <w:rFonts w:ascii="宋体" w:hAnsi="宋体" w:cs="宋体"/>
          <w:b/>
          <w:sz w:val="24"/>
        </w:rPr>
      </w:pPr>
      <w:r>
        <w:rPr>
          <w:rFonts w:ascii="宋体" w:hAnsi="宋体" w:cs="宋体" w:hint="eastAsia"/>
          <w:sz w:val="24"/>
        </w:rPr>
        <w:t>9.1投标人提交的投标文件以及投标人与</w:t>
      </w:r>
      <w:r w:rsidR="00616A82">
        <w:rPr>
          <w:rFonts w:ascii="宋体" w:hAnsi="宋体" w:cs="宋体" w:hint="eastAsia"/>
          <w:sz w:val="24"/>
        </w:rPr>
        <w:t>集中采购机构</w:t>
      </w:r>
      <w:r>
        <w:rPr>
          <w:rFonts w:ascii="宋体" w:hAnsi="宋体" w:cs="宋体" w:hint="eastAsia"/>
          <w:sz w:val="24"/>
        </w:rPr>
        <w:t>就有关投标的所有来往函电均应使用简体中文。对不同文字、文本投标文件（包括产品样本、彩页、说明书等）的解释发生异议的，以中文文本为准。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9.2投标应以人民币报价。任何包含非人民币报价的投标均按照无效标处理。</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10.投标文件格式</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10.1 投标人应按照招标文件中“投标文件格式”所提供的格式和要求制作投标文件，明确表达投标意愿，详细说明投标方案和投标价格。</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10.2 投标人应完整地提供招标文件要求的所有数据和资料。</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11.投标报价和投标方案要求</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11.1投标人应按照“投标人须知前附表”中的规定和要求报价，任何不符合报价要求的投标将按照无效标处理。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11.2投标报价表中标明的价格应为履行合同的固定价格，不得以任何理由予以变更。任何有选择的报价及以可调整价格的投标均按照无效标处理。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11.3 如果在招标文件中没有允许提供备选方案，则每个投标人只允许提交一个投标方案，否则，其投标按照无效标处理。如果允许提供备选方案，则按照评标方法中的规定对备选方案进行评审。</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11.4本次投标的最小单元见“投标人须知前附表”中的规定，投标人可对任一最小单元进行投标，但不能对最小单元中的内容或者分项内容进行不完全投标。任何不完全的投标将按照无效标处理。</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12.投标文件的构成</w:t>
      </w:r>
    </w:p>
    <w:p w:rsidR="007609B8" w:rsidRDefault="00243C19">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 投标人提交的投标文件应包括下列内容：</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12.1按照投标人须知的要求和投标文件规定格式填写的投标书、投标报价表（开标报价一览表）；按要求格式出具的法人代表授权书。</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12.2按照招标文件要求提交的资格证明文件（详见“投标人须知前附表”）。</w:t>
      </w:r>
    </w:p>
    <w:p w:rsidR="007609B8" w:rsidRDefault="00243C19">
      <w:pPr>
        <w:adjustRightInd w:val="0"/>
        <w:snapToGrid w:val="0"/>
        <w:spacing w:line="360" w:lineRule="auto"/>
        <w:ind w:leftChars="228" w:left="479"/>
        <w:rPr>
          <w:rFonts w:ascii="宋体" w:hAnsi="宋体" w:cs="宋体"/>
          <w:sz w:val="24"/>
        </w:rPr>
      </w:pPr>
      <w:r>
        <w:rPr>
          <w:rFonts w:ascii="宋体" w:hAnsi="宋体" w:cs="宋体" w:hint="eastAsia"/>
          <w:sz w:val="24"/>
        </w:rPr>
        <w:t>12.3按照招标文件要求提交的商务响应文件（详见“投标人须知前附表”）。</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12.4按照招标文件的要求编制的投标方案。</w:t>
      </w:r>
    </w:p>
    <w:p w:rsidR="007609B8" w:rsidRDefault="00243C19">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13.</w:t>
      </w:r>
      <w:r w:rsidR="00B57924">
        <w:rPr>
          <w:rFonts w:ascii="宋体" w:hAnsi="宋体" w:cs="宋体" w:hint="eastAsia"/>
          <w:b/>
          <w:bCs/>
          <w:sz w:val="24"/>
        </w:rPr>
        <w:t>投标人应在投标文件中提交所提供服务</w:t>
      </w:r>
      <w:r>
        <w:rPr>
          <w:rFonts w:ascii="宋体" w:hAnsi="宋体" w:cs="宋体" w:hint="eastAsia"/>
          <w:b/>
          <w:bCs/>
          <w:sz w:val="24"/>
        </w:rPr>
        <w:t>满足招标文件要求并符合国家法律法规、行业管理部门要求的其他强制性标准的证明及文件。</w:t>
      </w:r>
    </w:p>
    <w:p w:rsidR="007609B8" w:rsidRDefault="00243C19">
      <w:pPr>
        <w:adjustRightInd w:val="0"/>
        <w:snapToGrid w:val="0"/>
        <w:spacing w:line="360" w:lineRule="auto"/>
        <w:ind w:firstLineChars="200" w:firstLine="482"/>
        <w:rPr>
          <w:rFonts w:ascii="宋体" w:hAnsi="宋体" w:cs="宋体"/>
          <w:sz w:val="24"/>
        </w:rPr>
      </w:pPr>
      <w:r>
        <w:rPr>
          <w:rFonts w:ascii="宋体" w:hAnsi="宋体" w:cs="宋体" w:hint="eastAsia"/>
          <w:b/>
          <w:sz w:val="24"/>
        </w:rPr>
        <w:t>14.</w:t>
      </w:r>
      <w:r>
        <w:rPr>
          <w:rFonts w:ascii="宋体" w:hAnsi="宋体" w:cs="宋体" w:hint="eastAsia"/>
          <w:sz w:val="24"/>
        </w:rPr>
        <w:t xml:space="preserve"> </w:t>
      </w:r>
      <w:r>
        <w:rPr>
          <w:rFonts w:ascii="宋体" w:hAnsi="宋体" w:cs="宋体" w:hint="eastAsia"/>
          <w:b/>
          <w:sz w:val="24"/>
        </w:rPr>
        <w:t>落实促进支持小、微企业企业发展的政策</w:t>
      </w:r>
    </w:p>
    <w:p w:rsidR="007609B8" w:rsidRDefault="00243C19">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按照政府采购政策，在评标中对于符合文件要求的小微企业投标的产品和服务，给予价格折扣优惠 (详见评标方法)。投标人属于（财库[2011]181号）文件规定的小微企业的，提供《中小企业声明函》；</w:t>
      </w:r>
    </w:p>
    <w:p w:rsidR="00DA3354" w:rsidRPr="00B57924" w:rsidRDefault="00DA3354" w:rsidP="00DA3354">
      <w:pPr>
        <w:pStyle w:val="a0"/>
        <w:rPr>
          <w:b/>
        </w:rPr>
      </w:pPr>
      <w:r>
        <w:rPr>
          <w:rFonts w:hint="eastAsia"/>
        </w:rPr>
        <w:t xml:space="preserve">    </w:t>
      </w:r>
      <w:r w:rsidRPr="00B57924">
        <w:rPr>
          <w:rFonts w:hint="eastAsia"/>
          <w:b/>
        </w:rPr>
        <w:t>如</w:t>
      </w:r>
      <w:r w:rsidR="00C60D33" w:rsidRPr="00B57924">
        <w:rPr>
          <w:rFonts w:hint="eastAsia"/>
          <w:b/>
        </w:rPr>
        <w:t>果</w:t>
      </w:r>
      <w:r w:rsidRPr="00B57924">
        <w:rPr>
          <w:rFonts w:hint="eastAsia"/>
          <w:b/>
        </w:rPr>
        <w:t>所有投标企业均为小微企业，</w:t>
      </w:r>
      <w:r w:rsidR="00C60D33" w:rsidRPr="00B57924">
        <w:rPr>
          <w:rFonts w:hint="eastAsia"/>
          <w:b/>
        </w:rPr>
        <w:t>评标委员会</w:t>
      </w:r>
      <w:r w:rsidR="004C4483" w:rsidRPr="00B57924">
        <w:rPr>
          <w:rFonts w:hint="eastAsia"/>
          <w:b/>
        </w:rPr>
        <w:t>评</w:t>
      </w:r>
      <w:r w:rsidR="00C60D33" w:rsidRPr="00B57924">
        <w:rPr>
          <w:rFonts w:hint="eastAsia"/>
          <w:b/>
        </w:rPr>
        <w:t>审</w:t>
      </w:r>
      <w:r w:rsidR="004C4483" w:rsidRPr="00B57924">
        <w:rPr>
          <w:rFonts w:hint="eastAsia"/>
          <w:b/>
        </w:rPr>
        <w:t>时</w:t>
      </w:r>
      <w:r w:rsidRPr="00B57924">
        <w:rPr>
          <w:rFonts w:hint="eastAsia"/>
          <w:b/>
        </w:rPr>
        <w:t>不考虑价格扣除。</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15.投标保证金</w:t>
      </w:r>
    </w:p>
    <w:p w:rsidR="005752D6" w:rsidRPr="005752D6" w:rsidRDefault="005752D6" w:rsidP="005752D6">
      <w:pPr>
        <w:pStyle w:val="a0"/>
      </w:pPr>
      <w:r>
        <w:rPr>
          <w:rFonts w:hint="eastAsia"/>
        </w:rPr>
        <w:t xml:space="preserve">    </w:t>
      </w:r>
      <w:r w:rsidRPr="005752D6">
        <w:rPr>
          <w:rFonts w:hint="eastAsia"/>
        </w:rPr>
        <w:t>根据陕财办采〔</w:t>
      </w:r>
      <w:r w:rsidRPr="005752D6">
        <w:rPr>
          <w:rFonts w:hint="eastAsia"/>
        </w:rPr>
        <w:t>2022</w:t>
      </w:r>
      <w:r w:rsidRPr="005752D6">
        <w:rPr>
          <w:rFonts w:hint="eastAsia"/>
        </w:rPr>
        <w:t>〕</w:t>
      </w:r>
      <w:r w:rsidRPr="005752D6">
        <w:rPr>
          <w:rFonts w:hint="eastAsia"/>
        </w:rPr>
        <w:t>5</w:t>
      </w:r>
      <w:r w:rsidRPr="005752D6">
        <w:rPr>
          <w:rFonts w:hint="eastAsia"/>
        </w:rPr>
        <w:t>号《陕西省财政厅关于进一步加大政府采购支持中小企业力度的通知》文件</w:t>
      </w:r>
      <w:r w:rsidR="00C60D33">
        <w:rPr>
          <w:rFonts w:hint="eastAsia"/>
        </w:rPr>
        <w:t>精神</w:t>
      </w:r>
      <w:r w:rsidRPr="005752D6">
        <w:rPr>
          <w:rFonts w:hint="eastAsia"/>
        </w:rPr>
        <w:t>，</w:t>
      </w:r>
      <w:r>
        <w:rPr>
          <w:rFonts w:hint="eastAsia"/>
        </w:rPr>
        <w:t>为</w:t>
      </w:r>
      <w:r w:rsidRPr="005752D6">
        <w:rPr>
          <w:rFonts w:hint="eastAsia"/>
        </w:rPr>
        <w:t>更好支持小微企业发展，本项目免收投标保证金。</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16.投标有效期</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16.1投标应在“投标人须知前附表”中规定的投标有效期内保持有效。不满足规定有效期的投标将按照无效标处理。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16.2在特殊情况下，在原投标有效期期满之前，</w:t>
      </w:r>
      <w:r w:rsidR="00616A82">
        <w:rPr>
          <w:rFonts w:ascii="宋体" w:hAnsi="宋体" w:cs="宋体" w:hint="eastAsia"/>
          <w:sz w:val="24"/>
        </w:rPr>
        <w:t>集中采购机构</w:t>
      </w:r>
      <w:r>
        <w:rPr>
          <w:rFonts w:ascii="宋体" w:hAnsi="宋体" w:cs="宋体" w:hint="eastAsia"/>
          <w:sz w:val="24"/>
        </w:rPr>
        <w:t>可向投标人提出延长投标有效期的要求。这种要求与答复均应以书面的形式。投标人可以拒绝</w:t>
      </w:r>
      <w:r w:rsidR="00616A82">
        <w:rPr>
          <w:rFonts w:ascii="宋体" w:hAnsi="宋体" w:cs="宋体" w:hint="eastAsia"/>
          <w:sz w:val="24"/>
        </w:rPr>
        <w:t>集中采购机构</w:t>
      </w:r>
      <w:r>
        <w:rPr>
          <w:rFonts w:ascii="宋体" w:hAnsi="宋体" w:cs="宋体" w:hint="eastAsia"/>
          <w:sz w:val="24"/>
        </w:rPr>
        <w:t>的这种要求。同意延长的投标人既</w:t>
      </w:r>
      <w:r w:rsidR="005752D6">
        <w:rPr>
          <w:rFonts w:ascii="宋体" w:hAnsi="宋体" w:cs="宋体" w:hint="eastAsia"/>
          <w:sz w:val="24"/>
        </w:rPr>
        <w:t>不能要求也不允许修改其投标文件</w:t>
      </w:r>
      <w:r>
        <w:rPr>
          <w:rFonts w:ascii="宋体" w:hAnsi="宋体" w:cs="宋体" w:hint="eastAsia"/>
          <w:sz w:val="24"/>
        </w:rPr>
        <w:t>。</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17.投标文件的格式和签署</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17.1投标人应按照投标人须知的要求,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17.2</w:t>
      </w:r>
      <w:r w:rsidR="005752D6">
        <w:rPr>
          <w:rFonts w:ascii="宋体" w:hAnsi="宋体" w:cs="宋体" w:hint="eastAsia"/>
          <w:sz w:val="24"/>
        </w:rPr>
        <w:t>投标文件正本需打印或用不褪色的蓝(黑)色墨水(汁)书写,并由投标人法人代表或经法人代表正式授权的代表用不褪色的蓝(黑)色墨水(汁)书写签字。授权代表须将按招标文件规定的格式出具的“法人代表授权书”附在投标文件中。法人代表签字要求见“投标人须知前附表”。</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17.3</w:t>
      </w:r>
      <w:r w:rsidR="005752D6">
        <w:rPr>
          <w:rFonts w:ascii="宋体" w:hAnsi="宋体" w:cs="宋体" w:hint="eastAsia"/>
          <w:sz w:val="24"/>
        </w:rPr>
        <w:t>任何行间插字、涂改和增删，必须由投标文件的签字人在旁边签字才有效。</w:t>
      </w:r>
    </w:p>
    <w:p w:rsidR="007609B8" w:rsidRDefault="00243C19" w:rsidP="005752D6">
      <w:pPr>
        <w:adjustRightInd w:val="0"/>
        <w:snapToGrid w:val="0"/>
        <w:spacing w:line="360" w:lineRule="auto"/>
        <w:ind w:firstLineChars="200" w:firstLine="480"/>
        <w:rPr>
          <w:rFonts w:ascii="宋体" w:hAnsi="宋体" w:cs="宋体"/>
          <w:sz w:val="24"/>
        </w:rPr>
      </w:pPr>
      <w:r>
        <w:rPr>
          <w:rFonts w:ascii="宋体" w:hAnsi="宋体" w:cs="宋体" w:hint="eastAsia"/>
          <w:sz w:val="24"/>
        </w:rPr>
        <w:t>17.4</w:t>
      </w:r>
      <w:r w:rsidR="005752D6">
        <w:rPr>
          <w:rFonts w:ascii="宋体" w:hAnsi="宋体" w:cs="宋体" w:hint="eastAsia"/>
          <w:sz w:val="24"/>
        </w:rPr>
        <w:t>因字迹潦草、表述不清或不按招标文件格式编制的投标文件，所引起的对投标人不利的后果，由投标人自行负责。</w:t>
      </w:r>
    </w:p>
    <w:p w:rsidR="007609B8" w:rsidRDefault="00243C19">
      <w:pPr>
        <w:pStyle w:val="20"/>
        <w:jc w:val="center"/>
        <w:rPr>
          <w:rFonts w:ascii="宋体" w:eastAsia="宋体" w:hAnsi="宋体" w:cs="宋体"/>
          <w:sz w:val="36"/>
          <w:szCs w:val="36"/>
        </w:rPr>
      </w:pPr>
      <w:bookmarkStart w:id="20" w:name="_Toc504605172"/>
      <w:bookmarkStart w:id="21" w:name="_Toc10563095"/>
      <w:bookmarkStart w:id="22" w:name="_Toc12377621"/>
      <w:bookmarkStart w:id="23" w:name="_Toc504605090"/>
      <w:bookmarkStart w:id="24" w:name="_Toc511316285"/>
      <w:bookmarkStart w:id="25" w:name="_Toc10621839"/>
      <w:bookmarkStart w:id="26" w:name="_Toc10563637"/>
      <w:r>
        <w:rPr>
          <w:rFonts w:ascii="宋体" w:eastAsia="宋体" w:hAnsi="宋体" w:cs="宋体" w:hint="eastAsia"/>
          <w:sz w:val="36"/>
          <w:szCs w:val="36"/>
        </w:rPr>
        <w:t>（四）投标文件的递交</w:t>
      </w:r>
      <w:bookmarkEnd w:id="20"/>
      <w:bookmarkEnd w:id="21"/>
      <w:bookmarkEnd w:id="22"/>
      <w:bookmarkEnd w:id="23"/>
      <w:bookmarkEnd w:id="24"/>
      <w:bookmarkEnd w:id="25"/>
      <w:bookmarkEnd w:id="26"/>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18.投标文件的装订、密封和标记</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18.1投标文件的正本与副本应分开装订成册，并编制页码，文件装订后密封包装方式：</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投标文件的正本与副本应分开装订成册并密封，封套应写明：采购项目名称、采购项目编号、投标供应商名称、年月日、并在右上角表明“正本”/“副本”字样。</w:t>
      </w:r>
    </w:p>
    <w:p w:rsidR="007609B8" w:rsidRDefault="005752D6">
      <w:pPr>
        <w:adjustRightInd w:val="0"/>
        <w:snapToGrid w:val="0"/>
        <w:spacing w:line="360" w:lineRule="auto"/>
        <w:ind w:firstLineChars="200" w:firstLine="480"/>
        <w:rPr>
          <w:rFonts w:ascii="宋体" w:hAnsi="宋体" w:cs="宋体"/>
          <w:sz w:val="24"/>
        </w:rPr>
      </w:pPr>
      <w:r>
        <w:rPr>
          <w:rFonts w:ascii="宋体" w:hAnsi="宋体" w:cs="宋体" w:hint="eastAsia"/>
          <w:sz w:val="24"/>
        </w:rPr>
        <w:t>密封包装方式：投标文件的正本一份、</w:t>
      </w:r>
      <w:r w:rsidR="00243C19">
        <w:rPr>
          <w:rFonts w:ascii="宋体" w:hAnsi="宋体" w:cs="宋体" w:hint="eastAsia"/>
          <w:sz w:val="24"/>
        </w:rPr>
        <w:t>副本</w:t>
      </w:r>
      <w:r>
        <w:rPr>
          <w:rFonts w:ascii="宋体" w:hAnsi="宋体" w:cs="宋体" w:hint="eastAsia"/>
          <w:sz w:val="24"/>
        </w:rPr>
        <w:t>四</w:t>
      </w:r>
      <w:r w:rsidR="00243C19">
        <w:rPr>
          <w:rFonts w:ascii="宋体" w:hAnsi="宋体" w:cs="宋体" w:hint="eastAsia"/>
          <w:sz w:val="24"/>
        </w:rPr>
        <w:t>份</w:t>
      </w:r>
      <w:r>
        <w:rPr>
          <w:rFonts w:ascii="宋体" w:hAnsi="宋体" w:cs="宋体" w:hint="eastAsia"/>
          <w:sz w:val="24"/>
        </w:rPr>
        <w:t>各自单独密封于</w:t>
      </w:r>
      <w:r w:rsidR="00243C19">
        <w:rPr>
          <w:rFonts w:ascii="宋体" w:hAnsi="宋体" w:cs="宋体" w:hint="eastAsia"/>
          <w:sz w:val="24"/>
        </w:rPr>
        <w:t>密封袋内。</w:t>
      </w:r>
    </w:p>
    <w:p w:rsidR="0096788F" w:rsidRDefault="00243C19" w:rsidP="0096788F">
      <w:pPr>
        <w:adjustRightInd w:val="0"/>
        <w:snapToGrid w:val="0"/>
        <w:spacing w:line="360" w:lineRule="auto"/>
        <w:ind w:firstLineChars="200" w:firstLine="480"/>
        <w:rPr>
          <w:rFonts w:ascii="宋体" w:hAnsi="宋体" w:cs="宋体"/>
          <w:sz w:val="24"/>
        </w:rPr>
      </w:pPr>
      <w:r>
        <w:rPr>
          <w:rFonts w:ascii="宋体" w:hAnsi="宋体" w:cs="宋体" w:hint="eastAsia"/>
          <w:sz w:val="24"/>
        </w:rPr>
        <w:t>18.2如果投标人未对投标文件按上述要求进行完好密封，由此而引起的投标文件误投、提前开启或投标资料泄露等不良后果，由投标人自行全部承担。</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19．投标文件递交方式和投标截止时间</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19.1投标人必须派出代表，在本须知 “投标人须知前附表”规定的投标截止时间前，将全部投标文件和</w:t>
      </w:r>
      <w:r w:rsidR="005752D6">
        <w:rPr>
          <w:rFonts w:ascii="宋体" w:hAnsi="宋体" w:cs="宋体" w:hint="eastAsia"/>
          <w:sz w:val="24"/>
        </w:rPr>
        <w:t>投标资料</w:t>
      </w:r>
      <w:r>
        <w:rPr>
          <w:rFonts w:ascii="宋体" w:hAnsi="宋体" w:cs="宋体" w:hint="eastAsia"/>
          <w:sz w:val="24"/>
        </w:rPr>
        <w:t>递交至投标地点并签字确认。投标地点见“投标人须知前附表”指明的地址或</w:t>
      </w:r>
      <w:r w:rsidR="00586274">
        <w:rPr>
          <w:rFonts w:ascii="宋体" w:hAnsi="宋体" w:cs="宋体" w:hint="eastAsia"/>
          <w:sz w:val="24"/>
        </w:rPr>
        <w:t>集中采购</w:t>
      </w:r>
      <w:r>
        <w:rPr>
          <w:rFonts w:ascii="宋体" w:hAnsi="宋体" w:cs="宋体" w:hint="eastAsia"/>
          <w:sz w:val="24"/>
        </w:rPr>
        <w:t>机构另行通知的地址。</w:t>
      </w:r>
    </w:p>
    <w:p w:rsidR="006D10D1" w:rsidRDefault="00243C19" w:rsidP="006D10D1">
      <w:pPr>
        <w:adjustRightInd w:val="0"/>
        <w:snapToGrid w:val="0"/>
        <w:spacing w:line="360" w:lineRule="auto"/>
        <w:ind w:firstLineChars="200" w:firstLine="480"/>
        <w:rPr>
          <w:rFonts w:ascii="宋体" w:hAnsi="宋体" w:cs="宋体"/>
          <w:sz w:val="24"/>
        </w:rPr>
      </w:pPr>
      <w:r>
        <w:rPr>
          <w:rFonts w:ascii="宋体" w:hAnsi="宋体" w:cs="宋体" w:hint="eastAsia"/>
          <w:sz w:val="24"/>
        </w:rPr>
        <w:t>19.2 以邮寄方式递交投标文件的按照无效标处理。</w:t>
      </w:r>
    </w:p>
    <w:p w:rsidR="006D10D1" w:rsidRDefault="00243C19" w:rsidP="006D10D1">
      <w:pPr>
        <w:adjustRightInd w:val="0"/>
        <w:snapToGrid w:val="0"/>
        <w:spacing w:line="360" w:lineRule="auto"/>
        <w:ind w:firstLineChars="200" w:firstLine="480"/>
        <w:rPr>
          <w:rFonts w:ascii="宋体" w:hAnsi="宋体" w:cs="宋体"/>
          <w:sz w:val="24"/>
        </w:rPr>
      </w:pPr>
      <w:r>
        <w:rPr>
          <w:rFonts w:ascii="宋体" w:hAnsi="宋体" w:cs="宋体" w:hint="eastAsia"/>
          <w:sz w:val="24"/>
        </w:rPr>
        <w:t>19.3</w:t>
      </w:r>
      <w:r w:rsidR="00586274">
        <w:rPr>
          <w:rFonts w:ascii="宋体" w:hAnsi="宋体" w:cs="宋体" w:hint="eastAsia"/>
          <w:sz w:val="24"/>
        </w:rPr>
        <w:t>集中</w:t>
      </w:r>
      <w:r w:rsidR="006D10D1">
        <w:rPr>
          <w:rFonts w:ascii="宋体" w:hAnsi="宋体" w:cs="宋体" w:hint="eastAsia"/>
          <w:sz w:val="24"/>
        </w:rPr>
        <w:t>采购机构拒绝接收在规定的投标截止时间后递交的投标文件和投标资料。</w:t>
      </w:r>
    </w:p>
    <w:p w:rsidR="006D10D1" w:rsidRDefault="006D10D1" w:rsidP="006D10D1">
      <w:pPr>
        <w:adjustRightInd w:val="0"/>
        <w:snapToGrid w:val="0"/>
        <w:spacing w:line="360" w:lineRule="auto"/>
        <w:ind w:firstLineChars="200" w:firstLine="480"/>
        <w:rPr>
          <w:rFonts w:ascii="宋体" w:hAnsi="宋体" w:cs="宋体"/>
          <w:b/>
          <w:bCs/>
          <w:sz w:val="24"/>
        </w:rPr>
      </w:pPr>
      <w:r w:rsidRPr="006D10D1">
        <w:rPr>
          <w:rFonts w:ascii="宋体" w:hAnsi="宋体" w:cs="宋体" w:hint="eastAsia"/>
          <w:sz w:val="24"/>
        </w:rPr>
        <w:t>19.4</w:t>
      </w:r>
      <w:r w:rsidR="00C34B9B" w:rsidRPr="00C34B9B">
        <w:rPr>
          <w:rFonts w:ascii="宋体" w:hAnsi="宋体" w:cs="宋体" w:hint="eastAsia"/>
          <w:b/>
          <w:sz w:val="24"/>
        </w:rPr>
        <w:t>各投标人应将资格证明文件的原件另袋提供，全部随投标文件同时递交集中采购机构工作人员，其密封不作统一强制要求</w:t>
      </w:r>
      <w:r w:rsidR="00C34B9B">
        <w:rPr>
          <w:rFonts w:ascii="宋体" w:hAnsi="宋体" w:cs="宋体" w:hint="eastAsia"/>
          <w:b/>
          <w:bCs/>
          <w:sz w:val="24"/>
        </w:rPr>
        <w:t>，如投标代表无法提供，将取消投标资格并原封退回其投标文件。</w:t>
      </w:r>
    </w:p>
    <w:p w:rsidR="007609B8" w:rsidRPr="006D10D1" w:rsidRDefault="00243C19" w:rsidP="006D10D1">
      <w:pPr>
        <w:adjustRightInd w:val="0"/>
        <w:snapToGrid w:val="0"/>
        <w:spacing w:line="360" w:lineRule="auto"/>
        <w:ind w:firstLineChars="200" w:firstLine="482"/>
        <w:rPr>
          <w:rFonts w:ascii="宋体" w:hAnsi="宋体" w:cs="宋体"/>
          <w:sz w:val="24"/>
        </w:rPr>
      </w:pPr>
      <w:r>
        <w:rPr>
          <w:rFonts w:ascii="宋体" w:hAnsi="宋体" w:cs="宋体" w:hint="eastAsia"/>
          <w:b/>
          <w:sz w:val="24"/>
        </w:rPr>
        <w:t>20．投标的修改与撤回</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20.1投标人在递交投标文件后，可以修改或撤回其投标文件，也可以提出价格变动声</w:t>
      </w:r>
      <w:r>
        <w:rPr>
          <w:rFonts w:ascii="宋体" w:hAnsi="宋体" w:cs="宋体" w:hint="eastAsia"/>
          <w:sz w:val="24"/>
        </w:rPr>
        <w:lastRenderedPageBreak/>
        <w:t>明，但投标人必须在规定的投标截止时间之前将修改或撤回或变动价格的书面通知文件递交到</w:t>
      </w:r>
      <w:r w:rsidR="00586274">
        <w:rPr>
          <w:rFonts w:ascii="宋体" w:hAnsi="宋体" w:cs="宋体" w:hint="eastAsia"/>
          <w:sz w:val="24"/>
        </w:rPr>
        <w:t>集中采购</w:t>
      </w:r>
      <w:r>
        <w:rPr>
          <w:rFonts w:ascii="宋体" w:hAnsi="宋体" w:cs="宋体" w:hint="eastAsia"/>
          <w:sz w:val="24"/>
        </w:rPr>
        <w:t>机构。</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20.2 投标人的修改或撤回或变动价格的通知应按本文件的规定编制、密封、标记和递交。</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20.3 在投标截止时间之后，投标人不得对其投标做任何修改或撤回。</w:t>
      </w:r>
    </w:p>
    <w:p w:rsidR="007609B8" w:rsidRDefault="00243C19">
      <w:pPr>
        <w:adjustRightInd w:val="0"/>
        <w:snapToGrid w:val="0"/>
        <w:spacing w:line="360" w:lineRule="auto"/>
        <w:ind w:firstLineChars="200" w:firstLine="480"/>
        <w:rPr>
          <w:rFonts w:ascii="宋体" w:hAnsi="宋体" w:cs="宋体"/>
          <w:sz w:val="32"/>
          <w:szCs w:val="32"/>
        </w:rPr>
      </w:pPr>
      <w:r>
        <w:rPr>
          <w:rFonts w:ascii="宋体" w:hAnsi="宋体" w:cs="宋体" w:hint="eastAsia"/>
          <w:sz w:val="24"/>
        </w:rPr>
        <w:t>20.4在开标之后，对于投标人正常经营活动必须的资格证明文件原件，经审查后予以退还。其他投标文件和资料一律不予退还。</w:t>
      </w:r>
    </w:p>
    <w:p w:rsidR="007609B8" w:rsidRDefault="00243C19">
      <w:pPr>
        <w:pStyle w:val="20"/>
        <w:jc w:val="center"/>
        <w:rPr>
          <w:rFonts w:ascii="宋体" w:eastAsia="宋体" w:hAnsi="宋体" w:cs="宋体"/>
          <w:sz w:val="36"/>
          <w:szCs w:val="36"/>
        </w:rPr>
      </w:pPr>
      <w:bookmarkStart w:id="27" w:name="_Toc511316286"/>
      <w:bookmarkStart w:id="28" w:name="_Toc10563638"/>
      <w:bookmarkStart w:id="29" w:name="_Toc10621840"/>
      <w:bookmarkStart w:id="30" w:name="_Toc12377622"/>
      <w:bookmarkStart w:id="31" w:name="_Toc10563096"/>
      <w:bookmarkStart w:id="32" w:name="_Toc504605091"/>
      <w:bookmarkStart w:id="33" w:name="_Toc504605173"/>
      <w:r>
        <w:rPr>
          <w:rFonts w:ascii="宋体" w:eastAsia="宋体" w:hAnsi="宋体" w:cs="宋体" w:hint="eastAsia"/>
          <w:sz w:val="36"/>
          <w:szCs w:val="36"/>
        </w:rPr>
        <w:t>（五）开标、审查与评标</w:t>
      </w:r>
      <w:bookmarkEnd w:id="27"/>
      <w:bookmarkEnd w:id="28"/>
      <w:bookmarkEnd w:id="29"/>
      <w:bookmarkEnd w:id="30"/>
      <w:bookmarkEnd w:id="31"/>
      <w:bookmarkEnd w:id="32"/>
      <w:bookmarkEnd w:id="33"/>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21.开标</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21.1 </w:t>
      </w:r>
      <w:r w:rsidR="00586274">
        <w:rPr>
          <w:rFonts w:ascii="宋体" w:hAnsi="宋体" w:cs="宋体" w:hint="eastAsia"/>
          <w:sz w:val="24"/>
        </w:rPr>
        <w:t>集中采购</w:t>
      </w:r>
      <w:r>
        <w:rPr>
          <w:rFonts w:ascii="宋体" w:hAnsi="宋体" w:cs="宋体" w:hint="eastAsia"/>
          <w:sz w:val="24"/>
        </w:rPr>
        <w:t>机构在规定的时间和地点组织公开招标开标会议。</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21.2开标时，由供应商代表检查各自在投标截止时间之前递交的投标文件的密封情况，以确认各供应商的投标文件密封情况是否与递交时一致，没有被提前启封等异常情况。</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21.3</w:t>
      </w:r>
      <w:r w:rsidR="00616A82">
        <w:rPr>
          <w:rFonts w:ascii="宋体" w:hAnsi="宋体" w:cs="宋体" w:hint="eastAsia"/>
          <w:sz w:val="24"/>
        </w:rPr>
        <w:t>集中采购机构</w:t>
      </w:r>
      <w:r>
        <w:rPr>
          <w:rFonts w:ascii="宋体" w:hAnsi="宋体" w:cs="宋体" w:hint="eastAsia"/>
          <w:sz w:val="24"/>
        </w:rPr>
        <w:t>将当众拆封投标文件，宣布供应商名称、价格，修改或撤回或变动价格的书面通知（如有），以及本须知“供应商须知前附表”规定的需要宣布的其他内容。</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21.4在开标时没有拆封和宣读的投标文件将原封退回给供应商。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21.5以邮寄方式递交投标文件的为无效标，不予启封。</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21.6 </w:t>
      </w:r>
      <w:r w:rsidR="00616A82">
        <w:rPr>
          <w:rFonts w:ascii="宋体" w:hAnsi="宋体" w:cs="宋体" w:hint="eastAsia"/>
          <w:sz w:val="24"/>
        </w:rPr>
        <w:t>集中采购机构</w:t>
      </w:r>
      <w:r>
        <w:rPr>
          <w:rFonts w:ascii="宋体" w:hAnsi="宋体" w:cs="宋体" w:hint="eastAsia"/>
          <w:sz w:val="24"/>
        </w:rPr>
        <w:t>将做开标记录，存档备查。</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21.7供应商未参加开标的，视同认可开标结果。</w:t>
      </w:r>
    </w:p>
    <w:p w:rsidR="006D10D1" w:rsidRDefault="00243C19" w:rsidP="006D10D1">
      <w:pPr>
        <w:adjustRightInd w:val="0"/>
        <w:snapToGrid w:val="0"/>
        <w:spacing w:line="360" w:lineRule="auto"/>
        <w:ind w:firstLineChars="200" w:firstLine="480"/>
        <w:rPr>
          <w:rFonts w:ascii="宋体" w:hAnsi="宋体" w:cs="宋体"/>
          <w:sz w:val="24"/>
        </w:rPr>
      </w:pPr>
      <w:r>
        <w:rPr>
          <w:rFonts w:ascii="宋体" w:hAnsi="宋体" w:cs="宋体" w:hint="eastAsia"/>
          <w:sz w:val="24"/>
        </w:rPr>
        <w:t>21.8</w:t>
      </w:r>
      <w:r w:rsidR="006D10D1">
        <w:rPr>
          <w:rFonts w:ascii="宋体" w:hAnsi="宋体" w:cs="宋体" w:hint="eastAsia"/>
          <w:sz w:val="24"/>
        </w:rPr>
        <w:t>开标时，合格供应商不足三家的，不再继续进行后续评标活动。</w:t>
      </w:r>
    </w:p>
    <w:p w:rsidR="006D10D1" w:rsidRPr="006D10D1" w:rsidRDefault="006D10D1" w:rsidP="006D10D1">
      <w:pPr>
        <w:adjustRightInd w:val="0"/>
        <w:snapToGrid w:val="0"/>
        <w:spacing w:line="360" w:lineRule="auto"/>
        <w:ind w:firstLineChars="200" w:firstLine="480"/>
        <w:rPr>
          <w:rFonts w:ascii="宋体" w:hAnsi="宋体" w:cs="宋体"/>
          <w:b/>
          <w:bCs/>
          <w:sz w:val="24"/>
        </w:rPr>
      </w:pPr>
      <w:r w:rsidRPr="006D10D1">
        <w:rPr>
          <w:rFonts w:ascii="宋体" w:hAnsi="宋体" w:cs="宋体" w:hint="eastAsia"/>
          <w:sz w:val="24"/>
        </w:rPr>
        <w:t>21.9</w:t>
      </w:r>
      <w:r w:rsidR="00C34B9B" w:rsidRPr="00C34B9B">
        <w:rPr>
          <w:rFonts w:ascii="宋体" w:hAnsi="宋体" w:cs="宋体" w:hint="eastAsia"/>
          <w:b/>
          <w:sz w:val="24"/>
        </w:rPr>
        <w:t>各投标人应将资格证明文件的原件另袋提供，全部随投标文件同时递交集中采购机构工作人员，其密封不作统一强制要求</w:t>
      </w:r>
      <w:r w:rsidR="00C34B9B">
        <w:rPr>
          <w:rFonts w:ascii="宋体" w:hAnsi="宋体" w:cs="宋体" w:hint="eastAsia"/>
          <w:b/>
          <w:bCs/>
          <w:sz w:val="24"/>
        </w:rPr>
        <w:t>，如投标代表无法提供，将取消投标资格并原封退回其投标文件。</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22．评标组织及评标原则</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22.1按照《中华人民共和国政府采购法》、《中华人民共和国政府采购法实施条例》和《政府采购货物和服务招标投标管理办法》的规定，依法组建评标委员会。评标委员会按照招标文件规定的评标方法独立进行评标工作。</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22.2招标文件和投标文件是评标的依据。在评标中，不得改变招标文件中规定的评标标准、方法和中标条件。投标人不得在开标后使用任何方式对投标文件的实质性内容做任何更改。</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22.3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由其法人代表或其授权的代表签署全名。投标人的澄清、说明或者补正不得超出投标文件的范围或者改变投标文件的实质性内容。</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22.4如果投标人在规定时限内，未能答复或拒绝答复评委会提出的澄清、说明或者补正的要求，将由评委会根据其投标文件按最大风险进行评标。</w:t>
      </w:r>
    </w:p>
    <w:p w:rsidR="007609B8" w:rsidRDefault="00243C19">
      <w:pPr>
        <w:numPr>
          <w:ilvl w:val="0"/>
          <w:numId w:val="4"/>
        </w:numPr>
        <w:adjustRightInd w:val="0"/>
        <w:snapToGrid w:val="0"/>
        <w:spacing w:line="360" w:lineRule="auto"/>
        <w:ind w:firstLineChars="200" w:firstLine="482"/>
        <w:rPr>
          <w:rFonts w:ascii="宋体" w:hAnsi="宋体" w:cs="宋体"/>
          <w:b/>
          <w:sz w:val="24"/>
        </w:rPr>
      </w:pPr>
      <w:r>
        <w:rPr>
          <w:rFonts w:ascii="宋体" w:hAnsi="宋体" w:cs="宋体" w:hint="eastAsia"/>
          <w:b/>
          <w:sz w:val="24"/>
        </w:rPr>
        <w:t>评标过程的保密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23.1评标委员会成员、采购人与</w:t>
      </w:r>
      <w:r w:rsidR="00616A82">
        <w:rPr>
          <w:rFonts w:ascii="宋体" w:hAnsi="宋体" w:cs="宋体" w:hint="eastAsia"/>
          <w:sz w:val="24"/>
        </w:rPr>
        <w:t>集中采购机构</w:t>
      </w:r>
      <w:r>
        <w:rPr>
          <w:rFonts w:ascii="宋体" w:hAnsi="宋体" w:cs="宋体" w:hint="eastAsia"/>
          <w:sz w:val="24"/>
        </w:rPr>
        <w:t>有关人员对评标情况以及在评标过程中获悉的国家秘密、商业秘密负有保密责任。</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23.2在评标过程中，如果投标人试图在投标文件的评审和比较、中标候选人的推荐以及与评标有关的其他方面，向评标人、采购人和</w:t>
      </w:r>
      <w:r w:rsidR="00616A82">
        <w:rPr>
          <w:rFonts w:ascii="宋体" w:hAnsi="宋体" w:cs="宋体" w:hint="eastAsia"/>
          <w:sz w:val="24"/>
        </w:rPr>
        <w:t>集中采购机构</w:t>
      </w:r>
      <w:r>
        <w:rPr>
          <w:rFonts w:ascii="宋体" w:hAnsi="宋体" w:cs="宋体" w:hint="eastAsia"/>
          <w:sz w:val="24"/>
        </w:rPr>
        <w:t>施加任何影响，其投标将按照无效标处理。</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24．评标方法</w:t>
      </w:r>
    </w:p>
    <w:p w:rsidR="007609B8" w:rsidRDefault="00243C19">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24.1按照《中华人民共和国政府采购法实施条例》和《政府采购货物和服务招标投标管理办法》的规定，本次评标采用综合评分法，</w:t>
      </w:r>
      <w:r>
        <w:rPr>
          <w:rFonts w:ascii="宋体" w:hAnsi="宋体" w:cs="宋体" w:hint="eastAsia"/>
          <w:kern w:val="0"/>
          <w:sz w:val="24"/>
        </w:rPr>
        <w:t>是指投标文件满足招标文件全部实质性要求，且按照评审因素的量化指标评审得分最高的投标人为中标候选人的评标方法。</w:t>
      </w:r>
    </w:p>
    <w:p w:rsidR="007609B8" w:rsidRDefault="00243C19">
      <w:pPr>
        <w:adjustRightInd w:val="0"/>
        <w:snapToGrid w:val="0"/>
        <w:spacing w:line="360" w:lineRule="auto"/>
        <w:rPr>
          <w:rFonts w:ascii="宋体" w:hAnsi="宋体" w:cs="宋体"/>
          <w:b/>
          <w:sz w:val="24"/>
        </w:rPr>
      </w:pPr>
      <w:r>
        <w:rPr>
          <w:rFonts w:ascii="宋体" w:hAnsi="宋体" w:cs="宋体" w:hint="eastAsia"/>
          <w:b/>
          <w:sz w:val="24"/>
        </w:rPr>
        <w:t>25．评标程序</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评标程序为投标文件审查、澄清、比较与评价、确定中标候选人名单。</w:t>
      </w:r>
    </w:p>
    <w:p w:rsidR="007609B8" w:rsidRDefault="00243C19">
      <w:pPr>
        <w:pStyle w:val="20"/>
        <w:jc w:val="center"/>
        <w:rPr>
          <w:rFonts w:ascii="宋体" w:eastAsia="宋体" w:hAnsi="宋体" w:cs="宋体"/>
          <w:sz w:val="36"/>
          <w:szCs w:val="36"/>
        </w:rPr>
      </w:pPr>
      <w:bookmarkStart w:id="34" w:name="_Toc12377623"/>
      <w:bookmarkStart w:id="35" w:name="_Toc504605092"/>
      <w:bookmarkStart w:id="36" w:name="_Toc10621841"/>
      <w:bookmarkStart w:id="37" w:name="_Toc10563639"/>
      <w:bookmarkStart w:id="38" w:name="_Toc511316287"/>
      <w:bookmarkStart w:id="39" w:name="_Toc504605174"/>
      <w:bookmarkStart w:id="40" w:name="_Toc10563097"/>
      <w:r>
        <w:rPr>
          <w:rFonts w:ascii="宋体" w:eastAsia="宋体" w:hAnsi="宋体" w:cs="宋体" w:hint="eastAsia"/>
          <w:sz w:val="36"/>
          <w:szCs w:val="36"/>
        </w:rPr>
        <w:t>（六）定标、中标通知与签约</w:t>
      </w:r>
      <w:bookmarkEnd w:id="34"/>
      <w:bookmarkEnd w:id="35"/>
      <w:bookmarkEnd w:id="36"/>
      <w:bookmarkEnd w:id="37"/>
      <w:bookmarkEnd w:id="38"/>
      <w:bookmarkEnd w:id="39"/>
      <w:bookmarkEnd w:id="40"/>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26．定标</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26.1评</w:t>
      </w:r>
      <w:r w:rsidR="00586274">
        <w:rPr>
          <w:rFonts w:ascii="宋体" w:hAnsi="宋体" w:cs="宋体" w:hint="eastAsia"/>
          <w:sz w:val="24"/>
        </w:rPr>
        <w:t>标</w:t>
      </w:r>
      <w:r>
        <w:rPr>
          <w:rFonts w:ascii="宋体" w:hAnsi="宋体" w:cs="宋体" w:hint="eastAsia"/>
          <w:sz w:val="24"/>
        </w:rPr>
        <w:t>委</w:t>
      </w:r>
      <w:r w:rsidR="00586274">
        <w:rPr>
          <w:rFonts w:ascii="宋体" w:hAnsi="宋体" w:cs="宋体" w:hint="eastAsia"/>
          <w:sz w:val="24"/>
        </w:rPr>
        <w:t>员</w:t>
      </w:r>
      <w:r>
        <w:rPr>
          <w:rFonts w:ascii="宋体" w:hAnsi="宋体" w:cs="宋体" w:hint="eastAsia"/>
          <w:sz w:val="24"/>
        </w:rPr>
        <w:t>会根据评标方法的规定对投标人进行评审排序，推荐</w:t>
      </w:r>
      <w:r w:rsidR="00586274">
        <w:rPr>
          <w:rFonts w:ascii="宋体" w:hAnsi="宋体" w:cs="宋体" w:hint="eastAsia"/>
          <w:sz w:val="24"/>
        </w:rPr>
        <w:t>13</w:t>
      </w:r>
      <w:r>
        <w:rPr>
          <w:rFonts w:ascii="宋体" w:hAnsi="宋体" w:cs="宋体" w:hint="eastAsia"/>
          <w:sz w:val="24"/>
        </w:rPr>
        <w:t>名中标候选人形成评标结果。评标结果由全体评委</w:t>
      </w:r>
      <w:r w:rsidR="004E76BD">
        <w:rPr>
          <w:rFonts w:ascii="宋体" w:hAnsi="宋体" w:cs="宋体" w:hint="eastAsia"/>
          <w:sz w:val="24"/>
        </w:rPr>
        <w:t>成员</w:t>
      </w:r>
      <w:r>
        <w:rPr>
          <w:rFonts w:ascii="宋体" w:hAnsi="宋体" w:cs="宋体" w:hint="eastAsia"/>
          <w:sz w:val="24"/>
        </w:rPr>
        <w:t>签字确认。</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26.2采购人应当自收到评标报告之日起5个工作日内，在评标报告推荐的中标候选人名单中</w:t>
      </w:r>
      <w:r>
        <w:rPr>
          <w:rFonts w:ascii="宋体" w:hAnsi="宋体" w:cs="宋体" w:hint="eastAsia"/>
          <w:kern w:val="0"/>
          <w:sz w:val="24"/>
        </w:rPr>
        <w:t>按照分数排序由高到低的原则</w:t>
      </w:r>
      <w:r>
        <w:rPr>
          <w:rFonts w:ascii="宋体" w:hAnsi="宋体" w:cs="宋体" w:hint="eastAsia"/>
          <w:sz w:val="24"/>
        </w:rPr>
        <w:t>确定中标人。</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26.3</w:t>
      </w:r>
      <w:r>
        <w:rPr>
          <w:rFonts w:ascii="宋体" w:hAnsi="宋体" w:cs="宋体" w:hint="eastAsia"/>
          <w:spacing w:val="4"/>
          <w:sz w:val="24"/>
        </w:rPr>
        <w:t>采购人也可以委托评</w:t>
      </w:r>
      <w:r w:rsidR="00586274">
        <w:rPr>
          <w:rFonts w:ascii="宋体" w:hAnsi="宋体" w:cs="宋体" w:hint="eastAsia"/>
          <w:spacing w:val="4"/>
          <w:sz w:val="24"/>
        </w:rPr>
        <w:t>标</w:t>
      </w:r>
      <w:r>
        <w:rPr>
          <w:rFonts w:ascii="宋体" w:hAnsi="宋体" w:cs="宋体" w:hint="eastAsia"/>
          <w:spacing w:val="4"/>
          <w:sz w:val="24"/>
        </w:rPr>
        <w:t>委</w:t>
      </w:r>
      <w:r w:rsidR="00586274">
        <w:rPr>
          <w:rFonts w:ascii="宋体" w:hAnsi="宋体" w:cs="宋体" w:hint="eastAsia"/>
          <w:spacing w:val="4"/>
          <w:sz w:val="24"/>
        </w:rPr>
        <w:t>员</w:t>
      </w:r>
      <w:r>
        <w:rPr>
          <w:rFonts w:ascii="宋体" w:hAnsi="宋体" w:cs="宋体" w:hint="eastAsia"/>
          <w:spacing w:val="4"/>
          <w:sz w:val="24"/>
        </w:rPr>
        <w:t>会直接确定中标人。</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26.4中标人确定之后，中标结果将在财政部门指定的媒体上公告，中标公示期限为一个工作日。</w:t>
      </w:r>
    </w:p>
    <w:p w:rsidR="007609B8" w:rsidRDefault="00243C19" w:rsidP="006D10D1">
      <w:pPr>
        <w:adjustRightInd w:val="0"/>
        <w:snapToGrid w:val="0"/>
        <w:spacing w:line="360" w:lineRule="auto"/>
        <w:ind w:firstLineChars="200" w:firstLine="480"/>
        <w:rPr>
          <w:rFonts w:ascii="宋体" w:hAnsi="宋体" w:cs="宋体"/>
          <w:sz w:val="24"/>
        </w:rPr>
      </w:pPr>
      <w:r>
        <w:rPr>
          <w:rFonts w:ascii="宋体" w:hAnsi="宋体" w:cs="宋体" w:hint="eastAsia"/>
          <w:sz w:val="24"/>
        </w:rPr>
        <w:t>26.5投标人对中标公告有异议的，按照财政部令第94号《政府采购质疑和投诉办法》</w:t>
      </w:r>
      <w:r>
        <w:rPr>
          <w:rFonts w:ascii="宋体" w:hAnsi="宋体" w:cs="宋体" w:hint="eastAsia"/>
          <w:sz w:val="24"/>
        </w:rPr>
        <w:lastRenderedPageBreak/>
        <w:t>之规定执行。提出质疑的投标人应当有明确的请求和必要的证明材料，应保证提出的质疑内容及相应证明材料的真实性及来源的合法性，并承担相应的法律责任。</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26.6</w:t>
      </w:r>
      <w:r w:rsidR="00791991">
        <w:rPr>
          <w:rFonts w:ascii="宋体" w:hAnsi="宋体" w:cs="宋体" w:hint="eastAsia"/>
          <w:sz w:val="24"/>
        </w:rPr>
        <w:t>中标</w:t>
      </w:r>
      <w:r>
        <w:rPr>
          <w:rFonts w:ascii="宋体" w:hAnsi="宋体" w:cs="宋体" w:hint="eastAsia"/>
          <w:sz w:val="24"/>
        </w:rPr>
        <w:t>人拒绝与采购人签订合同的，采购人可以按照评审报告推荐的中标候选人名单排序，确定下一候选人为中标人，也可以重新开展政府采购活动。</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26.7关于本次评标的特别规定见“评标办法”。</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27．中标通知</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27.1中标人确定之后，</w:t>
      </w:r>
      <w:r w:rsidR="00616A82">
        <w:rPr>
          <w:rFonts w:ascii="宋体" w:hAnsi="宋体" w:cs="宋体" w:hint="eastAsia"/>
          <w:sz w:val="24"/>
        </w:rPr>
        <w:t>集中采购机构</w:t>
      </w:r>
      <w:r>
        <w:rPr>
          <w:rFonts w:ascii="宋体" w:hAnsi="宋体" w:cs="宋体" w:hint="eastAsia"/>
          <w:sz w:val="24"/>
        </w:rPr>
        <w:t xml:space="preserve">将发出《中标通知书》。 </w:t>
      </w:r>
    </w:p>
    <w:p w:rsidR="007609B8" w:rsidRDefault="00243C19" w:rsidP="00791991">
      <w:pPr>
        <w:adjustRightInd w:val="0"/>
        <w:snapToGrid w:val="0"/>
        <w:spacing w:line="360" w:lineRule="auto"/>
        <w:ind w:firstLineChars="200" w:firstLine="480"/>
        <w:rPr>
          <w:rFonts w:ascii="宋体" w:hAnsi="宋体" w:cs="宋体"/>
          <w:sz w:val="24"/>
        </w:rPr>
      </w:pPr>
      <w:r>
        <w:rPr>
          <w:rFonts w:ascii="宋体" w:hAnsi="宋体" w:cs="宋体" w:hint="eastAsia"/>
          <w:sz w:val="24"/>
        </w:rPr>
        <w:t>27.2中标通知书对采购人和中标人具有同等法律效力。中标通知书发出之后，采购人改变中标结果，或者中标人放弃中标，应当承担相应的法律责任。</w:t>
      </w:r>
    </w:p>
    <w:p w:rsidR="007609B8" w:rsidRPr="006D10D1" w:rsidRDefault="00243C19" w:rsidP="006D10D1">
      <w:pPr>
        <w:adjustRightInd w:val="0"/>
        <w:snapToGrid w:val="0"/>
        <w:spacing w:line="360" w:lineRule="auto"/>
        <w:ind w:firstLineChars="200" w:firstLine="480"/>
        <w:rPr>
          <w:rFonts w:ascii="宋体" w:hAnsi="宋体" w:cs="宋体"/>
          <w:sz w:val="24"/>
        </w:rPr>
      </w:pPr>
      <w:r w:rsidRPr="006D10D1">
        <w:rPr>
          <w:rFonts w:ascii="宋体" w:hAnsi="宋体" w:cs="宋体" w:hint="eastAsia"/>
          <w:sz w:val="24"/>
        </w:rPr>
        <w:t>28. 中标合同的签订</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28.1采购人应当自中标通知书发出之日起三十日内，按照招标文件和中标人投标文件（包括评标中形成的澄清文件）的规定，与中标人签订书面合同。所签订的合同不得对招标文件确定的事项和中标人投标文件作实质性修改。</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28.2采购人自政府采购合同签订之日起2个工作日内，将政府采购合同在财政部门指定的媒体上公告，但政府采购合同中涉及国家秘密、商业秘密的内容除外。</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29．中标合同的履约验收</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29.1</w:t>
      </w:r>
      <w:r>
        <w:rPr>
          <w:rFonts w:ascii="宋体" w:hAnsi="宋体" w:cs="宋体" w:hint="eastAsia"/>
          <w:kern w:val="0"/>
          <w:sz w:val="24"/>
        </w:rPr>
        <w:t>政府采购合同的履行、违约责任和解决争议的方法等适用《中华人民共和国合同法》。</w:t>
      </w:r>
      <w:r>
        <w:rPr>
          <w:rFonts w:ascii="宋体" w:hAnsi="宋体" w:cs="宋体" w:hint="eastAsia"/>
          <w:sz w:val="24"/>
        </w:rPr>
        <w:t>采购人按照政府采购合同规定的技术、服务、安全标准组织对</w:t>
      </w:r>
      <w:r w:rsidR="00791991">
        <w:rPr>
          <w:rFonts w:ascii="宋体" w:hAnsi="宋体" w:cs="宋体" w:hint="eastAsia"/>
          <w:sz w:val="24"/>
        </w:rPr>
        <w:t>中标</w:t>
      </w:r>
      <w:r>
        <w:rPr>
          <w:rFonts w:ascii="宋体" w:hAnsi="宋体" w:cs="宋体" w:hint="eastAsia"/>
          <w:sz w:val="24"/>
        </w:rPr>
        <w:t>人履约情况进行验收，并出具验收书。履约验收时相关费用由中标人承担。</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30．招标代理服务费</w:t>
      </w:r>
    </w:p>
    <w:p w:rsidR="007609B8" w:rsidRDefault="00791991">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本项目集中采购机构不收取代理服务费。</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31.废标与采购方式的变更</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31.1在招标采购中，出现下列情形之一的，应予废标：　　</w:t>
      </w:r>
    </w:p>
    <w:p w:rsidR="007609B8" w:rsidRDefault="00243C19">
      <w:pPr>
        <w:adjustRightInd w:val="0"/>
        <w:snapToGrid w:val="0"/>
        <w:spacing w:line="360" w:lineRule="auto"/>
        <w:ind w:leftChars="228" w:left="1079" w:hangingChars="250" w:hanging="600"/>
        <w:rPr>
          <w:rFonts w:ascii="宋体" w:hAnsi="宋体" w:cs="宋体"/>
          <w:sz w:val="24"/>
        </w:rPr>
      </w:pPr>
      <w:r>
        <w:rPr>
          <w:rFonts w:ascii="宋体" w:hAnsi="宋体" w:cs="宋体" w:hint="eastAsia"/>
          <w:sz w:val="24"/>
        </w:rPr>
        <w:t>（一）符合专业条件的投标人或者对招标文件作实质响应的投标人不足三家</w:t>
      </w:r>
    </w:p>
    <w:p w:rsidR="007609B8" w:rsidRDefault="00243C19">
      <w:pPr>
        <w:adjustRightInd w:val="0"/>
        <w:snapToGrid w:val="0"/>
        <w:spacing w:line="360" w:lineRule="auto"/>
        <w:rPr>
          <w:rFonts w:ascii="宋体" w:hAnsi="宋体" w:cs="宋体"/>
          <w:sz w:val="24"/>
        </w:rPr>
      </w:pPr>
      <w:r>
        <w:rPr>
          <w:rFonts w:ascii="宋体" w:hAnsi="宋体" w:cs="宋体" w:hint="eastAsia"/>
          <w:sz w:val="24"/>
        </w:rPr>
        <w:t xml:space="preserve">的； </w:t>
      </w:r>
    </w:p>
    <w:p w:rsidR="007609B8" w:rsidRDefault="00243C19">
      <w:pPr>
        <w:adjustRightInd w:val="0"/>
        <w:snapToGrid w:val="0"/>
        <w:spacing w:line="360" w:lineRule="auto"/>
        <w:ind w:leftChars="228" w:left="1079" w:hangingChars="250" w:hanging="600"/>
        <w:rPr>
          <w:rFonts w:ascii="宋体" w:hAnsi="宋体" w:cs="宋体"/>
          <w:sz w:val="24"/>
        </w:rPr>
      </w:pPr>
      <w:r>
        <w:rPr>
          <w:rFonts w:ascii="宋体" w:hAnsi="宋体" w:cs="宋体" w:hint="eastAsia"/>
          <w:sz w:val="24"/>
        </w:rPr>
        <w:t xml:space="preserve">（二）出现影响采购公正的违法、违规行为的； </w:t>
      </w:r>
    </w:p>
    <w:p w:rsidR="007609B8" w:rsidRDefault="00243C19">
      <w:pPr>
        <w:adjustRightInd w:val="0"/>
        <w:snapToGrid w:val="0"/>
        <w:spacing w:line="360" w:lineRule="auto"/>
        <w:ind w:leftChars="228" w:left="1079" w:hangingChars="250" w:hanging="600"/>
        <w:rPr>
          <w:rFonts w:ascii="宋体" w:hAnsi="宋体" w:cs="宋体"/>
          <w:sz w:val="24"/>
        </w:rPr>
      </w:pPr>
      <w:r>
        <w:rPr>
          <w:rFonts w:ascii="宋体" w:hAnsi="宋体" w:cs="宋体" w:hint="eastAsia"/>
          <w:sz w:val="24"/>
        </w:rPr>
        <w:t>（三）投标人的报价均超过了采购预算，采购人不能支付的；</w:t>
      </w:r>
    </w:p>
    <w:p w:rsidR="007609B8" w:rsidRDefault="00243C19">
      <w:pPr>
        <w:adjustRightInd w:val="0"/>
        <w:snapToGrid w:val="0"/>
        <w:spacing w:line="360" w:lineRule="auto"/>
        <w:ind w:leftChars="228" w:left="1079" w:hangingChars="250" w:hanging="600"/>
        <w:rPr>
          <w:rFonts w:ascii="宋体" w:hAnsi="宋体" w:cs="宋体"/>
          <w:sz w:val="24"/>
        </w:rPr>
      </w:pPr>
      <w:r>
        <w:rPr>
          <w:rFonts w:ascii="宋体" w:hAnsi="宋体" w:cs="宋体" w:hint="eastAsia"/>
          <w:sz w:val="24"/>
        </w:rPr>
        <w:t xml:space="preserve">（四）因重大变故，采购任务取消的。 </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31.2废标后，变更采购方式</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31.2.1存在下列情形之一的，除采购任务取消情形外，采购人经同级财政部门同意后，</w:t>
      </w:r>
      <w:r>
        <w:rPr>
          <w:rFonts w:ascii="宋体" w:hAnsi="宋体" w:cs="宋体" w:hint="eastAsia"/>
          <w:sz w:val="24"/>
        </w:rPr>
        <w:lastRenderedPageBreak/>
        <w:t>可按《政府采购货物和服务招标投标管理办法》（财政部87号令）第四十三条规定的方式处理：</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（1）投标截止后参加投标的人不足3家的；</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（2）通过资格审查的投标人不足3家的；</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（3）通过符合性审查的投标人不足3家的。</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32.质疑与投诉：参照财政部令第94号《政府采购质疑和投诉办法》</w:t>
      </w:r>
    </w:p>
    <w:p w:rsidR="007609B8" w:rsidRDefault="00243C19" w:rsidP="00D85678">
      <w:pPr>
        <w:adjustRightInd w:val="0"/>
        <w:snapToGrid w:val="0"/>
        <w:spacing w:line="360" w:lineRule="auto"/>
        <w:ind w:firstLineChars="147" w:firstLine="353"/>
        <w:rPr>
          <w:rFonts w:ascii="宋体" w:hAnsi="宋体" w:cs="宋体"/>
          <w:sz w:val="24"/>
        </w:rPr>
      </w:pPr>
      <w:r>
        <w:rPr>
          <w:rFonts w:ascii="宋体" w:hAnsi="宋体" w:cs="宋体" w:hint="eastAsia"/>
          <w:sz w:val="24"/>
        </w:rPr>
        <w:t xml:space="preserve"> 32.1 质疑函应当包括以下内容：被质疑项目名称、项目编号、包号、招标公告、中标公告发布时间、质疑事项、证据材料、法律依据（具体条款）、质疑人有效联系方式等。</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32.2 质疑函应当由法定代表人签字并加盖公章，公章不得以合同章或其他印章代替。质疑人可以委托代理人办理质疑事项，代理人办理质疑事项时，除提交质疑函外，还应当提交质疑人的授权委托书及代理人的有效身份证明，授权委托书应当载明委托代理的具体权限和事项。</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32.3 </w:t>
      </w:r>
      <w:r w:rsidR="00791991">
        <w:rPr>
          <w:rFonts w:ascii="宋体" w:hAnsi="宋体" w:cs="宋体" w:hint="eastAsia"/>
          <w:sz w:val="24"/>
        </w:rPr>
        <w:t>集中</w:t>
      </w:r>
      <w:r>
        <w:rPr>
          <w:rFonts w:ascii="宋体" w:hAnsi="宋体" w:cs="宋体" w:hint="eastAsia"/>
          <w:sz w:val="24"/>
        </w:rPr>
        <w:t>采购机构或采购人将在收到书面质疑后7个工作日内做出答复，并以书面形式通知质疑人。</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32.4 质疑人对</w:t>
      </w:r>
      <w:r w:rsidR="00791991">
        <w:rPr>
          <w:rFonts w:ascii="宋体" w:hAnsi="宋体" w:cs="宋体" w:hint="eastAsia"/>
          <w:sz w:val="24"/>
        </w:rPr>
        <w:t>集中</w:t>
      </w:r>
      <w:r>
        <w:rPr>
          <w:rFonts w:ascii="宋体" w:hAnsi="宋体" w:cs="宋体" w:hint="eastAsia"/>
          <w:sz w:val="24"/>
        </w:rPr>
        <w:t>采购机构或采购人的答复不满意，以及</w:t>
      </w:r>
      <w:r w:rsidR="00791991">
        <w:rPr>
          <w:rFonts w:ascii="宋体" w:hAnsi="宋体" w:cs="宋体" w:hint="eastAsia"/>
          <w:sz w:val="24"/>
        </w:rPr>
        <w:t>集中采购</w:t>
      </w:r>
      <w:r>
        <w:rPr>
          <w:rFonts w:ascii="宋体" w:hAnsi="宋体" w:cs="宋体" w:hint="eastAsia"/>
          <w:sz w:val="24"/>
        </w:rPr>
        <w:t>机构或采购人未在规定时间内做出答复的，可以在答复期满后15个工作日内向政府采购监管机构提出投诉。</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32.5 投标人投诉的事项不得超出已质疑事项的范围。</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32.6 对于捏造事实、提供虚假材料进行质疑、投诉的行为将予以上报财政部门，由财政部门按照相关法律法规进行处理。</w:t>
      </w:r>
    </w:p>
    <w:p w:rsidR="007609B8" w:rsidRDefault="00243C19">
      <w:pPr>
        <w:adjustRightInd w:val="0"/>
        <w:snapToGrid w:val="0"/>
        <w:spacing w:line="360" w:lineRule="auto"/>
        <w:ind w:firstLineChars="200" w:firstLine="482"/>
        <w:rPr>
          <w:rFonts w:ascii="宋体" w:hAnsi="宋体" w:cs="宋体"/>
          <w:b/>
          <w:sz w:val="24"/>
        </w:rPr>
      </w:pPr>
      <w:r>
        <w:rPr>
          <w:rFonts w:ascii="宋体" w:hAnsi="宋体" w:cs="宋体" w:hint="eastAsia"/>
          <w:b/>
          <w:sz w:val="24"/>
        </w:rPr>
        <w:t>33.其它</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33.1本项目采购预算及最高限价，见本章投标人须知前附表；</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前</w:t>
      </w:r>
      <w:r w:rsidR="00791991">
        <w:rPr>
          <w:rFonts w:ascii="宋体" w:hAnsi="宋体" w:cs="宋体" w:hint="eastAsia"/>
          <w:sz w:val="24"/>
        </w:rPr>
        <w:t>十三</w:t>
      </w:r>
      <w:r>
        <w:rPr>
          <w:rFonts w:ascii="宋体" w:hAnsi="宋体" w:cs="宋体" w:hint="eastAsia"/>
          <w:sz w:val="24"/>
        </w:rPr>
        <w:t>的中标候选人，</w:t>
      </w:r>
      <w:r>
        <w:rPr>
          <w:rFonts w:hAnsi="宋体" w:cs="宋体" w:hint="eastAsia"/>
          <w:sz w:val="24"/>
        </w:rPr>
        <w:t>按照得分情况依次排序</w:t>
      </w:r>
      <w:r>
        <w:rPr>
          <w:rFonts w:ascii="宋体" w:hAnsi="宋体" w:cs="宋体" w:hint="eastAsia"/>
          <w:sz w:val="24"/>
        </w:rPr>
        <w:t>；</w:t>
      </w:r>
    </w:p>
    <w:p w:rsidR="007609B8" w:rsidRDefault="00243C19">
      <w:pPr>
        <w:adjustRightInd w:val="0"/>
        <w:snapToGrid w:val="0"/>
        <w:spacing w:line="360" w:lineRule="auto"/>
        <w:ind w:firstLineChars="200" w:firstLine="480"/>
        <w:rPr>
          <w:rFonts w:ascii="宋体" w:hAnsi="宋体" w:cs="宋体"/>
          <w:sz w:val="24"/>
        </w:rPr>
      </w:pPr>
      <w:r>
        <w:rPr>
          <w:rFonts w:ascii="宋体" w:hAnsi="宋体" w:cs="宋体" w:hint="eastAsia"/>
          <w:sz w:val="24"/>
        </w:rPr>
        <w:t>使用综合评分法的采购项目，评审</w:t>
      </w:r>
      <w:r w:rsidR="00A6295B">
        <w:rPr>
          <w:rFonts w:ascii="宋体" w:hAnsi="宋体" w:cs="宋体" w:hint="eastAsia"/>
          <w:sz w:val="24"/>
        </w:rPr>
        <w:t>得分相同的，以依次比较</w:t>
      </w:r>
      <w:r>
        <w:rPr>
          <w:rFonts w:ascii="宋体" w:hAnsi="宋体" w:cs="宋体" w:hint="eastAsia"/>
          <w:sz w:val="24"/>
        </w:rPr>
        <w:t>报价得分、技术指标、产品可靠性、售后服务及业绩得分的方式确定一个投标人获得中标人推荐资格，其他同品牌投标人不作为中标候选人。</w:t>
      </w:r>
    </w:p>
    <w:p w:rsidR="007609B8" w:rsidRDefault="00243C19">
      <w:pPr>
        <w:adjustRightInd w:val="0"/>
        <w:snapToGrid w:val="0"/>
        <w:spacing w:line="360" w:lineRule="auto"/>
        <w:ind w:firstLineChars="200" w:firstLine="480"/>
        <w:rPr>
          <w:rFonts w:ascii="宋体" w:hAnsi="宋体" w:cs="宋体"/>
          <w:sz w:val="24"/>
        </w:rPr>
      </w:pPr>
      <w:bookmarkStart w:id="41" w:name="_Toc494316261"/>
      <w:bookmarkStart w:id="42" w:name="_Toc498271422"/>
      <w:r>
        <w:rPr>
          <w:rFonts w:ascii="宋体" w:hAnsi="宋体" w:cs="宋体" w:hint="eastAsia"/>
          <w:sz w:val="24"/>
        </w:rPr>
        <w:t>33.3最低报价不是中标的唯一依据。评标委员会认为投标人的报价明显低于其他通过</w:t>
      </w:r>
      <w:r>
        <w:rPr>
          <w:rFonts w:ascii="宋体" w:hAnsi="宋体" w:cs="宋体" w:hint="eastAsia"/>
          <w:sz w:val="24"/>
        </w:rPr>
        <w:lastRenderedPageBreak/>
        <w:t>符合性审查投标人的报价，有可能影响产品质量不能诚信履约的，应当要求其在评标现场合理的时间内提供书面说明，必要时提交相关证明材料；投标人不能证明其报价合理性的，评标委员会应当将其作为无效标处理。</w:t>
      </w:r>
      <w:bookmarkEnd w:id="41"/>
      <w:bookmarkEnd w:id="42"/>
    </w:p>
    <w:p w:rsidR="00A6295B" w:rsidRDefault="00243C19" w:rsidP="00A6295B">
      <w:pPr>
        <w:adjustRightInd w:val="0"/>
        <w:snapToGrid w:val="0"/>
        <w:spacing w:line="360" w:lineRule="auto"/>
        <w:ind w:firstLineChars="200" w:firstLine="480"/>
      </w:pPr>
      <w:r>
        <w:rPr>
          <w:rFonts w:ascii="宋体" w:hAnsi="宋体" w:cs="宋体" w:hint="eastAsia"/>
          <w:sz w:val="24"/>
        </w:rPr>
        <w:t>33.4投标人为小微企业的应提供《中小企业声明函》。投标人作为所投产品代理商参与投标时，还应提供所投产品制造商企业出具的《中小企业声明函》。未提供以上材料的不予认定。</w:t>
      </w:r>
    </w:p>
    <w:p w:rsidR="007609B8" w:rsidRPr="00B57924" w:rsidRDefault="00A6295B" w:rsidP="00B57924">
      <w:pPr>
        <w:adjustRightInd w:val="0"/>
        <w:snapToGrid w:val="0"/>
        <w:spacing w:line="360" w:lineRule="auto"/>
        <w:ind w:firstLineChars="200" w:firstLine="480"/>
        <w:rPr>
          <w:rFonts w:ascii="宋体" w:hAnsi="宋体" w:cs="宋体"/>
          <w:sz w:val="24"/>
        </w:rPr>
      </w:pPr>
      <w:r w:rsidRPr="00A6295B">
        <w:rPr>
          <w:rFonts w:ascii="宋体" w:hAnsi="宋体" w:cs="宋体" w:hint="eastAsia"/>
          <w:sz w:val="24"/>
        </w:rPr>
        <w:t>如果所有投标企业均为小微企业，评标委员会评审时不考虑价格扣除。</w:t>
      </w:r>
    </w:p>
    <w:p w:rsidR="007609B8" w:rsidRDefault="00243C19">
      <w:pPr>
        <w:spacing w:line="360" w:lineRule="auto"/>
        <w:ind w:firstLineChars="700" w:firstLine="2530"/>
        <w:rPr>
          <w:rFonts w:ascii="宋体" w:hAnsi="宋体" w:cs="宋体"/>
          <w:sz w:val="36"/>
          <w:szCs w:val="44"/>
        </w:rPr>
      </w:pPr>
      <w:r>
        <w:rPr>
          <w:rFonts w:ascii="宋体" w:hAnsi="宋体" w:cs="宋体" w:hint="eastAsia"/>
          <w:b/>
          <w:bCs/>
          <w:sz w:val="36"/>
          <w:szCs w:val="44"/>
        </w:rPr>
        <w:t>第三章  评标办法</w:t>
      </w:r>
    </w:p>
    <w:p w:rsidR="007609B8" w:rsidRDefault="00243C19">
      <w:pPr>
        <w:spacing w:line="480" w:lineRule="auto"/>
        <w:ind w:firstLineChars="200" w:firstLine="480"/>
        <w:rPr>
          <w:rFonts w:ascii="宋体" w:hAnsi="宋体" w:cs="宋体"/>
          <w:sz w:val="24"/>
        </w:rPr>
      </w:pPr>
      <w:r>
        <w:rPr>
          <w:rFonts w:ascii="宋体" w:hAnsi="宋体" w:cs="宋体" w:hint="eastAsia"/>
          <w:sz w:val="24"/>
        </w:rPr>
        <w:t>根据《中华人民共和国政府采购法》及实施条例和《政府采购货物和服务招标投标管理办法》（财政部第87号令）等法律规章，结合采购项目特点制定本评标办法。</w:t>
      </w:r>
    </w:p>
    <w:p w:rsidR="007609B8" w:rsidRDefault="00243C19">
      <w:pPr>
        <w:pStyle w:val="20"/>
        <w:spacing w:line="480" w:lineRule="auto"/>
        <w:ind w:firstLineChars="200" w:firstLine="480"/>
        <w:jc w:val="left"/>
        <w:rPr>
          <w:rFonts w:ascii="宋体" w:eastAsia="宋体" w:hAnsi="宋体" w:cs="宋体"/>
        </w:rPr>
      </w:pPr>
      <w:bookmarkStart w:id="43" w:name="_Toc502735766"/>
      <w:r>
        <w:rPr>
          <w:rFonts w:ascii="宋体" w:eastAsia="宋体" w:hAnsi="宋体" w:cs="宋体" w:hint="eastAsia"/>
        </w:rPr>
        <w:t>1、评标程序</w:t>
      </w:r>
      <w:bookmarkEnd w:id="43"/>
    </w:p>
    <w:p w:rsidR="007609B8" w:rsidRDefault="00243C19">
      <w:pPr>
        <w:spacing w:line="480" w:lineRule="auto"/>
        <w:ind w:firstLineChars="200" w:firstLine="480"/>
        <w:rPr>
          <w:rFonts w:ascii="宋体" w:hAnsi="宋体" w:cs="宋体"/>
          <w:sz w:val="24"/>
        </w:rPr>
      </w:pPr>
      <w:r>
        <w:rPr>
          <w:rFonts w:ascii="宋体" w:hAnsi="宋体" w:cs="宋体" w:hint="eastAsia"/>
          <w:sz w:val="24"/>
        </w:rPr>
        <w:t>1.1本采购项目评标按照下列工作程序进行：</w:t>
      </w:r>
    </w:p>
    <w:p w:rsidR="007609B8" w:rsidRDefault="00243C19">
      <w:pPr>
        <w:spacing w:line="480" w:lineRule="auto"/>
        <w:ind w:firstLineChars="200" w:firstLine="480"/>
        <w:rPr>
          <w:rFonts w:ascii="宋体" w:hAnsi="宋体" w:cs="宋体"/>
          <w:sz w:val="24"/>
        </w:rPr>
      </w:pPr>
      <w:r>
        <w:rPr>
          <w:rFonts w:ascii="宋体" w:hAnsi="宋体" w:cs="宋体" w:hint="eastAsia"/>
          <w:sz w:val="24"/>
        </w:rPr>
        <w:t>（1）投标文件初审；</w:t>
      </w:r>
    </w:p>
    <w:p w:rsidR="007609B8" w:rsidRDefault="00243C19">
      <w:pPr>
        <w:spacing w:line="480" w:lineRule="auto"/>
        <w:ind w:firstLineChars="200" w:firstLine="480"/>
        <w:rPr>
          <w:rFonts w:ascii="宋体" w:hAnsi="宋体" w:cs="宋体"/>
          <w:sz w:val="24"/>
        </w:rPr>
      </w:pPr>
      <w:r>
        <w:rPr>
          <w:rFonts w:ascii="宋体" w:hAnsi="宋体" w:cs="宋体" w:hint="eastAsia"/>
          <w:sz w:val="24"/>
        </w:rPr>
        <w:t>（2）澄清有关问题；</w:t>
      </w:r>
    </w:p>
    <w:p w:rsidR="007609B8" w:rsidRDefault="00243C19">
      <w:pPr>
        <w:spacing w:line="480" w:lineRule="auto"/>
        <w:ind w:firstLineChars="200" w:firstLine="480"/>
        <w:rPr>
          <w:rFonts w:ascii="宋体" w:hAnsi="宋体" w:cs="宋体"/>
          <w:sz w:val="24"/>
        </w:rPr>
      </w:pPr>
      <w:r>
        <w:rPr>
          <w:rFonts w:ascii="宋体" w:hAnsi="宋体" w:cs="宋体" w:hint="eastAsia"/>
          <w:sz w:val="24"/>
        </w:rPr>
        <w:t>（3）比较与评价；</w:t>
      </w:r>
    </w:p>
    <w:p w:rsidR="007609B8" w:rsidRDefault="00243C19">
      <w:pPr>
        <w:spacing w:line="480" w:lineRule="auto"/>
        <w:ind w:firstLineChars="200" w:firstLine="480"/>
        <w:rPr>
          <w:rFonts w:ascii="宋体" w:hAnsi="宋体" w:cs="宋体"/>
          <w:sz w:val="24"/>
        </w:rPr>
      </w:pPr>
      <w:r>
        <w:rPr>
          <w:rFonts w:ascii="宋体" w:hAnsi="宋体" w:cs="宋体" w:hint="eastAsia"/>
          <w:sz w:val="24"/>
        </w:rPr>
        <w:t>（4）推荐中标供应商名单；</w:t>
      </w:r>
    </w:p>
    <w:p w:rsidR="007609B8" w:rsidRDefault="00243C19">
      <w:pPr>
        <w:spacing w:line="480" w:lineRule="auto"/>
        <w:ind w:firstLineChars="200" w:firstLine="480"/>
        <w:rPr>
          <w:rFonts w:ascii="宋体" w:hAnsi="宋体" w:cs="宋体"/>
          <w:sz w:val="24"/>
        </w:rPr>
      </w:pPr>
      <w:r>
        <w:rPr>
          <w:rFonts w:ascii="宋体" w:hAnsi="宋体" w:cs="宋体" w:hint="eastAsia"/>
          <w:sz w:val="24"/>
        </w:rPr>
        <w:t>（5）编写评标报告。</w:t>
      </w:r>
    </w:p>
    <w:p w:rsidR="007609B8" w:rsidRDefault="00243C19">
      <w:pPr>
        <w:spacing w:line="480" w:lineRule="auto"/>
        <w:ind w:firstLineChars="200" w:firstLine="480"/>
        <w:rPr>
          <w:rFonts w:ascii="宋体" w:hAnsi="宋体" w:cs="宋体"/>
          <w:sz w:val="24"/>
        </w:rPr>
      </w:pPr>
      <w:r>
        <w:rPr>
          <w:rFonts w:ascii="宋体" w:hAnsi="宋体" w:cs="宋体" w:hint="eastAsia"/>
          <w:sz w:val="24"/>
        </w:rPr>
        <w:t>1.2投标文件初审</w:t>
      </w:r>
    </w:p>
    <w:p w:rsidR="007609B8" w:rsidRDefault="00243C19">
      <w:pPr>
        <w:spacing w:line="480" w:lineRule="auto"/>
        <w:ind w:firstLineChars="200" w:firstLine="480"/>
        <w:rPr>
          <w:rFonts w:ascii="宋体" w:hAnsi="宋体" w:cs="宋体"/>
          <w:sz w:val="24"/>
        </w:rPr>
      </w:pPr>
      <w:r>
        <w:rPr>
          <w:rFonts w:ascii="宋体" w:hAnsi="宋体" w:cs="宋体" w:hint="eastAsia"/>
          <w:sz w:val="24"/>
        </w:rPr>
        <w:t>1.2.1投标文件资格性审查由采购人或</w:t>
      </w:r>
      <w:r w:rsidR="00616A82">
        <w:rPr>
          <w:rFonts w:ascii="宋体" w:hAnsi="宋体" w:cs="宋体" w:hint="eastAsia"/>
          <w:sz w:val="24"/>
        </w:rPr>
        <w:t>集中采购机构</w:t>
      </w:r>
      <w:r w:rsidR="00735968">
        <w:rPr>
          <w:rFonts w:ascii="宋体" w:hAnsi="宋体" w:cs="宋体" w:hint="eastAsia"/>
          <w:sz w:val="24"/>
        </w:rPr>
        <w:t>或评标委员会</w:t>
      </w:r>
      <w:r>
        <w:rPr>
          <w:rFonts w:ascii="宋体" w:hAnsi="宋体" w:cs="宋体" w:hint="eastAsia"/>
          <w:sz w:val="24"/>
        </w:rPr>
        <w:t>进行现场审查，包括资质审查及有</w:t>
      </w:r>
      <w:r w:rsidR="00735968">
        <w:rPr>
          <w:rFonts w:ascii="宋体" w:hAnsi="宋体" w:cs="宋体" w:hint="eastAsia"/>
          <w:sz w:val="24"/>
        </w:rPr>
        <w:t>效性审查；即对供应商的资质及投标文件资格证明文件</w:t>
      </w:r>
      <w:r>
        <w:rPr>
          <w:rFonts w:ascii="宋体" w:hAnsi="宋体" w:cs="宋体" w:hint="eastAsia"/>
          <w:sz w:val="24"/>
        </w:rPr>
        <w:t>情况有效性进行审查，以确保投标供应商是否具备相应资格；符合性审查，即对投标文件的完整性和对招标文件的响应程度进行审查，以确定是否对招标文件实在性内容作出响应。</w:t>
      </w:r>
    </w:p>
    <w:p w:rsidR="007609B8" w:rsidRDefault="00243C19">
      <w:pPr>
        <w:spacing w:line="480" w:lineRule="auto"/>
        <w:ind w:firstLineChars="200" w:firstLine="480"/>
        <w:rPr>
          <w:rFonts w:ascii="宋体" w:hAnsi="宋体" w:cs="宋体"/>
          <w:sz w:val="24"/>
        </w:rPr>
      </w:pPr>
      <w:r>
        <w:rPr>
          <w:rFonts w:ascii="宋体" w:hAnsi="宋体" w:cs="宋体" w:hint="eastAsia"/>
          <w:sz w:val="24"/>
        </w:rPr>
        <w:t>1.2.2在资格性、符合性检查时，投标文件被认定无效投标的，不得进入后续评标环</w:t>
      </w:r>
      <w:r>
        <w:rPr>
          <w:rFonts w:ascii="宋体" w:hAnsi="宋体" w:cs="宋体" w:hint="eastAsia"/>
          <w:sz w:val="24"/>
        </w:rPr>
        <w:lastRenderedPageBreak/>
        <w:t>节。</w:t>
      </w:r>
    </w:p>
    <w:p w:rsidR="007609B8" w:rsidRDefault="00243C19">
      <w:pPr>
        <w:spacing w:line="480" w:lineRule="auto"/>
        <w:ind w:firstLineChars="200" w:firstLine="480"/>
        <w:rPr>
          <w:rFonts w:ascii="宋体" w:hAnsi="宋体" w:cs="宋体"/>
          <w:sz w:val="24"/>
        </w:rPr>
      </w:pPr>
      <w:r>
        <w:rPr>
          <w:rFonts w:ascii="宋体" w:hAnsi="宋体" w:cs="宋体" w:hint="eastAsia"/>
          <w:sz w:val="24"/>
        </w:rPr>
        <w:t>1.3 投标文件的澄清</w:t>
      </w:r>
    </w:p>
    <w:p w:rsidR="007609B8" w:rsidRDefault="00243C19">
      <w:pPr>
        <w:spacing w:line="480" w:lineRule="auto"/>
        <w:ind w:firstLineChars="200" w:firstLine="480"/>
        <w:rPr>
          <w:rFonts w:ascii="宋体" w:hAnsi="宋体" w:cs="宋体"/>
          <w:sz w:val="24"/>
        </w:rPr>
      </w:pPr>
      <w:r>
        <w:rPr>
          <w:rFonts w:ascii="宋体" w:hAnsi="宋体" w:cs="宋体" w:hint="eastAsia"/>
          <w:sz w:val="24"/>
        </w:rPr>
        <w:t>1.3.1 为有助于投标文件的审查、比较和评价，评标委员会可要求投标供应商对其投标文件中非实质性的有关问题进行澄清、说明或者补正。有关澄清、说明或者补正的要求和答复应以书面（含电传、传真）形式提交，并由其法定代表人（或授权代表人）签字。投标供应商的澄清、说明或者补正不得超出投标文件的范围或者改变投标文件的实质性内容。</w:t>
      </w:r>
    </w:p>
    <w:p w:rsidR="00FA5373" w:rsidRDefault="00243C19" w:rsidP="00FA5373">
      <w:pPr>
        <w:spacing w:line="480" w:lineRule="auto"/>
        <w:ind w:firstLineChars="200" w:firstLine="480"/>
        <w:rPr>
          <w:rFonts w:ascii="宋体" w:hAnsi="宋体" w:cs="宋体"/>
          <w:sz w:val="24"/>
        </w:rPr>
      </w:pPr>
      <w:r>
        <w:rPr>
          <w:rFonts w:ascii="宋体" w:hAnsi="宋体" w:cs="宋体" w:hint="eastAsia"/>
          <w:sz w:val="24"/>
        </w:rPr>
        <w:t>1.4  投标文件比较与评价</w:t>
      </w:r>
    </w:p>
    <w:p w:rsidR="007609B8" w:rsidRDefault="00243C19" w:rsidP="00FA5373">
      <w:pPr>
        <w:spacing w:line="480" w:lineRule="auto"/>
        <w:ind w:firstLineChars="200" w:firstLine="480"/>
        <w:rPr>
          <w:rFonts w:ascii="宋体" w:hAnsi="宋体" w:cs="宋体"/>
          <w:sz w:val="24"/>
        </w:rPr>
      </w:pPr>
      <w:r>
        <w:rPr>
          <w:rFonts w:ascii="宋体" w:hAnsi="宋体" w:cs="宋体" w:hint="eastAsia"/>
          <w:sz w:val="24"/>
        </w:rPr>
        <w:t>1.4.1以招标文件为依据，对投标文件分别从投标报价、技术指标、产品和服务质量及售后保证、履约能力等方面进行比较和评价，并按照百分制进行综合赋分。</w:t>
      </w:r>
    </w:p>
    <w:p w:rsidR="007609B8" w:rsidRDefault="00243C19">
      <w:pPr>
        <w:spacing w:line="480" w:lineRule="auto"/>
        <w:ind w:firstLineChars="200" w:firstLine="480"/>
        <w:rPr>
          <w:rFonts w:ascii="宋体" w:hAnsi="宋体" w:cs="宋体"/>
          <w:sz w:val="24"/>
        </w:rPr>
      </w:pPr>
      <w:r>
        <w:rPr>
          <w:rFonts w:ascii="宋体" w:hAnsi="宋体" w:cs="宋体" w:hint="eastAsia"/>
          <w:sz w:val="24"/>
        </w:rPr>
        <w:t>1.4.2评标委员会认定实质性响应招标文件的投标是投标文件与招标文件要求的全部条款、条件和规格相符，没有实质性负偏离。评标委员会决定投标文件的响应性依据投标文件本身的内容，而不寻求外部的证据。</w:t>
      </w:r>
    </w:p>
    <w:p w:rsidR="007609B8" w:rsidRDefault="00243C19">
      <w:pPr>
        <w:spacing w:line="480" w:lineRule="auto"/>
        <w:ind w:firstLineChars="196" w:firstLine="470"/>
        <w:rPr>
          <w:rFonts w:ascii="宋体" w:hAnsi="宋体" w:cs="宋体"/>
          <w:sz w:val="24"/>
        </w:rPr>
      </w:pPr>
      <w:r>
        <w:rPr>
          <w:rFonts w:ascii="宋体" w:hAnsi="宋体" w:cs="宋体" w:hint="eastAsia"/>
          <w:sz w:val="24"/>
        </w:rPr>
        <w:t>1.4.3 如果投标文件没有实质性响应招标文件的要求，评标委员会将予以拒绝。投标供应商不得通过修正或撤消不合要求的偏离或保留从而使其投标成为实质性响应的投标。</w:t>
      </w:r>
    </w:p>
    <w:p w:rsidR="007609B8" w:rsidRDefault="00243C19">
      <w:pPr>
        <w:spacing w:line="480" w:lineRule="auto"/>
        <w:ind w:firstLine="495"/>
        <w:rPr>
          <w:rFonts w:ascii="宋体" w:hAnsi="宋体" w:cs="宋体"/>
          <w:sz w:val="24"/>
        </w:rPr>
      </w:pPr>
      <w:r>
        <w:rPr>
          <w:rFonts w:ascii="宋体" w:hAnsi="宋体" w:cs="宋体" w:hint="eastAsia"/>
          <w:sz w:val="24"/>
        </w:rPr>
        <w:t>1.4.4 评标委员会只对确定为实质性响应招标文件要求的投标文件，根据招标文件的要求采用相同的评标程序、评分办法及标准进行评价和比较。</w:t>
      </w:r>
    </w:p>
    <w:p w:rsidR="007609B8" w:rsidRDefault="00243C19">
      <w:pPr>
        <w:pStyle w:val="20"/>
        <w:spacing w:line="480" w:lineRule="auto"/>
        <w:ind w:firstLineChars="200" w:firstLine="480"/>
        <w:jc w:val="left"/>
        <w:rPr>
          <w:rFonts w:ascii="宋体" w:eastAsia="宋体" w:hAnsi="宋体" w:cs="宋体"/>
        </w:rPr>
      </w:pPr>
      <w:bookmarkStart w:id="44" w:name="_Toc502735767"/>
      <w:r>
        <w:rPr>
          <w:rFonts w:ascii="宋体" w:eastAsia="宋体" w:hAnsi="宋体" w:cs="宋体" w:hint="eastAsia"/>
        </w:rPr>
        <w:t>2、定标及定标程序</w:t>
      </w:r>
      <w:bookmarkEnd w:id="44"/>
    </w:p>
    <w:p w:rsidR="007609B8" w:rsidRDefault="00243C19">
      <w:pPr>
        <w:spacing w:line="480" w:lineRule="auto"/>
        <w:rPr>
          <w:rFonts w:ascii="宋体" w:hAnsi="宋体" w:cs="宋体"/>
          <w:sz w:val="24"/>
        </w:rPr>
      </w:pPr>
      <w:r>
        <w:rPr>
          <w:rFonts w:ascii="宋体" w:hAnsi="宋体" w:cs="宋体" w:hint="eastAsia"/>
          <w:sz w:val="24"/>
        </w:rPr>
        <w:t xml:space="preserve">   （见第二章第28、29条）</w:t>
      </w:r>
    </w:p>
    <w:p w:rsidR="007609B8" w:rsidRDefault="00243C19">
      <w:pPr>
        <w:pStyle w:val="20"/>
        <w:spacing w:line="480" w:lineRule="auto"/>
        <w:ind w:firstLineChars="200" w:firstLine="480"/>
        <w:jc w:val="left"/>
        <w:rPr>
          <w:rFonts w:ascii="宋体" w:eastAsia="宋体" w:hAnsi="宋体" w:cs="宋体"/>
        </w:rPr>
      </w:pPr>
      <w:bookmarkStart w:id="45" w:name="_Toc502735768"/>
      <w:r>
        <w:rPr>
          <w:rFonts w:ascii="宋体" w:eastAsia="宋体" w:hAnsi="宋体" w:cs="宋体" w:hint="eastAsia"/>
        </w:rPr>
        <w:lastRenderedPageBreak/>
        <w:t>3、评标方法</w:t>
      </w:r>
      <w:bookmarkEnd w:id="45"/>
    </w:p>
    <w:p w:rsidR="007609B8" w:rsidRDefault="00243C19">
      <w:pPr>
        <w:pStyle w:val="a4"/>
        <w:spacing w:line="480" w:lineRule="auto"/>
        <w:ind w:firstLineChars="200" w:firstLine="480"/>
        <w:rPr>
          <w:rFonts w:hAnsi="宋体" w:cs="宋体"/>
          <w:color w:val="auto"/>
          <w:sz w:val="24"/>
          <w:szCs w:val="24"/>
        </w:rPr>
      </w:pPr>
      <w:r>
        <w:rPr>
          <w:rFonts w:hAnsi="宋体" w:cs="宋体" w:hint="eastAsia"/>
          <w:color w:val="auto"/>
          <w:sz w:val="24"/>
          <w:szCs w:val="24"/>
        </w:rPr>
        <w:t>3.1本采购项目评标方法采用综合评分法。评标委员会成员对投标供应商按照评分标准进行独立记名评分，其合计即为该投标供应商的综合得分，汇总排序后，选定得分最高者为中标候选人，按照得分情况依次排序。</w:t>
      </w:r>
    </w:p>
    <w:p w:rsidR="007609B8" w:rsidRDefault="00243C19">
      <w:pPr>
        <w:widowControl/>
        <w:autoSpaceDE w:val="0"/>
        <w:autoSpaceDN w:val="0"/>
        <w:spacing w:line="480" w:lineRule="auto"/>
        <w:ind w:right="53" w:firstLineChars="200" w:firstLine="480"/>
        <w:textAlignment w:val="bottom"/>
        <w:rPr>
          <w:rFonts w:ascii="宋体" w:hAnsi="宋体" w:cs="宋体"/>
          <w:sz w:val="24"/>
        </w:rPr>
      </w:pPr>
      <w:r>
        <w:rPr>
          <w:rFonts w:ascii="宋体" w:hAnsi="宋体" w:cs="宋体" w:hint="eastAsia"/>
          <w:sz w:val="24"/>
        </w:rPr>
        <w:t>3.2 投标文件中如果出现计算错误，可按以下原则进行修正：</w:t>
      </w:r>
    </w:p>
    <w:p w:rsidR="007609B8" w:rsidRDefault="00243C19">
      <w:pPr>
        <w:spacing w:line="480" w:lineRule="auto"/>
        <w:ind w:firstLineChars="150" w:firstLine="360"/>
        <w:rPr>
          <w:rFonts w:ascii="宋体" w:hAnsi="宋体" w:cs="宋体"/>
          <w:sz w:val="24"/>
        </w:rPr>
      </w:pPr>
      <w:r>
        <w:rPr>
          <w:rFonts w:ascii="宋体" w:hAnsi="宋体" w:cs="宋体" w:hint="eastAsia"/>
          <w:sz w:val="24"/>
        </w:rPr>
        <w:t>（1）投标文件中的大写金额与小写金额不一致的，以大写金额为准；</w:t>
      </w:r>
    </w:p>
    <w:p w:rsidR="007609B8" w:rsidRDefault="00243C19">
      <w:pPr>
        <w:spacing w:line="480" w:lineRule="auto"/>
        <w:ind w:firstLineChars="150" w:firstLine="360"/>
        <w:rPr>
          <w:rFonts w:ascii="宋体" w:hAnsi="宋体" w:cs="宋体"/>
          <w:sz w:val="24"/>
        </w:rPr>
      </w:pPr>
      <w:r>
        <w:rPr>
          <w:rFonts w:ascii="宋体" w:hAnsi="宋体" w:cs="宋体" w:hint="eastAsia"/>
          <w:sz w:val="24"/>
        </w:rPr>
        <w:t>（2）投标文件中的总价金额与按单价计算的汇总金额不一致的，以单价计算的汇总金额为准；</w:t>
      </w:r>
    </w:p>
    <w:p w:rsidR="007609B8" w:rsidRDefault="00243C19">
      <w:pPr>
        <w:spacing w:line="480" w:lineRule="auto"/>
        <w:ind w:firstLineChars="150" w:firstLine="360"/>
        <w:rPr>
          <w:rFonts w:ascii="宋体" w:hAnsi="宋体" w:cs="宋体"/>
          <w:sz w:val="24"/>
        </w:rPr>
      </w:pPr>
      <w:r>
        <w:rPr>
          <w:rFonts w:ascii="宋体" w:hAnsi="宋体" w:cs="宋体" w:hint="eastAsia"/>
          <w:sz w:val="24"/>
        </w:rPr>
        <w:t>（3）投标文件中的单价金额有明显小数点错误的，以总价为准，并修改单价；</w:t>
      </w:r>
    </w:p>
    <w:p w:rsidR="007609B8" w:rsidRDefault="00243C19">
      <w:pPr>
        <w:spacing w:line="480" w:lineRule="auto"/>
        <w:ind w:firstLineChars="150" w:firstLine="360"/>
        <w:rPr>
          <w:rFonts w:ascii="宋体" w:hAnsi="宋体" w:cs="宋体"/>
          <w:sz w:val="24"/>
        </w:rPr>
      </w:pPr>
      <w:r>
        <w:rPr>
          <w:rFonts w:ascii="宋体" w:hAnsi="宋体" w:cs="宋体" w:hint="eastAsia"/>
          <w:sz w:val="24"/>
        </w:rPr>
        <w:t>（4）投标文件中有关分项表内容与“开标一览表”不一致的，以“开标一览表”为准；</w:t>
      </w:r>
    </w:p>
    <w:p w:rsidR="007609B8" w:rsidRDefault="00243C19">
      <w:pPr>
        <w:pStyle w:val="31"/>
        <w:spacing w:line="480" w:lineRule="auto"/>
        <w:ind w:firstLineChars="150" w:firstLine="360"/>
        <w:rPr>
          <w:rFonts w:ascii="宋体" w:hAnsi="宋体" w:cs="宋体"/>
          <w:szCs w:val="24"/>
        </w:rPr>
      </w:pPr>
      <w:r>
        <w:rPr>
          <w:rFonts w:ascii="宋体" w:hAnsi="宋体" w:cs="宋体" w:hint="eastAsia"/>
          <w:szCs w:val="24"/>
        </w:rPr>
        <w:t>（5）投标文件中图表与文字表述不一致的，以文字表述为准；</w:t>
      </w:r>
    </w:p>
    <w:p w:rsidR="007609B8" w:rsidRDefault="00243C19">
      <w:pPr>
        <w:widowControl/>
        <w:autoSpaceDE w:val="0"/>
        <w:autoSpaceDN w:val="0"/>
        <w:spacing w:line="480" w:lineRule="auto"/>
        <w:ind w:right="53" w:firstLineChars="150" w:firstLine="360"/>
        <w:textAlignment w:val="bottom"/>
        <w:rPr>
          <w:rFonts w:ascii="宋体" w:hAnsi="宋体" w:cs="宋体"/>
          <w:sz w:val="24"/>
        </w:rPr>
      </w:pPr>
      <w:r>
        <w:rPr>
          <w:rFonts w:ascii="宋体" w:hAnsi="宋体" w:cs="宋体" w:hint="eastAsia"/>
          <w:sz w:val="24"/>
        </w:rPr>
        <w:t>（6）投标文件正本与副本不一致的，以正本为准；</w:t>
      </w:r>
    </w:p>
    <w:p w:rsidR="007609B8" w:rsidRDefault="00243C19">
      <w:pPr>
        <w:pStyle w:val="a4"/>
        <w:spacing w:line="480" w:lineRule="auto"/>
        <w:ind w:firstLineChars="150" w:firstLine="360"/>
        <w:rPr>
          <w:rFonts w:hAnsi="宋体" w:cs="宋体"/>
          <w:color w:val="auto"/>
          <w:sz w:val="24"/>
          <w:szCs w:val="24"/>
        </w:rPr>
      </w:pPr>
      <w:r>
        <w:rPr>
          <w:rFonts w:hAnsi="宋体" w:cs="宋体" w:hint="eastAsia"/>
          <w:color w:val="auto"/>
          <w:sz w:val="24"/>
          <w:szCs w:val="24"/>
        </w:rPr>
        <w:t>（7）对不同文字文本投标文件的解释发生异议的，以中文文本为准。</w:t>
      </w:r>
    </w:p>
    <w:p w:rsidR="007609B8" w:rsidRDefault="00243C19" w:rsidP="008B5F42">
      <w:pPr>
        <w:widowControl/>
        <w:autoSpaceDE w:val="0"/>
        <w:autoSpaceDN w:val="0"/>
        <w:spacing w:beforeLines="50" w:afterLines="50" w:line="480" w:lineRule="auto"/>
        <w:ind w:right="51" w:firstLineChars="200" w:firstLine="482"/>
        <w:textAlignment w:val="bottom"/>
        <w:rPr>
          <w:rFonts w:ascii="宋体" w:hAnsi="宋体" w:cs="宋体"/>
          <w:b/>
          <w:sz w:val="24"/>
        </w:rPr>
      </w:pPr>
      <w:r>
        <w:rPr>
          <w:rFonts w:ascii="宋体" w:hAnsi="宋体" w:cs="宋体" w:hint="eastAsia"/>
          <w:b/>
          <w:sz w:val="24"/>
        </w:rPr>
        <w:t>按上述修正错误的方法调整的投标报价应对投标供应商具有约束力。如果投标供应商不接受修正后的价格，其投标将被拒绝。</w:t>
      </w:r>
    </w:p>
    <w:p w:rsidR="007609B8" w:rsidRDefault="00243C19">
      <w:pPr>
        <w:widowControl/>
        <w:autoSpaceDE w:val="0"/>
        <w:autoSpaceDN w:val="0"/>
        <w:spacing w:line="480" w:lineRule="auto"/>
        <w:ind w:right="53" w:firstLineChars="200" w:firstLine="480"/>
        <w:textAlignment w:val="bottom"/>
        <w:rPr>
          <w:rFonts w:ascii="宋体" w:hAnsi="宋体" w:cs="宋体"/>
          <w:sz w:val="24"/>
        </w:rPr>
      </w:pPr>
      <w:r>
        <w:rPr>
          <w:rFonts w:ascii="宋体" w:hAnsi="宋体" w:cs="宋体" w:hint="eastAsia"/>
          <w:sz w:val="24"/>
        </w:rPr>
        <w:t>3.3 投标文件中，若某项有不合理报价（或零报价、漏报价）的，经评标委员会评审后，此项得分为零，不参与投标报价分值的计算。</w:t>
      </w:r>
    </w:p>
    <w:p w:rsidR="007609B8" w:rsidRDefault="00243C19">
      <w:pPr>
        <w:widowControl/>
        <w:autoSpaceDE w:val="0"/>
        <w:autoSpaceDN w:val="0"/>
        <w:spacing w:line="480" w:lineRule="auto"/>
        <w:ind w:right="53" w:firstLineChars="200" w:firstLine="480"/>
        <w:textAlignment w:val="bottom"/>
        <w:rPr>
          <w:rFonts w:ascii="宋体" w:hAnsi="宋体" w:cs="宋体"/>
          <w:sz w:val="24"/>
        </w:rPr>
      </w:pPr>
      <w:r>
        <w:rPr>
          <w:rFonts w:ascii="宋体" w:hAnsi="宋体" w:cs="宋体" w:hint="eastAsia"/>
          <w:sz w:val="24"/>
        </w:rPr>
        <w:t>3.4 评委打分超过得分界限或未按本办法赋分时，提醒评委按照文件要求赋分，如不参照执行按照0分处理。</w:t>
      </w:r>
    </w:p>
    <w:p w:rsidR="007609B8" w:rsidRDefault="00243C19">
      <w:pPr>
        <w:widowControl/>
        <w:autoSpaceDE w:val="0"/>
        <w:autoSpaceDN w:val="0"/>
        <w:spacing w:line="480" w:lineRule="auto"/>
        <w:ind w:right="53" w:firstLineChars="200" w:firstLine="480"/>
        <w:textAlignment w:val="bottom"/>
        <w:rPr>
          <w:rFonts w:ascii="宋体" w:hAnsi="宋体" w:cs="宋体"/>
          <w:sz w:val="24"/>
        </w:rPr>
      </w:pPr>
      <w:r>
        <w:rPr>
          <w:rFonts w:ascii="宋体" w:hAnsi="宋体" w:cs="宋体" w:hint="eastAsia"/>
          <w:sz w:val="24"/>
        </w:rPr>
        <w:t>3.5 评标过程中，各种数字的计算结果，均保留两位小数，第三位“四舍五入”，但计算百分数时应精确到千分位，万分位“四舍五入”。</w:t>
      </w:r>
    </w:p>
    <w:p w:rsidR="007609B8" w:rsidRDefault="00243C19" w:rsidP="00D85678">
      <w:pPr>
        <w:pStyle w:val="12"/>
        <w:spacing w:line="480" w:lineRule="auto"/>
        <w:ind w:firstLineChars="197" w:firstLine="473"/>
        <w:rPr>
          <w:rFonts w:hAnsi="宋体" w:cs="宋体"/>
          <w:sz w:val="24"/>
          <w:szCs w:val="24"/>
        </w:rPr>
      </w:pPr>
      <w:r>
        <w:rPr>
          <w:rFonts w:hAnsi="宋体" w:cs="宋体" w:hint="eastAsia"/>
          <w:sz w:val="24"/>
          <w:szCs w:val="24"/>
        </w:rPr>
        <w:lastRenderedPageBreak/>
        <w:t>3.6针对本项目材料提供相同品牌且通过资格审查、符合性审查的不同供应商，按一家供应商计算，评审后得分最高的供应商获得中标</w:t>
      </w:r>
      <w:r w:rsidR="00616A82">
        <w:rPr>
          <w:rFonts w:hAnsi="宋体" w:cs="宋体" w:hint="eastAsia"/>
          <w:sz w:val="24"/>
          <w:szCs w:val="24"/>
        </w:rPr>
        <w:t>候选</w:t>
      </w:r>
      <w:r>
        <w:rPr>
          <w:rFonts w:hAnsi="宋体" w:cs="宋体" w:hint="eastAsia"/>
          <w:sz w:val="24"/>
          <w:szCs w:val="24"/>
        </w:rPr>
        <w:t>人推荐资格；评审得分相同的，投标报价低的供应商获得中标</w:t>
      </w:r>
      <w:r w:rsidR="00616A82">
        <w:rPr>
          <w:rFonts w:hAnsi="宋体" w:cs="宋体" w:hint="eastAsia"/>
          <w:sz w:val="24"/>
          <w:szCs w:val="24"/>
        </w:rPr>
        <w:t>候选</w:t>
      </w:r>
      <w:r>
        <w:rPr>
          <w:rFonts w:hAnsi="宋体" w:cs="宋体" w:hint="eastAsia"/>
          <w:sz w:val="24"/>
          <w:szCs w:val="24"/>
        </w:rPr>
        <w:t>人推荐资格.</w:t>
      </w:r>
    </w:p>
    <w:p w:rsidR="007609B8" w:rsidRDefault="00243C19" w:rsidP="00D85678">
      <w:pPr>
        <w:pStyle w:val="12"/>
        <w:spacing w:line="480" w:lineRule="auto"/>
        <w:ind w:firstLineChars="197" w:firstLine="473"/>
        <w:rPr>
          <w:rFonts w:hAnsi="宋体" w:cs="宋体"/>
          <w:sz w:val="24"/>
          <w:szCs w:val="24"/>
        </w:rPr>
      </w:pPr>
      <w:r>
        <w:rPr>
          <w:rFonts w:hAnsi="宋体" w:cs="宋体" w:hint="eastAsia"/>
          <w:sz w:val="24"/>
          <w:szCs w:val="24"/>
        </w:rPr>
        <w:t>3.7评标过程中，若出现本评标办法以外的特殊情况时，将暂停评标，待评标委员会商榷后，再进行评定。</w:t>
      </w:r>
    </w:p>
    <w:p w:rsidR="007609B8" w:rsidRDefault="00243C19">
      <w:pPr>
        <w:widowControl/>
        <w:autoSpaceDE w:val="0"/>
        <w:autoSpaceDN w:val="0"/>
        <w:spacing w:line="480" w:lineRule="auto"/>
        <w:ind w:right="53" w:firstLineChars="200" w:firstLine="480"/>
        <w:textAlignment w:val="bottom"/>
        <w:rPr>
          <w:rFonts w:ascii="宋体" w:hAnsi="宋体" w:cs="宋体"/>
          <w:sz w:val="24"/>
        </w:rPr>
      </w:pPr>
      <w:r>
        <w:rPr>
          <w:rFonts w:ascii="宋体" w:hAnsi="宋体" w:cs="宋体" w:hint="eastAsia"/>
          <w:sz w:val="24"/>
        </w:rPr>
        <w:t>3.8 如因推荐中标候选人主动放弃中标，或因不可抗力不能履行合同，或被查实存在影响中标结果的违法行为等情形，已不再符合中标条件的，采购人可以按照评标委员会提出的中标候选人名单排序依次确定其他中标候选人为中标人，也可以根据实际情况需要，依法重新招标。</w:t>
      </w:r>
    </w:p>
    <w:p w:rsidR="007609B8" w:rsidRDefault="00243C19">
      <w:pPr>
        <w:pStyle w:val="20"/>
        <w:spacing w:line="480" w:lineRule="auto"/>
        <w:ind w:firstLineChars="200" w:firstLine="480"/>
        <w:jc w:val="left"/>
        <w:rPr>
          <w:rFonts w:ascii="宋体" w:eastAsia="宋体" w:hAnsi="宋体" w:cs="宋体"/>
        </w:rPr>
      </w:pPr>
      <w:bookmarkStart w:id="46" w:name="_Toc502735769"/>
      <w:r>
        <w:rPr>
          <w:rFonts w:ascii="宋体" w:eastAsia="宋体" w:hAnsi="宋体" w:cs="宋体" w:hint="eastAsia"/>
        </w:rPr>
        <w:t>4、评标细则及标准（综合评分法）</w:t>
      </w:r>
      <w:bookmarkEnd w:id="46"/>
    </w:p>
    <w:p w:rsidR="007609B8" w:rsidRDefault="00243C19">
      <w:pPr>
        <w:pStyle w:val="22"/>
        <w:snapToGrid w:val="0"/>
        <w:ind w:firstLineChars="200" w:firstLine="480"/>
        <w:rPr>
          <w:rFonts w:ascii="宋体" w:hAnsi="宋体" w:cs="宋体"/>
          <w:sz w:val="24"/>
        </w:rPr>
      </w:pPr>
      <w:r>
        <w:rPr>
          <w:rFonts w:ascii="宋体" w:hAnsi="宋体" w:cs="宋体" w:hint="eastAsia"/>
          <w:sz w:val="24"/>
        </w:rPr>
        <w:t>（1）本次招标遵循公开透明、公平竞争、公正和诚实信用的原则。评标委员会成员按照客观、公正、审慎的原则，根据招标文件规定的评审程序、评审方法和评审标准进行独立评审。未实质性响应招标文件的响应文件按无效响应处理。在严格按照招标文件的要求和内容进行评审。</w:t>
      </w:r>
    </w:p>
    <w:p w:rsidR="007609B8" w:rsidRDefault="00243C19">
      <w:pPr>
        <w:pStyle w:val="22"/>
        <w:snapToGrid w:val="0"/>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评标委员会依据招标文件的规定，对响应文件的有效性、完整性进行审查，以确定是否对招标文件的要求做出实质性响应。未对招标文件做实质性响应的供应商，不得进入具体后续程序。</w:t>
      </w:r>
    </w:p>
    <w:p w:rsidR="007609B8" w:rsidRDefault="00243C19">
      <w:pPr>
        <w:pStyle w:val="22"/>
        <w:snapToGrid w:val="0"/>
        <w:ind w:firstLineChars="200" w:firstLine="480"/>
        <w:rPr>
          <w:rFonts w:ascii="宋体" w:hAnsi="宋体" w:cs="宋体"/>
          <w:sz w:val="24"/>
        </w:rPr>
      </w:pPr>
      <w:r>
        <w:rPr>
          <w:rFonts w:ascii="宋体" w:hAnsi="宋体" w:cs="宋体" w:hint="eastAsia"/>
          <w:sz w:val="24"/>
        </w:rPr>
        <w:t>（3）评标委员会应当根据综合评分情况，按照评审得分由高到低顺序推荐</w:t>
      </w:r>
      <w:r w:rsidR="00616A82">
        <w:rPr>
          <w:rFonts w:ascii="宋体" w:hAnsi="宋体" w:cs="宋体" w:hint="eastAsia"/>
          <w:sz w:val="24"/>
        </w:rPr>
        <w:t>13名</w:t>
      </w:r>
      <w:r>
        <w:rPr>
          <w:rFonts w:ascii="宋体" w:hAnsi="宋体" w:cs="宋体" w:hint="eastAsia"/>
          <w:sz w:val="24"/>
        </w:rPr>
        <w:t>成交候选供应商，并编写评审报告。评审得分相同的，按照报价得分由高到低的顺序推荐。评审得分且最后报价相同的，依次按照项目实施方案、服务及承诺得分由高到低顺序推荐。</w:t>
      </w:r>
    </w:p>
    <w:p w:rsidR="007609B8" w:rsidRDefault="00243C19">
      <w:pPr>
        <w:pStyle w:val="22"/>
        <w:snapToGrid w:val="0"/>
        <w:ind w:firstLineChars="200" w:firstLine="480"/>
        <w:rPr>
          <w:rFonts w:ascii="宋体" w:hAnsi="宋体" w:cs="宋体"/>
          <w:sz w:val="24"/>
        </w:rPr>
      </w:pPr>
      <w:r>
        <w:rPr>
          <w:rFonts w:ascii="宋体" w:hAnsi="宋体" w:cs="宋体" w:hint="eastAsia"/>
          <w:sz w:val="24"/>
        </w:rPr>
        <w:t>（4）评审报告应当由评标委员会全体人员签字或盖章认可。评标委员会成员对评审</w:t>
      </w:r>
      <w:r>
        <w:rPr>
          <w:rFonts w:ascii="宋体" w:hAnsi="宋体" w:cs="宋体" w:hint="eastAsia"/>
          <w:sz w:val="24"/>
        </w:rPr>
        <w:lastRenderedPageBreak/>
        <w:t>报告有异议的，评标委员会按照少数服从多数的原则推荐成交候选供应商，采购程序继续进行。对评审报告有异议的评标委员会成员，应当在报告上签署不同意见并说明理由，由评标委员会书面记录相关情况。评标委员会成员拒绝在报告上签字又不书面说明其不同意见和理由的，视为同意评审报告。</w:t>
      </w:r>
    </w:p>
    <w:p w:rsidR="007609B8" w:rsidRDefault="00243C19">
      <w:pPr>
        <w:pStyle w:val="22"/>
        <w:snapToGrid w:val="0"/>
        <w:ind w:firstLineChars="200" w:firstLine="480"/>
        <w:rPr>
          <w:rFonts w:ascii="宋体" w:hAnsi="宋体" w:cs="宋体"/>
          <w:sz w:val="24"/>
        </w:rPr>
      </w:pPr>
      <w:r>
        <w:rPr>
          <w:rFonts w:ascii="宋体" w:hAnsi="宋体" w:cs="宋体" w:hint="eastAsia"/>
          <w:sz w:val="24"/>
        </w:rPr>
        <w:t>（5）本项目评标过程实行全程录音、录像监控，投标人在评标过程中所进行的试图影响评标结果的不公正活动，可能导致其投标被拒绝。</w:t>
      </w:r>
    </w:p>
    <w:p w:rsidR="007609B8" w:rsidRDefault="00243C19">
      <w:pPr>
        <w:pStyle w:val="22"/>
        <w:snapToGrid w:val="0"/>
        <w:ind w:firstLineChars="200" w:firstLine="480"/>
        <w:rPr>
          <w:rFonts w:ascii="宋体" w:hAnsi="宋体" w:cs="宋体"/>
          <w:sz w:val="24"/>
        </w:rPr>
      </w:pPr>
      <w:r>
        <w:rPr>
          <w:rFonts w:ascii="宋体" w:hAnsi="宋体" w:cs="宋体" w:hint="eastAsia"/>
          <w:sz w:val="24"/>
          <w:lang w:val="zh-CN"/>
        </w:rPr>
        <w:t>评审</w:t>
      </w:r>
      <w:r>
        <w:rPr>
          <w:rFonts w:ascii="宋体" w:hAnsi="宋体" w:cs="宋体" w:hint="eastAsia"/>
          <w:sz w:val="24"/>
        </w:rPr>
        <w:t>方法及程序</w:t>
      </w:r>
      <w:r>
        <w:rPr>
          <w:rFonts w:ascii="宋体" w:hAnsi="宋体" w:cs="宋体" w:hint="eastAsia"/>
          <w:sz w:val="24"/>
          <w:lang w:val="zh-CN"/>
        </w:rPr>
        <w:t>程序：</w:t>
      </w:r>
      <w:r>
        <w:rPr>
          <w:rFonts w:ascii="宋体" w:hAnsi="宋体" w:cs="宋体" w:hint="eastAsia"/>
          <w:sz w:val="24"/>
        </w:rPr>
        <w:t>采用综合评分法</w:t>
      </w:r>
    </w:p>
    <w:p w:rsidR="007609B8" w:rsidRDefault="00243C19">
      <w:pPr>
        <w:pStyle w:val="22"/>
        <w:snapToGrid w:val="0"/>
        <w:ind w:firstLineChars="200" w:firstLine="480"/>
        <w:rPr>
          <w:rFonts w:ascii="宋体" w:hAnsi="宋体" w:cs="宋体"/>
          <w:sz w:val="24"/>
        </w:rPr>
      </w:pPr>
      <w:r>
        <w:rPr>
          <w:rFonts w:ascii="宋体" w:hAnsi="宋体" w:cs="宋体" w:hint="eastAsia"/>
          <w:sz w:val="24"/>
        </w:rPr>
        <w:t>分为初步评审（资格审查、符合性审查）和详细评审</w:t>
      </w:r>
    </w:p>
    <w:p w:rsidR="007609B8" w:rsidRDefault="00243C19">
      <w:pPr>
        <w:pStyle w:val="22"/>
        <w:snapToGrid w:val="0"/>
        <w:ind w:firstLineChars="200" w:firstLine="480"/>
        <w:rPr>
          <w:rFonts w:ascii="宋体" w:hAnsi="宋体" w:cs="宋体"/>
          <w:sz w:val="24"/>
        </w:rPr>
      </w:pPr>
      <w:r>
        <w:rPr>
          <w:rFonts w:ascii="宋体" w:hAnsi="宋体" w:cs="宋体" w:hint="eastAsia"/>
          <w:sz w:val="24"/>
        </w:rPr>
        <w:t>4.7.1资质审查：对各供应商提交的资质进行审查，缺其中一项或某项达不到招标文件要求，均按无效文件处理；</w:t>
      </w:r>
    </w:p>
    <w:p w:rsidR="007609B8" w:rsidRDefault="00243C19">
      <w:pPr>
        <w:spacing w:line="480" w:lineRule="auto"/>
        <w:ind w:firstLineChars="200" w:firstLine="480"/>
        <w:rPr>
          <w:rFonts w:ascii="宋体" w:hAnsi="宋体" w:cs="宋体"/>
          <w:sz w:val="24"/>
        </w:rPr>
      </w:pPr>
      <w:r>
        <w:rPr>
          <w:rFonts w:ascii="宋体" w:hAnsi="宋体" w:cs="宋体" w:hint="eastAsia"/>
          <w:sz w:val="24"/>
        </w:rPr>
        <w:t>4.7.2资质有效性评审：投标文件中的资质证明文件为必备资质，对各供应商投标文件中的资质证明文件进行审查，缺其中一项或某项达不到招标文件要求，均按无效文件处理。</w:t>
      </w:r>
    </w:p>
    <w:p w:rsidR="007609B8" w:rsidRDefault="00243C19">
      <w:pPr>
        <w:spacing w:line="360" w:lineRule="auto"/>
        <w:ind w:firstLineChars="200" w:firstLine="420"/>
        <w:rPr>
          <w:rFonts w:ascii="宋体" w:hAnsi="宋体" w:cs="宋体"/>
          <w:szCs w:val="21"/>
        </w:rPr>
      </w:pPr>
      <w:r>
        <w:rPr>
          <w:rFonts w:ascii="宋体" w:hAnsi="宋体" w:cs="宋体" w:hint="eastAsia"/>
          <w:szCs w:val="21"/>
        </w:rPr>
        <w:t>有效评审的内容：</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7105"/>
        <w:gridCol w:w="1474"/>
      </w:tblGrid>
      <w:tr w:rsidR="007609B8">
        <w:trPr>
          <w:trHeight w:val="891"/>
          <w:jc w:val="center"/>
        </w:trPr>
        <w:tc>
          <w:tcPr>
            <w:tcW w:w="800" w:type="dxa"/>
            <w:vAlign w:val="center"/>
          </w:tcPr>
          <w:p w:rsidR="007609B8" w:rsidRDefault="00243C19">
            <w:pPr>
              <w:snapToGrid w:val="0"/>
              <w:spacing w:line="480" w:lineRule="exact"/>
              <w:jc w:val="center"/>
              <w:rPr>
                <w:rFonts w:ascii="宋体" w:hAnsi="宋体" w:cs="宋体"/>
                <w:color w:val="000000"/>
                <w:szCs w:val="21"/>
              </w:rPr>
            </w:pPr>
            <w:r>
              <w:rPr>
                <w:rFonts w:ascii="宋体" w:hAnsi="宋体" w:cs="宋体" w:hint="eastAsia"/>
                <w:color w:val="000000"/>
                <w:szCs w:val="21"/>
              </w:rPr>
              <w:t>序号</w:t>
            </w:r>
          </w:p>
        </w:tc>
        <w:tc>
          <w:tcPr>
            <w:tcW w:w="7105" w:type="dxa"/>
            <w:vAlign w:val="center"/>
          </w:tcPr>
          <w:p w:rsidR="007609B8" w:rsidRDefault="00243C19">
            <w:pPr>
              <w:snapToGrid w:val="0"/>
              <w:spacing w:line="480" w:lineRule="exact"/>
              <w:jc w:val="center"/>
              <w:rPr>
                <w:rFonts w:ascii="宋体" w:hAnsi="宋体" w:cs="宋体"/>
                <w:color w:val="000000"/>
                <w:szCs w:val="21"/>
              </w:rPr>
            </w:pPr>
            <w:r>
              <w:rPr>
                <w:rFonts w:ascii="宋体" w:hAnsi="宋体" w:cs="宋体" w:hint="eastAsia"/>
                <w:color w:val="000000"/>
                <w:szCs w:val="21"/>
              </w:rPr>
              <w:t>审查内容</w:t>
            </w:r>
          </w:p>
        </w:tc>
        <w:tc>
          <w:tcPr>
            <w:tcW w:w="1474" w:type="dxa"/>
            <w:vAlign w:val="center"/>
          </w:tcPr>
          <w:p w:rsidR="007609B8" w:rsidRDefault="00243C19">
            <w:pPr>
              <w:snapToGrid w:val="0"/>
              <w:spacing w:line="480" w:lineRule="exact"/>
              <w:jc w:val="center"/>
              <w:rPr>
                <w:rFonts w:ascii="宋体" w:hAnsi="宋体" w:cs="宋体"/>
                <w:color w:val="000000"/>
                <w:szCs w:val="21"/>
              </w:rPr>
            </w:pPr>
            <w:r>
              <w:rPr>
                <w:rFonts w:ascii="宋体" w:hAnsi="宋体" w:cs="宋体" w:hint="eastAsia"/>
                <w:color w:val="000000"/>
                <w:szCs w:val="21"/>
              </w:rPr>
              <w:t>合格条件</w:t>
            </w:r>
          </w:p>
        </w:tc>
      </w:tr>
      <w:tr w:rsidR="007609B8">
        <w:trPr>
          <w:trHeight w:val="1432"/>
          <w:jc w:val="center"/>
        </w:trPr>
        <w:tc>
          <w:tcPr>
            <w:tcW w:w="800" w:type="dxa"/>
            <w:vAlign w:val="center"/>
          </w:tcPr>
          <w:p w:rsidR="007609B8" w:rsidRDefault="00243C19">
            <w:pPr>
              <w:tabs>
                <w:tab w:val="left" w:pos="6635"/>
              </w:tabs>
              <w:snapToGrid w:val="0"/>
              <w:jc w:val="center"/>
              <w:rPr>
                <w:rFonts w:ascii="宋体" w:hAnsi="宋体" w:cs="宋体"/>
                <w:color w:val="000000"/>
                <w:szCs w:val="21"/>
              </w:rPr>
            </w:pPr>
            <w:r>
              <w:rPr>
                <w:rFonts w:ascii="宋体" w:hAnsi="宋体" w:cs="宋体" w:hint="eastAsia"/>
                <w:color w:val="000000"/>
                <w:szCs w:val="21"/>
              </w:rPr>
              <w:t>1</w:t>
            </w:r>
          </w:p>
        </w:tc>
        <w:tc>
          <w:tcPr>
            <w:tcW w:w="7105" w:type="dxa"/>
            <w:vAlign w:val="center"/>
          </w:tcPr>
          <w:p w:rsidR="007609B8" w:rsidRDefault="00243C19" w:rsidP="00616A82">
            <w:pPr>
              <w:pStyle w:val="ab"/>
              <w:spacing w:line="360" w:lineRule="atLeast"/>
              <w:rPr>
                <w:rFonts w:cs="宋体"/>
                <w:bCs/>
              </w:rPr>
            </w:pPr>
            <w:r>
              <w:rPr>
                <w:rFonts w:cs="宋体" w:hint="eastAsia"/>
                <w:bCs/>
              </w:rPr>
              <w:t>有效经营范围符合本项目需求的社会统一信用代码证（在</w:t>
            </w:r>
            <w:r w:rsidR="00616A82">
              <w:rPr>
                <w:rFonts w:cs="宋体" w:hint="eastAsia"/>
                <w:bCs/>
              </w:rPr>
              <w:t>勉</w:t>
            </w:r>
            <w:r>
              <w:rPr>
                <w:rFonts w:cs="宋体" w:hint="eastAsia"/>
                <w:bCs/>
              </w:rPr>
              <w:t>县或汉中市区登记注册并具有经营场所）；</w:t>
            </w:r>
          </w:p>
        </w:tc>
        <w:tc>
          <w:tcPr>
            <w:tcW w:w="1474" w:type="dxa"/>
            <w:vAlign w:val="center"/>
          </w:tcPr>
          <w:p w:rsidR="007609B8" w:rsidRDefault="00243C19">
            <w:pPr>
              <w:snapToGrid w:val="0"/>
              <w:jc w:val="center"/>
              <w:rPr>
                <w:rFonts w:ascii="宋体" w:hAnsi="宋体" w:cs="宋体"/>
                <w:color w:val="000000"/>
                <w:szCs w:val="21"/>
              </w:rPr>
            </w:pPr>
            <w:r>
              <w:rPr>
                <w:rFonts w:ascii="宋体" w:hAnsi="宋体" w:cs="宋体" w:hint="eastAsia"/>
                <w:color w:val="000000"/>
                <w:szCs w:val="21"/>
              </w:rPr>
              <w:t>合法有效</w:t>
            </w:r>
          </w:p>
        </w:tc>
      </w:tr>
      <w:tr w:rsidR="007609B8">
        <w:trPr>
          <w:trHeight w:val="1013"/>
          <w:jc w:val="center"/>
        </w:trPr>
        <w:tc>
          <w:tcPr>
            <w:tcW w:w="800" w:type="dxa"/>
            <w:vAlign w:val="center"/>
          </w:tcPr>
          <w:p w:rsidR="007609B8" w:rsidRDefault="00243C19">
            <w:pPr>
              <w:tabs>
                <w:tab w:val="left" w:pos="6635"/>
              </w:tabs>
              <w:snapToGrid w:val="0"/>
              <w:jc w:val="center"/>
              <w:rPr>
                <w:rFonts w:ascii="宋体" w:hAnsi="宋体" w:cs="宋体"/>
                <w:color w:val="000000"/>
                <w:szCs w:val="21"/>
              </w:rPr>
            </w:pPr>
            <w:r>
              <w:rPr>
                <w:rFonts w:ascii="宋体" w:hAnsi="宋体" w:cs="宋体" w:hint="eastAsia"/>
                <w:color w:val="000000"/>
                <w:szCs w:val="21"/>
              </w:rPr>
              <w:t>2</w:t>
            </w:r>
          </w:p>
        </w:tc>
        <w:tc>
          <w:tcPr>
            <w:tcW w:w="7105" w:type="dxa"/>
            <w:vAlign w:val="center"/>
          </w:tcPr>
          <w:p w:rsidR="007609B8" w:rsidRDefault="00243C19">
            <w:pPr>
              <w:spacing w:line="336" w:lineRule="auto"/>
              <w:rPr>
                <w:rFonts w:ascii="宋体" w:hAnsi="宋体" w:cs="宋体"/>
                <w:bCs/>
                <w:kern w:val="0"/>
                <w:sz w:val="24"/>
              </w:rPr>
            </w:pPr>
            <w:r>
              <w:rPr>
                <w:rFonts w:ascii="宋体" w:hAnsi="宋体" w:cs="宋体" w:hint="eastAsia"/>
                <w:bCs/>
                <w:sz w:val="24"/>
              </w:rPr>
              <w:t>法定代表人授权书（附法定代表人身份证复印件）及被授权人身份证（法定代表人直接参加投标的只须提供法定代表人身份证）；</w:t>
            </w:r>
          </w:p>
        </w:tc>
        <w:tc>
          <w:tcPr>
            <w:tcW w:w="1474" w:type="dxa"/>
            <w:vAlign w:val="center"/>
          </w:tcPr>
          <w:p w:rsidR="007609B8" w:rsidRDefault="00243C19">
            <w:pPr>
              <w:snapToGrid w:val="0"/>
              <w:jc w:val="center"/>
              <w:rPr>
                <w:rFonts w:ascii="宋体" w:hAnsi="宋体" w:cs="宋体"/>
                <w:bCs/>
                <w:snapToGrid w:val="0"/>
                <w:color w:val="000000"/>
                <w:szCs w:val="21"/>
              </w:rPr>
            </w:pPr>
            <w:r>
              <w:rPr>
                <w:rFonts w:ascii="宋体" w:hAnsi="宋体" w:cs="宋体" w:hint="eastAsia"/>
                <w:bCs/>
                <w:snapToGrid w:val="0"/>
                <w:color w:val="000000"/>
                <w:szCs w:val="21"/>
              </w:rPr>
              <w:t>合法有效</w:t>
            </w:r>
          </w:p>
        </w:tc>
      </w:tr>
      <w:tr w:rsidR="007609B8">
        <w:trPr>
          <w:trHeight w:val="970"/>
          <w:jc w:val="center"/>
        </w:trPr>
        <w:tc>
          <w:tcPr>
            <w:tcW w:w="800" w:type="dxa"/>
            <w:vAlign w:val="center"/>
          </w:tcPr>
          <w:p w:rsidR="007609B8" w:rsidRDefault="00243C19">
            <w:pPr>
              <w:tabs>
                <w:tab w:val="left" w:pos="6635"/>
              </w:tabs>
              <w:snapToGrid w:val="0"/>
              <w:jc w:val="center"/>
              <w:rPr>
                <w:rFonts w:ascii="宋体" w:hAnsi="宋体" w:cs="宋体"/>
                <w:color w:val="000000"/>
                <w:szCs w:val="21"/>
              </w:rPr>
            </w:pPr>
            <w:r>
              <w:rPr>
                <w:rFonts w:ascii="宋体" w:hAnsi="宋体" w:cs="宋体" w:hint="eastAsia"/>
                <w:color w:val="000000"/>
                <w:szCs w:val="21"/>
              </w:rPr>
              <w:t>3</w:t>
            </w:r>
          </w:p>
        </w:tc>
        <w:tc>
          <w:tcPr>
            <w:tcW w:w="7105" w:type="dxa"/>
            <w:vAlign w:val="center"/>
          </w:tcPr>
          <w:p w:rsidR="007609B8" w:rsidRDefault="00243C19">
            <w:pPr>
              <w:pStyle w:val="ab"/>
              <w:spacing w:line="360" w:lineRule="atLeast"/>
              <w:rPr>
                <w:rFonts w:cs="宋体"/>
                <w:bCs/>
              </w:rPr>
            </w:pPr>
            <w:r>
              <w:rPr>
                <w:rFonts w:cs="宋体" w:hint="eastAsia"/>
                <w:bCs/>
              </w:rPr>
              <w:t>投标供应商依法向市场监督管理机构办理有关登记手续后，向所在地县级道路运输管理机构进行备案；</w:t>
            </w:r>
          </w:p>
        </w:tc>
        <w:tc>
          <w:tcPr>
            <w:tcW w:w="1474" w:type="dxa"/>
            <w:vAlign w:val="center"/>
          </w:tcPr>
          <w:p w:rsidR="007609B8" w:rsidRDefault="00243C19">
            <w:pPr>
              <w:snapToGrid w:val="0"/>
              <w:jc w:val="center"/>
              <w:rPr>
                <w:rFonts w:ascii="宋体" w:hAnsi="宋体" w:cs="宋体"/>
                <w:bCs/>
                <w:snapToGrid w:val="0"/>
                <w:color w:val="000000"/>
                <w:szCs w:val="21"/>
              </w:rPr>
            </w:pPr>
            <w:r>
              <w:rPr>
                <w:rFonts w:ascii="宋体" w:hAnsi="宋体" w:cs="宋体" w:hint="eastAsia"/>
                <w:bCs/>
                <w:snapToGrid w:val="0"/>
                <w:color w:val="000000"/>
                <w:szCs w:val="21"/>
              </w:rPr>
              <w:t>合法有效</w:t>
            </w:r>
          </w:p>
        </w:tc>
      </w:tr>
      <w:tr w:rsidR="007609B8">
        <w:trPr>
          <w:trHeight w:val="1172"/>
          <w:jc w:val="center"/>
        </w:trPr>
        <w:tc>
          <w:tcPr>
            <w:tcW w:w="800" w:type="dxa"/>
            <w:vAlign w:val="center"/>
          </w:tcPr>
          <w:p w:rsidR="007609B8" w:rsidRDefault="00243C19">
            <w:pPr>
              <w:tabs>
                <w:tab w:val="left" w:pos="6635"/>
              </w:tabs>
              <w:snapToGrid w:val="0"/>
              <w:jc w:val="center"/>
              <w:rPr>
                <w:rFonts w:ascii="宋体" w:hAnsi="宋体" w:cs="宋体"/>
                <w:color w:val="000000"/>
                <w:szCs w:val="21"/>
              </w:rPr>
            </w:pPr>
            <w:r>
              <w:rPr>
                <w:rFonts w:ascii="宋体" w:hAnsi="宋体" w:cs="宋体" w:hint="eastAsia"/>
                <w:color w:val="000000"/>
                <w:szCs w:val="21"/>
              </w:rPr>
              <w:lastRenderedPageBreak/>
              <w:t>4</w:t>
            </w:r>
          </w:p>
        </w:tc>
        <w:tc>
          <w:tcPr>
            <w:tcW w:w="7105" w:type="dxa"/>
            <w:vAlign w:val="center"/>
          </w:tcPr>
          <w:p w:rsidR="007609B8" w:rsidRDefault="00243C19" w:rsidP="00616A82">
            <w:pPr>
              <w:pStyle w:val="ab"/>
              <w:spacing w:line="360" w:lineRule="atLeast"/>
              <w:rPr>
                <w:rFonts w:cs="宋体"/>
                <w:bCs/>
              </w:rPr>
            </w:pPr>
            <w:r>
              <w:rPr>
                <w:rFonts w:cs="宋体" w:hint="eastAsia"/>
                <w:bCs/>
              </w:rPr>
              <w:t>具有依法缴纳税收和社会保障资金的良好记录（提供截止投标日期前</w:t>
            </w:r>
            <w:r w:rsidR="00616A82">
              <w:rPr>
                <w:rFonts w:cs="宋体" w:hint="eastAsia"/>
                <w:bCs/>
              </w:rPr>
              <w:t>一年</w:t>
            </w:r>
            <w:r>
              <w:rPr>
                <w:rFonts w:cs="宋体" w:hint="eastAsia"/>
                <w:bCs/>
              </w:rPr>
              <w:t xml:space="preserve">内任意一个月的的缴纳凭证，依法免税和社会保障资金的供应商应提供相关文件证明）； </w:t>
            </w:r>
          </w:p>
        </w:tc>
        <w:tc>
          <w:tcPr>
            <w:tcW w:w="1474" w:type="dxa"/>
            <w:vAlign w:val="center"/>
          </w:tcPr>
          <w:p w:rsidR="007609B8" w:rsidRDefault="00243C19">
            <w:pPr>
              <w:snapToGrid w:val="0"/>
              <w:jc w:val="center"/>
              <w:rPr>
                <w:rFonts w:ascii="宋体" w:hAnsi="宋体" w:cs="宋体"/>
                <w:bCs/>
                <w:snapToGrid w:val="0"/>
                <w:color w:val="000000"/>
                <w:szCs w:val="21"/>
              </w:rPr>
            </w:pPr>
            <w:r>
              <w:rPr>
                <w:rFonts w:ascii="宋体" w:hAnsi="宋体" w:cs="宋体" w:hint="eastAsia"/>
                <w:bCs/>
                <w:snapToGrid w:val="0"/>
                <w:color w:val="000000"/>
                <w:szCs w:val="21"/>
              </w:rPr>
              <w:t>合法有效</w:t>
            </w:r>
          </w:p>
        </w:tc>
      </w:tr>
      <w:tr w:rsidR="007609B8">
        <w:trPr>
          <w:trHeight w:val="1277"/>
          <w:jc w:val="center"/>
        </w:trPr>
        <w:tc>
          <w:tcPr>
            <w:tcW w:w="800" w:type="dxa"/>
            <w:vAlign w:val="center"/>
          </w:tcPr>
          <w:p w:rsidR="007609B8" w:rsidRDefault="00243C19">
            <w:pPr>
              <w:tabs>
                <w:tab w:val="left" w:pos="6635"/>
              </w:tabs>
              <w:snapToGrid w:val="0"/>
              <w:jc w:val="center"/>
              <w:rPr>
                <w:rFonts w:ascii="宋体" w:hAnsi="宋体" w:cs="宋体"/>
                <w:color w:val="000000"/>
                <w:szCs w:val="21"/>
              </w:rPr>
            </w:pPr>
            <w:r>
              <w:rPr>
                <w:rFonts w:ascii="宋体" w:hAnsi="宋体" w:cs="宋体" w:hint="eastAsia"/>
                <w:color w:val="000000"/>
                <w:szCs w:val="21"/>
              </w:rPr>
              <w:t>5</w:t>
            </w:r>
          </w:p>
        </w:tc>
        <w:tc>
          <w:tcPr>
            <w:tcW w:w="7105" w:type="dxa"/>
            <w:vAlign w:val="center"/>
          </w:tcPr>
          <w:p w:rsidR="007609B8" w:rsidRDefault="00243C19">
            <w:pPr>
              <w:spacing w:line="336" w:lineRule="auto"/>
              <w:rPr>
                <w:rFonts w:ascii="宋体" w:hAnsi="宋体" w:cs="宋体"/>
                <w:bCs/>
                <w:kern w:val="0"/>
                <w:sz w:val="24"/>
              </w:rPr>
            </w:pPr>
            <w:r>
              <w:rPr>
                <w:rFonts w:ascii="宋体" w:hAnsi="宋体" w:cs="宋体" w:hint="eastAsia"/>
                <w:bCs/>
                <w:kern w:val="0"/>
                <w:sz w:val="24"/>
              </w:rPr>
              <w:t>参与政府采购活动前3年内在经营活动中没有重大违法记录的书面声明。</w:t>
            </w:r>
          </w:p>
        </w:tc>
        <w:tc>
          <w:tcPr>
            <w:tcW w:w="1474" w:type="dxa"/>
            <w:vAlign w:val="center"/>
          </w:tcPr>
          <w:p w:rsidR="007609B8" w:rsidRDefault="00243C19">
            <w:pPr>
              <w:snapToGrid w:val="0"/>
              <w:jc w:val="center"/>
              <w:rPr>
                <w:rFonts w:ascii="宋体" w:hAnsi="宋体" w:cs="宋体"/>
                <w:bCs/>
                <w:snapToGrid w:val="0"/>
                <w:color w:val="000000"/>
                <w:szCs w:val="21"/>
              </w:rPr>
            </w:pPr>
            <w:r>
              <w:rPr>
                <w:rFonts w:ascii="宋体" w:hAnsi="宋体" w:cs="宋体" w:hint="eastAsia"/>
                <w:bCs/>
                <w:snapToGrid w:val="0"/>
                <w:color w:val="000000"/>
                <w:szCs w:val="21"/>
              </w:rPr>
              <w:t>合法有效</w:t>
            </w:r>
          </w:p>
        </w:tc>
      </w:tr>
      <w:tr w:rsidR="007609B8">
        <w:trPr>
          <w:trHeight w:val="2548"/>
          <w:jc w:val="center"/>
        </w:trPr>
        <w:tc>
          <w:tcPr>
            <w:tcW w:w="800" w:type="dxa"/>
            <w:vAlign w:val="center"/>
          </w:tcPr>
          <w:p w:rsidR="007609B8" w:rsidRDefault="00243C19">
            <w:pPr>
              <w:tabs>
                <w:tab w:val="left" w:pos="6635"/>
              </w:tabs>
              <w:snapToGrid w:val="0"/>
              <w:jc w:val="center"/>
              <w:rPr>
                <w:rFonts w:ascii="宋体" w:hAnsi="宋体" w:cs="宋体"/>
                <w:color w:val="000000"/>
                <w:szCs w:val="21"/>
              </w:rPr>
            </w:pPr>
            <w:r>
              <w:rPr>
                <w:rFonts w:ascii="宋体" w:hAnsi="宋体" w:cs="宋体" w:hint="eastAsia"/>
                <w:color w:val="000000"/>
                <w:szCs w:val="21"/>
              </w:rPr>
              <w:t>6</w:t>
            </w:r>
          </w:p>
        </w:tc>
        <w:tc>
          <w:tcPr>
            <w:tcW w:w="7105" w:type="dxa"/>
            <w:vAlign w:val="center"/>
          </w:tcPr>
          <w:p w:rsidR="007609B8" w:rsidRDefault="00243C19">
            <w:pPr>
              <w:pStyle w:val="ab"/>
              <w:spacing w:line="360" w:lineRule="atLeast"/>
              <w:rPr>
                <w:rFonts w:cs="宋体"/>
                <w:bCs/>
                <w:snapToGrid w:val="0"/>
                <w:color w:val="000000"/>
                <w:kern w:val="2"/>
                <w:sz w:val="21"/>
                <w:szCs w:val="21"/>
              </w:rPr>
            </w:pPr>
            <w:r>
              <w:rPr>
                <w:rFonts w:cs="宋体" w:hint="eastAsia"/>
                <w:bCs/>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查询结果网页截图并加盖投标人公章）；</w:t>
            </w:r>
            <w:r>
              <w:rPr>
                <w:rFonts w:cs="宋体" w:hint="eastAsia"/>
                <w:b/>
              </w:rPr>
              <w:t xml:space="preserve"> </w:t>
            </w:r>
          </w:p>
        </w:tc>
        <w:tc>
          <w:tcPr>
            <w:tcW w:w="1474" w:type="dxa"/>
            <w:vAlign w:val="center"/>
          </w:tcPr>
          <w:p w:rsidR="007609B8" w:rsidRDefault="00243C19">
            <w:pPr>
              <w:snapToGrid w:val="0"/>
              <w:jc w:val="center"/>
              <w:rPr>
                <w:rFonts w:ascii="宋体" w:hAnsi="宋体" w:cs="宋体"/>
                <w:bCs/>
                <w:snapToGrid w:val="0"/>
                <w:color w:val="000000"/>
                <w:szCs w:val="21"/>
              </w:rPr>
            </w:pPr>
            <w:r>
              <w:rPr>
                <w:rFonts w:ascii="宋体" w:hAnsi="宋体" w:cs="宋体" w:hint="eastAsia"/>
                <w:bCs/>
                <w:snapToGrid w:val="0"/>
                <w:color w:val="000000"/>
                <w:szCs w:val="21"/>
              </w:rPr>
              <w:t>合法有效</w:t>
            </w:r>
          </w:p>
        </w:tc>
      </w:tr>
    </w:tbl>
    <w:p w:rsidR="007609B8" w:rsidRDefault="007609B8">
      <w:pPr>
        <w:snapToGrid w:val="0"/>
        <w:spacing w:line="360" w:lineRule="auto"/>
        <w:ind w:firstLineChars="196" w:firstLine="472"/>
        <w:rPr>
          <w:rFonts w:ascii="宋体" w:hAnsi="宋体" w:cs="宋体"/>
          <w:b/>
          <w:color w:val="000000"/>
          <w:sz w:val="24"/>
        </w:rPr>
      </w:pPr>
    </w:p>
    <w:p w:rsidR="007609B8" w:rsidRDefault="00243C19">
      <w:pPr>
        <w:snapToGrid w:val="0"/>
        <w:spacing w:line="360" w:lineRule="auto"/>
        <w:ind w:firstLineChars="196" w:firstLine="472"/>
        <w:rPr>
          <w:rFonts w:ascii="宋体" w:hAnsi="宋体" w:cs="宋体"/>
          <w:b/>
          <w:color w:val="000000"/>
          <w:sz w:val="24"/>
        </w:rPr>
      </w:pPr>
      <w:r>
        <w:rPr>
          <w:rFonts w:ascii="宋体" w:hAnsi="宋体" w:cs="宋体" w:hint="eastAsia"/>
          <w:b/>
          <w:color w:val="000000"/>
          <w:sz w:val="24"/>
        </w:rPr>
        <w:t>注：结论为 “合格”和“不合格”；上表所列所有评审项目均符合要求的结论为“合格”，有任意一项不符合要求则结论为“不合格”。</w:t>
      </w:r>
    </w:p>
    <w:p w:rsidR="007609B8" w:rsidRDefault="007609B8">
      <w:pPr>
        <w:rPr>
          <w:rFonts w:ascii="宋体" w:hAnsi="宋体" w:cs="宋体"/>
        </w:rPr>
      </w:pPr>
    </w:p>
    <w:p w:rsidR="007609B8" w:rsidRPr="005F3738" w:rsidRDefault="00243C19" w:rsidP="005F3738">
      <w:pPr>
        <w:spacing w:line="360" w:lineRule="auto"/>
        <w:ind w:firstLineChars="200" w:firstLine="480"/>
        <w:rPr>
          <w:rFonts w:ascii="宋体" w:hAnsi="宋体" w:cs="宋体"/>
          <w:sz w:val="24"/>
        </w:rPr>
      </w:pPr>
      <w:r>
        <w:rPr>
          <w:rFonts w:ascii="宋体" w:hAnsi="宋体" w:cs="宋体" w:hint="eastAsia"/>
          <w:sz w:val="24"/>
        </w:rPr>
        <w:t>4.8符合性评审：主要对供应商投标文件进行商务和技术符合性的审定。出现下列情形之一者，其投标文件按无效文件处理：</w:t>
      </w:r>
    </w:p>
    <w:p w:rsidR="007609B8" w:rsidRDefault="00243C19">
      <w:pPr>
        <w:spacing w:line="360" w:lineRule="auto"/>
        <w:ind w:firstLineChars="200" w:firstLine="420"/>
        <w:rPr>
          <w:rFonts w:ascii="宋体" w:hAnsi="宋体" w:cs="宋体"/>
        </w:rPr>
      </w:pPr>
      <w:r>
        <w:rPr>
          <w:rFonts w:ascii="宋体" w:hAnsi="宋体" w:cs="宋体" w:hint="eastAsia"/>
          <w:szCs w:val="21"/>
        </w:rPr>
        <w:t>有效评审的内容：</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677"/>
        <w:gridCol w:w="3788"/>
        <w:gridCol w:w="4444"/>
      </w:tblGrid>
      <w:tr w:rsidR="007609B8">
        <w:trPr>
          <w:trHeight w:val="995"/>
        </w:trPr>
        <w:tc>
          <w:tcPr>
            <w:tcW w:w="490" w:type="dxa"/>
            <w:vAlign w:val="center"/>
          </w:tcPr>
          <w:p w:rsidR="007609B8" w:rsidRDefault="00243C19">
            <w:pPr>
              <w:tabs>
                <w:tab w:val="left" w:pos="0"/>
              </w:tabs>
              <w:adjustRightInd w:val="0"/>
              <w:snapToGrid w:val="0"/>
              <w:jc w:val="center"/>
              <w:rPr>
                <w:rFonts w:ascii="宋体" w:hAnsi="宋体" w:cs="宋体"/>
                <w:b/>
                <w:color w:val="000000"/>
                <w:sz w:val="24"/>
              </w:rPr>
            </w:pPr>
            <w:r>
              <w:rPr>
                <w:rFonts w:ascii="宋体" w:hAnsi="宋体" w:cs="宋体" w:hint="eastAsia"/>
                <w:b/>
                <w:color w:val="000000"/>
                <w:sz w:val="24"/>
              </w:rPr>
              <w:t>序号</w:t>
            </w:r>
          </w:p>
        </w:tc>
        <w:tc>
          <w:tcPr>
            <w:tcW w:w="4465" w:type="dxa"/>
            <w:gridSpan w:val="2"/>
            <w:vAlign w:val="center"/>
          </w:tcPr>
          <w:p w:rsidR="007609B8" w:rsidRDefault="00243C19">
            <w:pPr>
              <w:tabs>
                <w:tab w:val="left" w:pos="0"/>
              </w:tabs>
              <w:adjustRightInd w:val="0"/>
              <w:snapToGrid w:val="0"/>
              <w:jc w:val="center"/>
              <w:rPr>
                <w:rFonts w:ascii="宋体" w:hAnsi="宋体" w:cs="宋体"/>
                <w:b/>
                <w:color w:val="000000"/>
                <w:sz w:val="24"/>
              </w:rPr>
            </w:pPr>
            <w:r>
              <w:rPr>
                <w:rFonts w:ascii="宋体" w:hAnsi="宋体" w:cs="宋体" w:hint="eastAsia"/>
                <w:b/>
                <w:color w:val="000000"/>
                <w:sz w:val="24"/>
              </w:rPr>
              <w:t>评审因素</w:t>
            </w:r>
          </w:p>
        </w:tc>
        <w:tc>
          <w:tcPr>
            <w:tcW w:w="4444" w:type="dxa"/>
            <w:vAlign w:val="center"/>
          </w:tcPr>
          <w:p w:rsidR="007609B8" w:rsidRDefault="00243C19">
            <w:pPr>
              <w:tabs>
                <w:tab w:val="left" w:pos="0"/>
              </w:tabs>
              <w:adjustRightInd w:val="0"/>
              <w:snapToGrid w:val="0"/>
              <w:jc w:val="center"/>
              <w:rPr>
                <w:rFonts w:ascii="宋体" w:hAnsi="宋体" w:cs="宋体"/>
                <w:b/>
                <w:color w:val="000000"/>
                <w:sz w:val="24"/>
              </w:rPr>
            </w:pPr>
            <w:r>
              <w:rPr>
                <w:rFonts w:ascii="宋体" w:hAnsi="宋体" w:cs="宋体" w:hint="eastAsia"/>
                <w:b/>
                <w:color w:val="000000"/>
                <w:sz w:val="24"/>
              </w:rPr>
              <w:t>评审标准</w:t>
            </w:r>
          </w:p>
        </w:tc>
      </w:tr>
      <w:tr w:rsidR="007609B8">
        <w:trPr>
          <w:trHeight w:val="803"/>
        </w:trPr>
        <w:tc>
          <w:tcPr>
            <w:tcW w:w="490" w:type="dxa"/>
            <w:vMerge w:val="restart"/>
            <w:vAlign w:val="center"/>
          </w:tcPr>
          <w:p w:rsidR="007609B8" w:rsidRDefault="00243C19">
            <w:pPr>
              <w:tabs>
                <w:tab w:val="left" w:pos="0"/>
              </w:tabs>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677" w:type="dxa"/>
            <w:vMerge w:val="restart"/>
            <w:vAlign w:val="center"/>
          </w:tcPr>
          <w:p w:rsidR="007609B8" w:rsidRDefault="00243C19">
            <w:pPr>
              <w:tabs>
                <w:tab w:val="left" w:pos="0"/>
              </w:tabs>
              <w:adjustRightInd w:val="0"/>
              <w:snapToGrid w:val="0"/>
              <w:jc w:val="center"/>
              <w:rPr>
                <w:rFonts w:ascii="宋体" w:hAnsi="宋体" w:cs="宋体"/>
                <w:color w:val="000000"/>
                <w:szCs w:val="21"/>
              </w:rPr>
            </w:pPr>
            <w:r>
              <w:rPr>
                <w:rFonts w:ascii="宋体" w:hAnsi="宋体" w:cs="宋体" w:hint="eastAsia"/>
                <w:color w:val="000000"/>
                <w:szCs w:val="21"/>
              </w:rPr>
              <w:t>有效性审查</w:t>
            </w:r>
          </w:p>
        </w:tc>
        <w:tc>
          <w:tcPr>
            <w:tcW w:w="3788"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（1）响应文件的签署盖章</w:t>
            </w:r>
          </w:p>
        </w:tc>
        <w:tc>
          <w:tcPr>
            <w:tcW w:w="4444"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响应文件上法定代表人或其授权代表人的签字齐全并加盖公章</w:t>
            </w:r>
          </w:p>
        </w:tc>
      </w:tr>
      <w:tr w:rsidR="007609B8">
        <w:trPr>
          <w:trHeight w:val="582"/>
        </w:trPr>
        <w:tc>
          <w:tcPr>
            <w:tcW w:w="490"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677"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3788"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（2）响应文件格式</w:t>
            </w:r>
          </w:p>
        </w:tc>
        <w:tc>
          <w:tcPr>
            <w:tcW w:w="4444"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应符合“投标供应商须知前附表”规定</w:t>
            </w:r>
          </w:p>
        </w:tc>
      </w:tr>
      <w:tr w:rsidR="007609B8">
        <w:trPr>
          <w:trHeight w:val="630"/>
        </w:trPr>
        <w:tc>
          <w:tcPr>
            <w:tcW w:w="490"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677"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3788"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（3）响应文件递交</w:t>
            </w:r>
          </w:p>
        </w:tc>
        <w:tc>
          <w:tcPr>
            <w:tcW w:w="4444" w:type="dxa"/>
            <w:vAlign w:val="center"/>
          </w:tcPr>
          <w:p w:rsidR="007609B8" w:rsidRDefault="00243C19" w:rsidP="008B5F42">
            <w:pPr>
              <w:tabs>
                <w:tab w:val="left" w:pos="0"/>
              </w:tabs>
              <w:adjustRightInd w:val="0"/>
              <w:snapToGrid w:val="0"/>
              <w:rPr>
                <w:rFonts w:ascii="宋体" w:hAnsi="宋体" w:cs="宋体"/>
                <w:color w:val="000000"/>
                <w:szCs w:val="21"/>
              </w:rPr>
            </w:pPr>
            <w:r>
              <w:rPr>
                <w:rFonts w:ascii="宋体" w:hAnsi="宋体" w:cs="宋体" w:hint="eastAsia"/>
                <w:color w:val="000000"/>
                <w:szCs w:val="21"/>
              </w:rPr>
              <w:t>响应文件应在20</w:t>
            </w:r>
            <w:r w:rsidR="00616A82">
              <w:rPr>
                <w:rFonts w:ascii="宋体" w:hAnsi="宋体" w:cs="宋体" w:hint="eastAsia"/>
                <w:color w:val="000000"/>
                <w:szCs w:val="21"/>
              </w:rPr>
              <w:t>22</w:t>
            </w:r>
            <w:r>
              <w:rPr>
                <w:rFonts w:ascii="宋体" w:hAnsi="宋体" w:cs="宋体" w:hint="eastAsia"/>
                <w:color w:val="000000"/>
                <w:szCs w:val="21"/>
              </w:rPr>
              <w:t>年</w:t>
            </w:r>
            <w:r w:rsidR="00B57924">
              <w:rPr>
                <w:rFonts w:ascii="宋体" w:hAnsi="宋体" w:cs="宋体" w:hint="eastAsia"/>
                <w:color w:val="000000"/>
                <w:szCs w:val="21"/>
              </w:rPr>
              <w:t>1</w:t>
            </w:r>
            <w:r w:rsidR="008B5F42">
              <w:rPr>
                <w:rFonts w:ascii="宋体" w:hAnsi="宋体" w:cs="宋体" w:hint="eastAsia"/>
                <w:color w:val="000000"/>
                <w:szCs w:val="21"/>
              </w:rPr>
              <w:t>1</w:t>
            </w:r>
            <w:r>
              <w:rPr>
                <w:rFonts w:ascii="宋体" w:hAnsi="宋体" w:cs="宋体" w:hint="eastAsia"/>
                <w:color w:val="000000"/>
                <w:szCs w:val="21"/>
              </w:rPr>
              <w:t>月</w:t>
            </w:r>
            <w:r w:rsidR="008B5F42">
              <w:rPr>
                <w:rFonts w:ascii="宋体" w:hAnsi="宋体" w:cs="宋体" w:hint="eastAsia"/>
                <w:color w:val="000000"/>
                <w:szCs w:val="21"/>
              </w:rPr>
              <w:t>4</w:t>
            </w:r>
            <w:r>
              <w:rPr>
                <w:rFonts w:ascii="宋体" w:hAnsi="宋体" w:cs="宋体" w:hint="eastAsia"/>
                <w:color w:val="000000"/>
                <w:szCs w:val="21"/>
              </w:rPr>
              <w:t>日上午09时30分（北京时间）前递交</w:t>
            </w:r>
          </w:p>
        </w:tc>
      </w:tr>
      <w:tr w:rsidR="007609B8">
        <w:trPr>
          <w:trHeight w:val="688"/>
        </w:trPr>
        <w:tc>
          <w:tcPr>
            <w:tcW w:w="490" w:type="dxa"/>
            <w:vMerge w:val="restart"/>
            <w:vAlign w:val="center"/>
          </w:tcPr>
          <w:p w:rsidR="007609B8" w:rsidRDefault="00243C19">
            <w:pPr>
              <w:tabs>
                <w:tab w:val="left" w:pos="0"/>
              </w:tabs>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677" w:type="dxa"/>
            <w:vMerge w:val="restart"/>
            <w:vAlign w:val="center"/>
          </w:tcPr>
          <w:p w:rsidR="007609B8" w:rsidRDefault="00243C19">
            <w:pPr>
              <w:tabs>
                <w:tab w:val="left" w:pos="0"/>
              </w:tabs>
              <w:adjustRightInd w:val="0"/>
              <w:snapToGrid w:val="0"/>
              <w:jc w:val="center"/>
              <w:rPr>
                <w:rFonts w:ascii="宋体" w:hAnsi="宋体" w:cs="宋体"/>
                <w:color w:val="000000"/>
                <w:szCs w:val="21"/>
              </w:rPr>
            </w:pPr>
            <w:r>
              <w:rPr>
                <w:rFonts w:ascii="宋体" w:hAnsi="宋体" w:cs="宋体" w:hint="eastAsia"/>
                <w:color w:val="000000"/>
                <w:szCs w:val="21"/>
              </w:rPr>
              <w:t>完整性审查</w:t>
            </w:r>
          </w:p>
        </w:tc>
        <w:tc>
          <w:tcPr>
            <w:tcW w:w="3788"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（4）响应文件密封和标记</w:t>
            </w:r>
          </w:p>
        </w:tc>
        <w:tc>
          <w:tcPr>
            <w:tcW w:w="4444"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应符合“投标供应商须知前附表”规定</w:t>
            </w:r>
          </w:p>
        </w:tc>
      </w:tr>
      <w:tr w:rsidR="007609B8">
        <w:trPr>
          <w:trHeight w:val="947"/>
        </w:trPr>
        <w:tc>
          <w:tcPr>
            <w:tcW w:w="490"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677"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3788"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（5）响应文件份数</w:t>
            </w:r>
          </w:p>
        </w:tc>
        <w:tc>
          <w:tcPr>
            <w:tcW w:w="4444" w:type="dxa"/>
            <w:vAlign w:val="center"/>
          </w:tcPr>
          <w:p w:rsidR="007609B8" w:rsidRDefault="00243C19" w:rsidP="00616A82">
            <w:pPr>
              <w:tabs>
                <w:tab w:val="left" w:pos="0"/>
              </w:tabs>
              <w:adjustRightInd w:val="0"/>
              <w:snapToGrid w:val="0"/>
              <w:rPr>
                <w:rFonts w:ascii="宋体" w:hAnsi="宋体" w:cs="宋体"/>
                <w:color w:val="000000"/>
                <w:szCs w:val="21"/>
              </w:rPr>
            </w:pPr>
            <w:r>
              <w:rPr>
                <w:rFonts w:ascii="宋体" w:hAnsi="宋体" w:cs="宋体" w:hint="eastAsia"/>
                <w:color w:val="000000"/>
                <w:szCs w:val="21"/>
              </w:rPr>
              <w:t>正本1份；副本</w:t>
            </w:r>
            <w:r w:rsidR="00616A82">
              <w:rPr>
                <w:rFonts w:ascii="宋体" w:hAnsi="宋体" w:cs="宋体" w:hint="eastAsia"/>
                <w:color w:val="000000"/>
                <w:szCs w:val="21"/>
              </w:rPr>
              <w:t>4</w:t>
            </w:r>
            <w:r w:rsidR="00102818">
              <w:rPr>
                <w:rFonts w:ascii="宋体" w:hAnsi="宋体" w:cs="宋体" w:hint="eastAsia"/>
                <w:color w:val="000000"/>
                <w:szCs w:val="21"/>
              </w:rPr>
              <w:t>份</w:t>
            </w:r>
            <w:r>
              <w:rPr>
                <w:rFonts w:ascii="宋体" w:hAnsi="宋体" w:cs="宋体" w:hint="eastAsia"/>
                <w:color w:val="000000"/>
                <w:szCs w:val="21"/>
              </w:rPr>
              <w:t>。</w:t>
            </w:r>
          </w:p>
        </w:tc>
      </w:tr>
      <w:tr w:rsidR="007609B8">
        <w:trPr>
          <w:trHeight w:val="624"/>
        </w:trPr>
        <w:tc>
          <w:tcPr>
            <w:tcW w:w="490"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677"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3788"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（8）投标有效期</w:t>
            </w:r>
          </w:p>
        </w:tc>
        <w:tc>
          <w:tcPr>
            <w:tcW w:w="4444"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90日历天</w:t>
            </w:r>
          </w:p>
        </w:tc>
      </w:tr>
      <w:tr w:rsidR="007609B8">
        <w:trPr>
          <w:trHeight w:val="962"/>
        </w:trPr>
        <w:tc>
          <w:tcPr>
            <w:tcW w:w="490"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677" w:type="dxa"/>
            <w:vMerge/>
          </w:tcPr>
          <w:p w:rsidR="007609B8" w:rsidRDefault="007609B8">
            <w:pPr>
              <w:tabs>
                <w:tab w:val="left" w:pos="0"/>
              </w:tabs>
              <w:adjustRightInd w:val="0"/>
              <w:snapToGrid w:val="0"/>
              <w:spacing w:line="360" w:lineRule="auto"/>
              <w:rPr>
                <w:rFonts w:ascii="宋体" w:hAnsi="宋体" w:cs="宋体"/>
                <w:color w:val="000000"/>
                <w:szCs w:val="21"/>
              </w:rPr>
            </w:pPr>
          </w:p>
        </w:tc>
        <w:tc>
          <w:tcPr>
            <w:tcW w:w="3788"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color w:val="000000"/>
                <w:szCs w:val="21"/>
              </w:rPr>
              <w:t>（9）</w:t>
            </w:r>
            <w:r>
              <w:rPr>
                <w:rFonts w:ascii="宋体" w:hAnsi="宋体" w:cs="宋体" w:hint="eastAsia"/>
                <w:szCs w:val="21"/>
              </w:rPr>
              <w:t>其他</w:t>
            </w:r>
          </w:p>
        </w:tc>
        <w:tc>
          <w:tcPr>
            <w:tcW w:w="4444" w:type="dxa"/>
            <w:vAlign w:val="center"/>
          </w:tcPr>
          <w:p w:rsidR="007609B8" w:rsidRDefault="00243C19">
            <w:pPr>
              <w:tabs>
                <w:tab w:val="left" w:pos="0"/>
              </w:tabs>
              <w:adjustRightInd w:val="0"/>
              <w:snapToGrid w:val="0"/>
              <w:rPr>
                <w:rFonts w:ascii="宋体" w:hAnsi="宋体" w:cs="宋体"/>
                <w:color w:val="000000"/>
                <w:szCs w:val="21"/>
              </w:rPr>
            </w:pPr>
            <w:r>
              <w:rPr>
                <w:rFonts w:ascii="宋体" w:hAnsi="宋体" w:cs="宋体" w:hint="eastAsia"/>
                <w:szCs w:val="21"/>
              </w:rPr>
              <w:t>投标文件符合法律法规要求的</w:t>
            </w:r>
          </w:p>
        </w:tc>
      </w:tr>
    </w:tbl>
    <w:p w:rsidR="007609B8" w:rsidRDefault="007609B8">
      <w:pPr>
        <w:snapToGrid w:val="0"/>
        <w:spacing w:line="360" w:lineRule="auto"/>
        <w:ind w:firstLineChars="196" w:firstLine="472"/>
        <w:rPr>
          <w:rFonts w:ascii="宋体" w:hAnsi="宋体" w:cs="宋体"/>
          <w:b/>
          <w:color w:val="000000"/>
          <w:sz w:val="24"/>
        </w:rPr>
      </w:pPr>
    </w:p>
    <w:p w:rsidR="007609B8" w:rsidRPr="00102818" w:rsidRDefault="00243C19" w:rsidP="00102818">
      <w:pPr>
        <w:snapToGrid w:val="0"/>
        <w:spacing w:line="360" w:lineRule="auto"/>
        <w:ind w:firstLineChars="196" w:firstLine="472"/>
      </w:pPr>
      <w:r>
        <w:rPr>
          <w:rFonts w:ascii="宋体" w:hAnsi="宋体" w:cs="宋体" w:hint="eastAsia"/>
          <w:b/>
          <w:color w:val="000000"/>
          <w:sz w:val="24"/>
        </w:rPr>
        <w:t>注：结论为 “合格”和“不合格”；上表所列所有评审项目均符合要求的结论为“合格”，有任意一项不符合要求则结论为“不合格”。</w:t>
      </w:r>
    </w:p>
    <w:p w:rsidR="007609B8" w:rsidRDefault="007609B8">
      <w:pPr>
        <w:rPr>
          <w:rFonts w:ascii="宋体" w:hAnsi="宋体" w:cs="宋体"/>
        </w:rPr>
      </w:pPr>
    </w:p>
    <w:p w:rsidR="007609B8" w:rsidRDefault="00243C19">
      <w:pPr>
        <w:rPr>
          <w:rFonts w:ascii="宋体" w:hAnsi="宋体" w:cs="宋体"/>
        </w:rPr>
      </w:pPr>
      <w:r>
        <w:rPr>
          <w:rFonts w:ascii="宋体" w:hAnsi="宋体" w:cs="宋体" w:hint="eastAsia"/>
        </w:rPr>
        <w:t>4.9综评分明细表（满分100分）</w:t>
      </w:r>
    </w:p>
    <w:p w:rsidR="007609B8" w:rsidRDefault="007609B8">
      <w:pPr>
        <w:rPr>
          <w:rFonts w:ascii="宋体" w:hAnsi="宋体" w:cs="宋体"/>
        </w:rPr>
      </w:pPr>
    </w:p>
    <w:tbl>
      <w:tblPr>
        <w:tblW w:w="8658" w:type="dxa"/>
        <w:tblLayout w:type="fixed"/>
        <w:tblLook w:val="04A0"/>
      </w:tblPr>
      <w:tblGrid>
        <w:gridCol w:w="1190"/>
        <w:gridCol w:w="656"/>
        <w:gridCol w:w="1427"/>
        <w:gridCol w:w="5385"/>
      </w:tblGrid>
      <w:tr w:rsidR="007609B8">
        <w:trPr>
          <w:trHeight w:val="354"/>
        </w:trPr>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项别</w:t>
            </w:r>
          </w:p>
        </w:tc>
        <w:tc>
          <w:tcPr>
            <w:tcW w:w="2083" w:type="dxa"/>
            <w:gridSpan w:val="2"/>
            <w:tcBorders>
              <w:top w:val="single" w:sz="4" w:space="0" w:color="000000"/>
              <w:left w:val="single" w:sz="4" w:space="0" w:color="000000"/>
              <w:bottom w:val="single" w:sz="4" w:space="0" w:color="000000"/>
              <w:right w:val="single" w:sz="4" w:space="0" w:color="000000"/>
            </w:tcBorders>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总 分 值</w:t>
            </w:r>
          </w:p>
        </w:tc>
        <w:tc>
          <w:tcPr>
            <w:tcW w:w="5385" w:type="dxa"/>
            <w:vMerge w:val="restart"/>
            <w:tcBorders>
              <w:top w:val="single" w:sz="4" w:space="0" w:color="000000"/>
              <w:left w:val="single" w:sz="4" w:space="0" w:color="000000"/>
              <w:bottom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评 审 要 素</w:t>
            </w:r>
          </w:p>
        </w:tc>
      </w:tr>
      <w:tr w:rsidR="007609B8">
        <w:trPr>
          <w:trHeight w:val="349"/>
        </w:trPr>
        <w:tc>
          <w:tcPr>
            <w:tcW w:w="1190" w:type="dxa"/>
            <w:vMerge/>
            <w:tcBorders>
              <w:top w:val="single" w:sz="4" w:space="0" w:color="000000"/>
              <w:left w:val="single" w:sz="4" w:space="0" w:color="000000"/>
              <w:bottom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656" w:type="dxa"/>
            <w:tcBorders>
              <w:top w:val="single" w:sz="4" w:space="0" w:color="000000"/>
              <w:left w:val="single" w:sz="4" w:space="0" w:color="000000"/>
              <w:bottom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100</w:t>
            </w:r>
          </w:p>
        </w:tc>
        <w:tc>
          <w:tcPr>
            <w:tcW w:w="1427" w:type="dxa"/>
            <w:tcBorders>
              <w:top w:val="single" w:sz="4" w:space="0" w:color="000000"/>
              <w:left w:val="single" w:sz="4" w:space="0" w:color="000000"/>
              <w:bottom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分项值</w:t>
            </w:r>
          </w:p>
        </w:tc>
        <w:tc>
          <w:tcPr>
            <w:tcW w:w="5385" w:type="dxa"/>
            <w:vMerge/>
            <w:tcBorders>
              <w:top w:val="single" w:sz="4" w:space="0" w:color="000000"/>
              <w:left w:val="single" w:sz="4" w:space="0" w:color="000000"/>
              <w:bottom w:val="single" w:sz="4" w:space="0" w:color="000000"/>
              <w:right w:val="single" w:sz="4" w:space="0" w:color="000000"/>
            </w:tcBorders>
            <w:vAlign w:val="center"/>
          </w:tcPr>
          <w:p w:rsidR="007609B8" w:rsidRDefault="007609B8">
            <w:pPr>
              <w:jc w:val="left"/>
              <w:rPr>
                <w:rFonts w:ascii="宋体" w:hAnsi="宋体" w:cs="宋体"/>
                <w:kern w:val="1"/>
                <w:szCs w:val="21"/>
              </w:rPr>
            </w:pPr>
          </w:p>
        </w:tc>
      </w:tr>
      <w:tr w:rsidR="007609B8">
        <w:trPr>
          <w:trHeight w:val="1006"/>
        </w:trPr>
        <w:tc>
          <w:tcPr>
            <w:tcW w:w="1190" w:type="dxa"/>
            <w:tcBorders>
              <w:top w:val="single" w:sz="4" w:space="0" w:color="000000"/>
              <w:left w:val="single" w:sz="4" w:space="0" w:color="000000"/>
              <w:bottom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报价</w:t>
            </w:r>
          </w:p>
        </w:tc>
        <w:tc>
          <w:tcPr>
            <w:tcW w:w="656" w:type="dxa"/>
            <w:tcBorders>
              <w:top w:val="single" w:sz="4" w:space="0" w:color="000000"/>
              <w:left w:val="single" w:sz="4" w:space="0" w:color="000000"/>
              <w:bottom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20</w:t>
            </w:r>
          </w:p>
        </w:tc>
        <w:tc>
          <w:tcPr>
            <w:tcW w:w="1427" w:type="dxa"/>
            <w:tcBorders>
              <w:top w:val="single" w:sz="4" w:space="0" w:color="000000"/>
              <w:left w:val="single" w:sz="4" w:space="0" w:color="000000"/>
              <w:bottom w:val="single" w:sz="4" w:space="0" w:color="000000"/>
              <w:right w:val="single" w:sz="4" w:space="0" w:color="000000"/>
            </w:tcBorders>
            <w:vAlign w:val="center"/>
          </w:tcPr>
          <w:p w:rsidR="007609B8" w:rsidRDefault="00243C19">
            <w:pPr>
              <w:jc w:val="center"/>
              <w:rPr>
                <w:rFonts w:ascii="宋体" w:hAnsi="宋体" w:cs="宋体"/>
                <w:szCs w:val="21"/>
              </w:rPr>
            </w:pPr>
            <w:r>
              <w:rPr>
                <w:rFonts w:ascii="宋体" w:hAnsi="宋体" w:cs="宋体" w:hint="eastAsia"/>
                <w:kern w:val="1"/>
                <w:szCs w:val="21"/>
              </w:rPr>
              <w:t>（</w:t>
            </w:r>
            <w:r>
              <w:rPr>
                <w:rFonts w:ascii="宋体" w:hAnsi="宋体" w:cs="宋体" w:hint="eastAsia"/>
                <w:szCs w:val="21"/>
              </w:rPr>
              <w:t>20</w:t>
            </w:r>
            <w:r>
              <w:rPr>
                <w:rFonts w:ascii="宋体" w:hAnsi="宋体" w:cs="宋体" w:hint="eastAsia"/>
                <w:kern w:val="1"/>
                <w:szCs w:val="21"/>
              </w:rPr>
              <w:t>分）</w:t>
            </w:r>
          </w:p>
        </w:tc>
        <w:tc>
          <w:tcPr>
            <w:tcW w:w="5385" w:type="dxa"/>
            <w:tcBorders>
              <w:top w:val="single" w:sz="4" w:space="0" w:color="000000"/>
              <w:left w:val="single" w:sz="4" w:space="0" w:color="000000"/>
              <w:bottom w:val="single" w:sz="4" w:space="0" w:color="000000"/>
              <w:right w:val="single" w:sz="4" w:space="0" w:color="000000"/>
            </w:tcBorders>
            <w:vAlign w:val="center"/>
          </w:tcPr>
          <w:p w:rsidR="007609B8" w:rsidRDefault="00243C19">
            <w:pPr>
              <w:jc w:val="left"/>
              <w:rPr>
                <w:rFonts w:ascii="宋体" w:hAnsi="宋体" w:cs="宋体"/>
                <w:szCs w:val="21"/>
              </w:rPr>
            </w:pPr>
            <w:r>
              <w:rPr>
                <w:rFonts w:ascii="宋体" w:hAnsi="宋体" w:cs="宋体" w:hint="eastAsia"/>
                <w:szCs w:val="21"/>
              </w:rPr>
              <w:t>满足招标文件要求且投标人报价一览表给出的有效最高优惠率为基准优惠率，得20分；其他投标人得分＝（基准优惠率/投标人优惠率）×价格权值×100</w:t>
            </w:r>
          </w:p>
        </w:tc>
      </w:tr>
      <w:tr w:rsidR="007609B8">
        <w:trPr>
          <w:trHeight w:val="677"/>
        </w:trPr>
        <w:tc>
          <w:tcPr>
            <w:tcW w:w="1190" w:type="dxa"/>
            <w:vMerge w:val="restart"/>
            <w:tcBorders>
              <w:top w:val="single" w:sz="4" w:space="0" w:color="000000"/>
              <w:left w:val="single" w:sz="4" w:space="0" w:color="000000"/>
              <w:right w:val="single" w:sz="4" w:space="0" w:color="000000"/>
            </w:tcBorders>
            <w:vAlign w:val="center"/>
          </w:tcPr>
          <w:p w:rsidR="007609B8" w:rsidRDefault="00243C19">
            <w:pPr>
              <w:spacing w:line="340" w:lineRule="exact"/>
              <w:jc w:val="center"/>
              <w:rPr>
                <w:rFonts w:ascii="宋体" w:hAnsi="宋体" w:cs="宋体"/>
              </w:rPr>
            </w:pPr>
            <w:r>
              <w:rPr>
                <w:rFonts w:ascii="宋体" w:hAnsi="宋体" w:cs="宋体" w:hint="eastAsia"/>
              </w:rPr>
              <w:t>商务部分</w:t>
            </w:r>
          </w:p>
          <w:p w:rsidR="007609B8" w:rsidRDefault="00243C19">
            <w:pPr>
              <w:pStyle w:val="100"/>
              <w:rPr>
                <w:rFonts w:ascii="宋体" w:hAnsi="宋体" w:cs="宋体"/>
              </w:rPr>
            </w:pPr>
            <w:r>
              <w:rPr>
                <w:rFonts w:ascii="宋体" w:hAnsi="宋体" w:cs="宋体" w:hint="eastAsia"/>
                <w:kern w:val="1"/>
                <w:szCs w:val="21"/>
              </w:rPr>
              <w:t>（35分）</w:t>
            </w:r>
          </w:p>
        </w:tc>
        <w:tc>
          <w:tcPr>
            <w:tcW w:w="656" w:type="dxa"/>
            <w:vMerge w:val="restart"/>
            <w:tcBorders>
              <w:top w:val="single" w:sz="4" w:space="0" w:color="000000"/>
              <w:left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35</w:t>
            </w:r>
          </w:p>
        </w:tc>
        <w:tc>
          <w:tcPr>
            <w:tcW w:w="1427" w:type="dxa"/>
            <w:vMerge w:val="restart"/>
            <w:tcBorders>
              <w:top w:val="single" w:sz="4" w:space="0" w:color="000000"/>
              <w:left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人员及设备</w:t>
            </w:r>
          </w:p>
          <w:p w:rsidR="007609B8" w:rsidRDefault="00243C19">
            <w:pPr>
              <w:spacing w:line="340" w:lineRule="exact"/>
              <w:jc w:val="center"/>
              <w:rPr>
                <w:rFonts w:ascii="宋体" w:hAnsi="宋体" w:cs="宋体"/>
                <w:kern w:val="1"/>
                <w:szCs w:val="21"/>
              </w:rPr>
            </w:pPr>
            <w:r>
              <w:rPr>
                <w:rFonts w:ascii="宋体" w:hAnsi="宋体" w:cs="宋体" w:hint="eastAsia"/>
                <w:kern w:val="1"/>
                <w:szCs w:val="21"/>
              </w:rPr>
              <w:t>（20分）</w:t>
            </w:r>
          </w:p>
        </w:tc>
        <w:tc>
          <w:tcPr>
            <w:tcW w:w="5385" w:type="dxa"/>
            <w:tcBorders>
              <w:top w:val="single" w:sz="4" w:space="0" w:color="000000"/>
              <w:left w:val="single" w:sz="4" w:space="0" w:color="000000"/>
              <w:bottom w:val="single" w:sz="4" w:space="0" w:color="000000"/>
              <w:right w:val="single" w:sz="4" w:space="0" w:color="000000"/>
            </w:tcBorders>
            <w:vAlign w:val="center"/>
          </w:tcPr>
          <w:p w:rsidR="007609B8" w:rsidRDefault="00243C19">
            <w:pPr>
              <w:jc w:val="left"/>
              <w:rPr>
                <w:rFonts w:ascii="宋体" w:hAnsi="宋体" w:cs="宋体"/>
                <w:kern w:val="1"/>
                <w:szCs w:val="21"/>
              </w:rPr>
            </w:pPr>
            <w:r>
              <w:rPr>
                <w:rFonts w:ascii="宋体" w:hAnsi="宋体" w:cs="宋体" w:hint="eastAsia"/>
                <w:kern w:val="1"/>
                <w:szCs w:val="21"/>
              </w:rPr>
              <w:t>投标企业维修的技术人员情况：评标委员会按照投标企业所提供的人员配备情况表（内容包括但不限于专业技术资格、职称等证明材料）详细程度赋分，本项最高得10分</w:t>
            </w:r>
          </w:p>
        </w:tc>
      </w:tr>
      <w:tr w:rsidR="007609B8">
        <w:trPr>
          <w:trHeight w:val="677"/>
        </w:trPr>
        <w:tc>
          <w:tcPr>
            <w:tcW w:w="1190" w:type="dxa"/>
            <w:vMerge/>
            <w:tcBorders>
              <w:left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656" w:type="dxa"/>
            <w:vMerge/>
            <w:tcBorders>
              <w:left w:val="single" w:sz="4" w:space="0" w:color="000000"/>
              <w:right w:val="single" w:sz="4" w:space="0" w:color="000000"/>
            </w:tcBorders>
            <w:vAlign w:val="center"/>
          </w:tcPr>
          <w:p w:rsidR="007609B8" w:rsidRDefault="007609B8">
            <w:pPr>
              <w:jc w:val="center"/>
              <w:rPr>
                <w:rFonts w:ascii="宋体" w:hAnsi="宋体" w:cs="宋体"/>
                <w:kern w:val="1"/>
                <w:szCs w:val="21"/>
              </w:rPr>
            </w:pPr>
          </w:p>
        </w:tc>
        <w:tc>
          <w:tcPr>
            <w:tcW w:w="1427" w:type="dxa"/>
            <w:vMerge/>
            <w:tcBorders>
              <w:left w:val="single" w:sz="4" w:space="0" w:color="000000"/>
              <w:bottom w:val="single" w:sz="4" w:space="0" w:color="000000"/>
              <w:right w:val="single" w:sz="4" w:space="0" w:color="000000"/>
            </w:tcBorders>
            <w:vAlign w:val="center"/>
          </w:tcPr>
          <w:p w:rsidR="007609B8" w:rsidRDefault="007609B8">
            <w:pPr>
              <w:spacing w:line="340" w:lineRule="exact"/>
              <w:jc w:val="center"/>
              <w:rPr>
                <w:rFonts w:ascii="宋体" w:hAnsi="宋体" w:cs="宋体"/>
                <w:kern w:val="1"/>
                <w:szCs w:val="21"/>
              </w:rPr>
            </w:pPr>
          </w:p>
        </w:tc>
        <w:tc>
          <w:tcPr>
            <w:tcW w:w="5385" w:type="dxa"/>
            <w:tcBorders>
              <w:top w:val="single" w:sz="4" w:space="0" w:color="000000"/>
              <w:left w:val="single" w:sz="4" w:space="0" w:color="000000"/>
              <w:bottom w:val="single" w:sz="4" w:space="0" w:color="000000"/>
              <w:right w:val="single" w:sz="4" w:space="0" w:color="000000"/>
            </w:tcBorders>
            <w:vAlign w:val="center"/>
          </w:tcPr>
          <w:p w:rsidR="007609B8" w:rsidRDefault="00243C19">
            <w:pPr>
              <w:jc w:val="left"/>
              <w:rPr>
                <w:rFonts w:ascii="宋体" w:hAnsi="宋体" w:cs="宋体"/>
                <w:kern w:val="1"/>
                <w:szCs w:val="21"/>
              </w:rPr>
            </w:pPr>
            <w:r>
              <w:rPr>
                <w:rFonts w:ascii="宋体" w:hAnsi="宋体" w:cs="宋体" w:hint="eastAsia"/>
                <w:kern w:val="1"/>
                <w:szCs w:val="21"/>
              </w:rPr>
              <w:t>投标企业的场地、维修设备情况（提供相应证明材料）本项最高得10分</w:t>
            </w:r>
          </w:p>
        </w:tc>
      </w:tr>
      <w:tr w:rsidR="007609B8">
        <w:trPr>
          <w:trHeight w:val="1006"/>
        </w:trPr>
        <w:tc>
          <w:tcPr>
            <w:tcW w:w="1190" w:type="dxa"/>
            <w:vMerge/>
            <w:tcBorders>
              <w:left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656" w:type="dxa"/>
            <w:vMerge/>
            <w:tcBorders>
              <w:left w:val="single" w:sz="4" w:space="0" w:color="000000"/>
              <w:right w:val="single" w:sz="4" w:space="0" w:color="000000"/>
            </w:tcBorders>
            <w:vAlign w:val="center"/>
          </w:tcPr>
          <w:p w:rsidR="007609B8" w:rsidRDefault="007609B8">
            <w:pPr>
              <w:jc w:val="center"/>
              <w:rPr>
                <w:rFonts w:ascii="宋体" w:hAnsi="宋体" w:cs="宋体"/>
                <w:kern w:val="1"/>
                <w:szCs w:val="21"/>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609B8" w:rsidRDefault="00243C19">
            <w:pPr>
              <w:jc w:val="center"/>
              <w:rPr>
                <w:rFonts w:ascii="宋体" w:hAnsi="宋体" w:cs="宋体"/>
                <w:kern w:val="1"/>
                <w:szCs w:val="21"/>
              </w:rPr>
            </w:pPr>
            <w:r>
              <w:rPr>
                <w:rFonts w:ascii="宋体" w:hAnsi="宋体" w:cs="宋体" w:hint="eastAsia"/>
                <w:kern w:val="1"/>
                <w:szCs w:val="21"/>
              </w:rPr>
              <w:t>荣誉称号</w:t>
            </w:r>
          </w:p>
          <w:p w:rsidR="007609B8" w:rsidRDefault="00243C19">
            <w:pPr>
              <w:jc w:val="center"/>
              <w:rPr>
                <w:rFonts w:ascii="宋体" w:hAnsi="宋体" w:cs="宋体"/>
                <w:kern w:val="1"/>
                <w:szCs w:val="21"/>
              </w:rPr>
            </w:pPr>
            <w:r>
              <w:rPr>
                <w:rFonts w:ascii="宋体" w:hAnsi="宋体" w:cs="宋体" w:hint="eastAsia"/>
                <w:kern w:val="1"/>
                <w:szCs w:val="21"/>
              </w:rPr>
              <w:t>（5分）</w:t>
            </w:r>
          </w:p>
        </w:tc>
        <w:tc>
          <w:tcPr>
            <w:tcW w:w="5385" w:type="dxa"/>
            <w:tcBorders>
              <w:top w:val="single" w:sz="4" w:space="0" w:color="000000"/>
              <w:left w:val="single" w:sz="4" w:space="0" w:color="000000"/>
              <w:bottom w:val="single" w:sz="4" w:space="0" w:color="000000"/>
              <w:right w:val="single" w:sz="4" w:space="0" w:color="000000"/>
            </w:tcBorders>
            <w:vAlign w:val="center"/>
          </w:tcPr>
          <w:p w:rsidR="007609B8" w:rsidRDefault="00243C19" w:rsidP="005F3738">
            <w:pPr>
              <w:jc w:val="left"/>
              <w:rPr>
                <w:rFonts w:ascii="宋体" w:hAnsi="宋体" w:cs="宋体"/>
                <w:kern w:val="1"/>
                <w:szCs w:val="21"/>
              </w:rPr>
            </w:pPr>
            <w:r>
              <w:rPr>
                <w:rFonts w:ascii="宋体" w:hAnsi="宋体" w:cs="宋体" w:hint="eastAsia"/>
                <w:kern w:val="1"/>
                <w:szCs w:val="21"/>
              </w:rPr>
              <w:t>201</w:t>
            </w:r>
            <w:r w:rsidR="005F3738">
              <w:rPr>
                <w:rFonts w:ascii="宋体" w:hAnsi="宋体" w:cs="宋体" w:hint="eastAsia"/>
                <w:kern w:val="1"/>
                <w:szCs w:val="21"/>
              </w:rPr>
              <w:t>9</w:t>
            </w:r>
            <w:r>
              <w:rPr>
                <w:rFonts w:ascii="宋体" w:hAnsi="宋体" w:cs="宋体" w:hint="eastAsia"/>
                <w:kern w:val="1"/>
                <w:szCs w:val="21"/>
              </w:rPr>
              <w:t>年以来曾获过行业主管部门表彰、奖励的每个加1分，最多5分（供应商须提供相关证明材料原件或复印件）</w:t>
            </w:r>
          </w:p>
        </w:tc>
      </w:tr>
      <w:tr w:rsidR="007609B8">
        <w:trPr>
          <w:trHeight w:val="688"/>
        </w:trPr>
        <w:tc>
          <w:tcPr>
            <w:tcW w:w="1190" w:type="dxa"/>
            <w:vMerge/>
            <w:tcBorders>
              <w:left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656" w:type="dxa"/>
            <w:vMerge/>
            <w:tcBorders>
              <w:left w:val="single" w:sz="4" w:space="0" w:color="000000"/>
              <w:right w:val="single" w:sz="4" w:space="0" w:color="000000"/>
            </w:tcBorders>
            <w:vAlign w:val="center"/>
          </w:tcPr>
          <w:p w:rsidR="007609B8" w:rsidRDefault="007609B8">
            <w:pPr>
              <w:jc w:val="center"/>
              <w:rPr>
                <w:rFonts w:ascii="宋体" w:hAnsi="宋体" w:cs="宋体"/>
                <w:kern w:val="1"/>
                <w:szCs w:val="21"/>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企业实力</w:t>
            </w:r>
          </w:p>
          <w:p w:rsidR="007609B8" w:rsidRDefault="00243C19">
            <w:pPr>
              <w:spacing w:line="340" w:lineRule="exact"/>
              <w:jc w:val="center"/>
              <w:rPr>
                <w:rFonts w:ascii="宋体" w:hAnsi="宋体" w:cs="宋体"/>
                <w:kern w:val="1"/>
                <w:szCs w:val="21"/>
              </w:rPr>
            </w:pPr>
            <w:r>
              <w:rPr>
                <w:rFonts w:ascii="宋体" w:hAnsi="宋体" w:cs="宋体" w:hint="eastAsia"/>
                <w:kern w:val="1"/>
                <w:szCs w:val="21"/>
              </w:rPr>
              <w:t>（5分）</w:t>
            </w:r>
          </w:p>
        </w:tc>
        <w:tc>
          <w:tcPr>
            <w:tcW w:w="5385" w:type="dxa"/>
            <w:tcBorders>
              <w:top w:val="single" w:sz="4" w:space="0" w:color="000000"/>
              <w:left w:val="single" w:sz="4" w:space="0" w:color="000000"/>
              <w:bottom w:val="single" w:sz="4" w:space="0" w:color="000000"/>
              <w:right w:val="single" w:sz="4" w:space="0" w:color="000000"/>
            </w:tcBorders>
            <w:vAlign w:val="center"/>
          </w:tcPr>
          <w:p w:rsidR="007609B8" w:rsidRDefault="00243C19">
            <w:pPr>
              <w:jc w:val="left"/>
              <w:rPr>
                <w:rFonts w:ascii="宋体" w:hAnsi="宋体" w:cs="宋体"/>
                <w:kern w:val="1"/>
                <w:szCs w:val="21"/>
              </w:rPr>
            </w:pPr>
            <w:r>
              <w:rPr>
                <w:rFonts w:ascii="宋体" w:hAnsi="宋体" w:cs="宋体" w:hint="eastAsia"/>
                <w:kern w:val="1"/>
                <w:szCs w:val="21"/>
              </w:rPr>
              <w:t>从企业文化，公司品牌，管理水平，人员素质等方面综合考量（1-5分）。</w:t>
            </w:r>
          </w:p>
        </w:tc>
      </w:tr>
      <w:tr w:rsidR="007609B8">
        <w:trPr>
          <w:trHeight w:val="1169"/>
        </w:trPr>
        <w:tc>
          <w:tcPr>
            <w:tcW w:w="1190" w:type="dxa"/>
            <w:vMerge/>
            <w:tcBorders>
              <w:left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656" w:type="dxa"/>
            <w:vMerge/>
            <w:tcBorders>
              <w:left w:val="single" w:sz="4" w:space="0" w:color="000000"/>
              <w:right w:val="single" w:sz="4" w:space="0" w:color="000000"/>
            </w:tcBorders>
            <w:vAlign w:val="center"/>
          </w:tcPr>
          <w:p w:rsidR="007609B8" w:rsidRDefault="007609B8">
            <w:pPr>
              <w:jc w:val="center"/>
              <w:rPr>
                <w:rFonts w:ascii="宋体" w:hAnsi="宋体" w:cs="宋体"/>
                <w:kern w:val="1"/>
                <w:szCs w:val="21"/>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609B8" w:rsidRDefault="00243C19">
            <w:pPr>
              <w:spacing w:line="340" w:lineRule="exact"/>
              <w:jc w:val="center"/>
              <w:rPr>
                <w:rFonts w:ascii="宋体" w:hAnsi="宋体" w:cs="宋体"/>
                <w:kern w:val="1"/>
                <w:szCs w:val="21"/>
              </w:rPr>
            </w:pPr>
            <w:r>
              <w:rPr>
                <w:rFonts w:ascii="宋体" w:hAnsi="宋体" w:cs="宋体" w:hint="eastAsia"/>
                <w:kern w:val="1"/>
                <w:szCs w:val="21"/>
              </w:rPr>
              <w:t>本地化</w:t>
            </w:r>
          </w:p>
          <w:p w:rsidR="007609B8" w:rsidRDefault="00243C19">
            <w:pPr>
              <w:spacing w:line="340" w:lineRule="exact"/>
              <w:jc w:val="center"/>
              <w:rPr>
                <w:rFonts w:ascii="宋体" w:hAnsi="宋体" w:cs="宋体"/>
                <w:kern w:val="1"/>
                <w:szCs w:val="21"/>
              </w:rPr>
            </w:pPr>
            <w:r>
              <w:rPr>
                <w:rFonts w:ascii="宋体" w:hAnsi="宋体" w:cs="宋体" w:hint="eastAsia"/>
                <w:kern w:val="1"/>
                <w:szCs w:val="21"/>
              </w:rPr>
              <w:t>服务</w:t>
            </w:r>
          </w:p>
          <w:p w:rsidR="007609B8" w:rsidRDefault="00243C19">
            <w:pPr>
              <w:spacing w:line="340" w:lineRule="exact"/>
              <w:jc w:val="center"/>
              <w:rPr>
                <w:rFonts w:ascii="宋体" w:hAnsi="宋体" w:cs="宋体"/>
                <w:kern w:val="1"/>
                <w:szCs w:val="21"/>
              </w:rPr>
            </w:pPr>
            <w:r>
              <w:rPr>
                <w:rFonts w:ascii="宋体" w:hAnsi="宋体" w:cs="宋体" w:hint="eastAsia"/>
                <w:kern w:val="1"/>
                <w:szCs w:val="21"/>
              </w:rPr>
              <w:t>（5分）</w:t>
            </w:r>
          </w:p>
        </w:tc>
        <w:tc>
          <w:tcPr>
            <w:tcW w:w="5385" w:type="dxa"/>
            <w:tcBorders>
              <w:top w:val="single" w:sz="4" w:space="0" w:color="000000"/>
              <w:left w:val="single" w:sz="4" w:space="0" w:color="000000"/>
              <w:bottom w:val="single" w:sz="4" w:space="0" w:color="000000"/>
              <w:right w:val="single" w:sz="4" w:space="0" w:color="000000"/>
            </w:tcBorders>
            <w:vAlign w:val="center"/>
          </w:tcPr>
          <w:p w:rsidR="007609B8" w:rsidRDefault="00243C19" w:rsidP="00102818">
            <w:pPr>
              <w:jc w:val="left"/>
              <w:rPr>
                <w:rFonts w:ascii="宋体" w:hAnsi="宋体" w:cs="宋体"/>
                <w:kern w:val="1"/>
                <w:szCs w:val="21"/>
              </w:rPr>
            </w:pPr>
            <w:r>
              <w:rPr>
                <w:rFonts w:ascii="宋体" w:hAnsi="宋体" w:cs="宋体" w:hint="eastAsia"/>
                <w:kern w:val="1"/>
                <w:szCs w:val="21"/>
              </w:rPr>
              <w:t>供应商能提供服务网点在</w:t>
            </w:r>
            <w:r w:rsidR="00102818">
              <w:rPr>
                <w:rFonts w:ascii="宋体" w:hAnsi="宋体" w:cs="宋体" w:hint="eastAsia"/>
                <w:kern w:val="1"/>
                <w:szCs w:val="21"/>
              </w:rPr>
              <w:t>勉</w:t>
            </w:r>
            <w:r>
              <w:rPr>
                <w:rFonts w:ascii="宋体" w:hAnsi="宋体" w:cs="宋体" w:hint="eastAsia"/>
                <w:kern w:val="1"/>
                <w:szCs w:val="21"/>
              </w:rPr>
              <w:t>县县城的得5分。（备注：以上需提供场所证明合同及场地照片）。</w:t>
            </w:r>
          </w:p>
        </w:tc>
      </w:tr>
      <w:tr w:rsidR="007609B8">
        <w:trPr>
          <w:trHeight w:val="1237"/>
        </w:trPr>
        <w:tc>
          <w:tcPr>
            <w:tcW w:w="1190" w:type="dxa"/>
            <w:vMerge w:val="restart"/>
            <w:tcBorders>
              <w:top w:val="single" w:sz="4" w:space="0" w:color="000000"/>
              <w:left w:val="single" w:sz="4" w:space="0" w:color="000000"/>
              <w:right w:val="single" w:sz="4" w:space="0" w:color="000000"/>
            </w:tcBorders>
            <w:vAlign w:val="center"/>
          </w:tcPr>
          <w:p w:rsidR="007609B8" w:rsidRDefault="00243C19">
            <w:pPr>
              <w:spacing w:line="340" w:lineRule="exact"/>
              <w:jc w:val="center"/>
              <w:rPr>
                <w:rFonts w:ascii="宋体" w:hAnsi="宋体" w:cs="宋体"/>
              </w:rPr>
            </w:pPr>
            <w:r>
              <w:rPr>
                <w:rFonts w:ascii="宋体" w:hAnsi="宋体" w:cs="宋体" w:hint="eastAsia"/>
              </w:rPr>
              <w:t>技术部分</w:t>
            </w:r>
          </w:p>
          <w:p w:rsidR="007609B8" w:rsidRDefault="00243C19">
            <w:pPr>
              <w:pStyle w:val="100"/>
              <w:ind w:firstLineChars="100" w:firstLine="210"/>
              <w:rPr>
                <w:rFonts w:ascii="宋体" w:hAnsi="宋体" w:cs="宋体"/>
              </w:rPr>
            </w:pPr>
            <w:r>
              <w:rPr>
                <w:rFonts w:ascii="宋体" w:hAnsi="宋体" w:cs="宋体" w:hint="eastAsia"/>
              </w:rPr>
              <w:t>（45）</w:t>
            </w:r>
          </w:p>
        </w:tc>
        <w:tc>
          <w:tcPr>
            <w:tcW w:w="7468" w:type="dxa"/>
            <w:gridSpan w:val="3"/>
            <w:tcBorders>
              <w:top w:val="single" w:sz="4" w:space="0" w:color="000000"/>
              <w:left w:val="single" w:sz="4" w:space="0" w:color="000000"/>
              <w:bottom w:val="single" w:sz="4" w:space="0" w:color="auto"/>
              <w:right w:val="single" w:sz="4" w:space="0" w:color="000000"/>
            </w:tcBorders>
            <w:vAlign w:val="center"/>
          </w:tcPr>
          <w:p w:rsidR="007609B8" w:rsidRDefault="00243C19">
            <w:pPr>
              <w:jc w:val="left"/>
              <w:rPr>
                <w:rFonts w:ascii="宋体" w:hAnsi="宋体" w:cs="宋体"/>
                <w:kern w:val="1"/>
                <w:szCs w:val="21"/>
              </w:rPr>
            </w:pPr>
            <w:r>
              <w:rPr>
                <w:rFonts w:ascii="宋体" w:hAnsi="宋体" w:cs="宋体" w:hint="eastAsia"/>
                <w:kern w:val="1"/>
                <w:szCs w:val="21"/>
              </w:rPr>
              <w:t>根据投标供应商提供的售后服务方案、措施以及响应时间、后期维护等综合评定，较好的，得9-6分；一般的，得5-3分；差的得2-1分；</w:t>
            </w:r>
          </w:p>
        </w:tc>
      </w:tr>
      <w:tr w:rsidR="007609B8">
        <w:trPr>
          <w:trHeight w:val="1152"/>
        </w:trPr>
        <w:tc>
          <w:tcPr>
            <w:tcW w:w="1190" w:type="dxa"/>
            <w:vMerge/>
            <w:tcBorders>
              <w:left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7468" w:type="dxa"/>
            <w:gridSpan w:val="3"/>
            <w:tcBorders>
              <w:top w:val="single" w:sz="4" w:space="0" w:color="auto"/>
              <w:left w:val="single" w:sz="4" w:space="0" w:color="000000"/>
              <w:bottom w:val="single" w:sz="4" w:space="0" w:color="000000"/>
              <w:right w:val="single" w:sz="4" w:space="0" w:color="000000"/>
            </w:tcBorders>
            <w:vAlign w:val="center"/>
          </w:tcPr>
          <w:p w:rsidR="007609B8" w:rsidRDefault="00243C19">
            <w:pPr>
              <w:jc w:val="left"/>
              <w:rPr>
                <w:rFonts w:ascii="宋体" w:hAnsi="宋体" w:cs="宋体"/>
                <w:kern w:val="1"/>
                <w:szCs w:val="21"/>
              </w:rPr>
            </w:pPr>
            <w:r>
              <w:rPr>
                <w:rFonts w:ascii="宋体" w:hAnsi="宋体" w:cs="宋体" w:hint="eastAsia"/>
                <w:sz w:val="24"/>
              </w:rPr>
              <w:t>内部管理规范，财务制度健全提供快捷方便的服务措施依据投标企业情况酌情打分，</w:t>
            </w:r>
            <w:r>
              <w:rPr>
                <w:rFonts w:ascii="宋体" w:hAnsi="宋体" w:cs="宋体" w:hint="eastAsia"/>
                <w:kern w:val="1"/>
                <w:szCs w:val="21"/>
              </w:rPr>
              <w:t>较好的，得9-6分；一般的，得5-3分；差的得2-1分；</w:t>
            </w:r>
          </w:p>
        </w:tc>
      </w:tr>
      <w:tr w:rsidR="007609B8">
        <w:trPr>
          <w:trHeight w:val="1217"/>
        </w:trPr>
        <w:tc>
          <w:tcPr>
            <w:tcW w:w="1190" w:type="dxa"/>
            <w:vMerge/>
            <w:tcBorders>
              <w:left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7468" w:type="dxa"/>
            <w:gridSpan w:val="3"/>
            <w:tcBorders>
              <w:top w:val="single" w:sz="4" w:space="0" w:color="000000"/>
              <w:left w:val="single" w:sz="4" w:space="0" w:color="000000"/>
              <w:bottom w:val="single" w:sz="4" w:space="0" w:color="000000"/>
              <w:right w:val="single" w:sz="4" w:space="0" w:color="000000"/>
            </w:tcBorders>
            <w:vAlign w:val="center"/>
          </w:tcPr>
          <w:p w:rsidR="007609B8" w:rsidRDefault="00243C19">
            <w:pPr>
              <w:jc w:val="left"/>
              <w:rPr>
                <w:rFonts w:ascii="宋体" w:hAnsi="宋体" w:cs="宋体"/>
                <w:kern w:val="1"/>
                <w:szCs w:val="21"/>
              </w:rPr>
            </w:pPr>
            <w:r>
              <w:rPr>
                <w:rFonts w:ascii="宋体" w:hAnsi="宋体" w:cs="宋体" w:hint="eastAsia"/>
                <w:sz w:val="24"/>
              </w:rPr>
              <w:t>维修质量符合国家规定的质量检测标准，对维修车辆有售后索赔依据投标企业情况酌情打分，</w:t>
            </w:r>
            <w:r>
              <w:rPr>
                <w:rFonts w:ascii="宋体" w:hAnsi="宋体" w:cs="宋体" w:hint="eastAsia"/>
                <w:kern w:val="1"/>
                <w:szCs w:val="21"/>
              </w:rPr>
              <w:t>较好的，得9-6分；一般的，得5-3分；差的得2-1分；</w:t>
            </w:r>
          </w:p>
        </w:tc>
      </w:tr>
      <w:tr w:rsidR="007609B8">
        <w:trPr>
          <w:trHeight w:val="1461"/>
        </w:trPr>
        <w:tc>
          <w:tcPr>
            <w:tcW w:w="1190" w:type="dxa"/>
            <w:vMerge/>
            <w:tcBorders>
              <w:left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7468" w:type="dxa"/>
            <w:gridSpan w:val="3"/>
            <w:tcBorders>
              <w:top w:val="single" w:sz="4" w:space="0" w:color="000000"/>
              <w:left w:val="single" w:sz="4" w:space="0" w:color="000000"/>
              <w:bottom w:val="single" w:sz="4" w:space="0" w:color="000000"/>
              <w:right w:val="single" w:sz="4" w:space="0" w:color="000000"/>
            </w:tcBorders>
            <w:vAlign w:val="center"/>
          </w:tcPr>
          <w:p w:rsidR="007609B8" w:rsidRDefault="00243C19" w:rsidP="00A6295B">
            <w:pPr>
              <w:jc w:val="left"/>
              <w:rPr>
                <w:rFonts w:ascii="宋体" w:hAnsi="宋体" w:cs="宋体"/>
                <w:kern w:val="1"/>
                <w:szCs w:val="21"/>
              </w:rPr>
            </w:pPr>
            <w:r>
              <w:rPr>
                <w:rFonts w:ascii="宋体" w:hAnsi="宋体" w:cs="宋体" w:hint="eastAsia"/>
                <w:sz w:val="24"/>
              </w:rPr>
              <w:t>遵纪守法经营，自觉接受</w:t>
            </w:r>
            <w:r w:rsidR="00A6295B">
              <w:rPr>
                <w:rFonts w:ascii="宋体" w:hAnsi="宋体" w:cs="宋体" w:hint="eastAsia"/>
                <w:sz w:val="24"/>
              </w:rPr>
              <w:t>市场</w:t>
            </w:r>
            <w:r>
              <w:rPr>
                <w:rFonts w:ascii="宋体" w:hAnsi="宋体" w:cs="宋体" w:hint="eastAsia"/>
                <w:sz w:val="24"/>
              </w:rPr>
              <w:t>监督</w:t>
            </w:r>
            <w:r w:rsidR="00A6295B">
              <w:rPr>
                <w:rFonts w:ascii="宋体" w:hAnsi="宋体" w:cs="宋体" w:hint="eastAsia"/>
                <w:sz w:val="24"/>
              </w:rPr>
              <w:t>管理</w:t>
            </w:r>
            <w:r>
              <w:rPr>
                <w:rFonts w:ascii="宋体" w:hAnsi="宋体" w:cs="宋体" w:hint="eastAsia"/>
                <w:sz w:val="24"/>
              </w:rPr>
              <w:t>、物价部门的监督检查和采购中心的业务指导服务承诺依据投标企业情况酌情打分，</w:t>
            </w:r>
            <w:r>
              <w:rPr>
                <w:rFonts w:ascii="宋体" w:hAnsi="宋体" w:cs="宋体" w:hint="eastAsia"/>
                <w:kern w:val="1"/>
                <w:szCs w:val="21"/>
              </w:rPr>
              <w:t>较好的，得9-6分；一般的，得5-3分；差的得2-1分；</w:t>
            </w:r>
          </w:p>
        </w:tc>
      </w:tr>
      <w:tr w:rsidR="007609B8">
        <w:trPr>
          <w:trHeight w:val="1730"/>
        </w:trPr>
        <w:tc>
          <w:tcPr>
            <w:tcW w:w="1190" w:type="dxa"/>
            <w:vMerge/>
            <w:tcBorders>
              <w:left w:val="single" w:sz="4" w:space="0" w:color="000000"/>
              <w:bottom w:val="single" w:sz="4" w:space="0" w:color="000000"/>
              <w:right w:val="single" w:sz="4" w:space="0" w:color="000000"/>
            </w:tcBorders>
            <w:vAlign w:val="center"/>
          </w:tcPr>
          <w:p w:rsidR="007609B8" w:rsidRDefault="007609B8">
            <w:pPr>
              <w:jc w:val="left"/>
              <w:rPr>
                <w:rFonts w:ascii="宋体" w:hAnsi="宋体" w:cs="宋体"/>
                <w:kern w:val="1"/>
                <w:szCs w:val="21"/>
              </w:rPr>
            </w:pPr>
          </w:p>
        </w:tc>
        <w:tc>
          <w:tcPr>
            <w:tcW w:w="7468" w:type="dxa"/>
            <w:gridSpan w:val="3"/>
            <w:tcBorders>
              <w:top w:val="single" w:sz="4" w:space="0" w:color="000000"/>
              <w:left w:val="single" w:sz="4" w:space="0" w:color="000000"/>
              <w:bottom w:val="single" w:sz="4" w:space="0" w:color="000000"/>
              <w:right w:val="single" w:sz="4" w:space="0" w:color="000000"/>
            </w:tcBorders>
            <w:vAlign w:val="center"/>
          </w:tcPr>
          <w:p w:rsidR="007609B8" w:rsidRDefault="00243C19">
            <w:pPr>
              <w:jc w:val="left"/>
              <w:rPr>
                <w:rFonts w:ascii="宋体" w:hAnsi="宋体" w:cs="宋体"/>
                <w:sz w:val="24"/>
              </w:rPr>
            </w:pPr>
            <w:r>
              <w:rPr>
                <w:rFonts w:ascii="宋体" w:hAnsi="宋体" w:cs="宋体" w:hint="eastAsia"/>
                <w:sz w:val="24"/>
              </w:rPr>
              <w:t>根据投标人提出的培训和防灾防损、业务管理及其他服务承诺，从其全面性、可行性、针对性等层面打分，</w:t>
            </w:r>
            <w:r>
              <w:rPr>
                <w:rFonts w:ascii="宋体" w:hAnsi="宋体" w:cs="宋体" w:hint="eastAsia"/>
                <w:kern w:val="1"/>
                <w:szCs w:val="21"/>
              </w:rPr>
              <w:t>较好的，得9-6分；一般的，得5-3分；差的得2-1分；</w:t>
            </w:r>
          </w:p>
        </w:tc>
      </w:tr>
    </w:tbl>
    <w:p w:rsidR="007609B8" w:rsidRDefault="007609B8">
      <w:pPr>
        <w:pStyle w:val="20"/>
        <w:rPr>
          <w:rFonts w:ascii="宋体" w:eastAsia="宋体" w:hAnsi="宋体" w:cs="宋体"/>
        </w:rPr>
        <w:sectPr w:rsidR="007609B8">
          <w:footerReference w:type="default" r:id="rId10"/>
          <w:footerReference w:type="first" r:id="rId11"/>
          <w:pgSz w:w="11906" w:h="16838"/>
          <w:pgMar w:top="1417" w:right="1134" w:bottom="1417" w:left="1417" w:header="1134" w:footer="992" w:gutter="0"/>
          <w:pgNumType w:start="1"/>
          <w:cols w:space="720"/>
          <w:titlePg/>
          <w:docGrid w:type="lines" w:linePitch="333"/>
        </w:sectPr>
      </w:pPr>
    </w:p>
    <w:p w:rsidR="007609B8" w:rsidRDefault="00243C19">
      <w:pPr>
        <w:pStyle w:val="24"/>
        <w:spacing w:before="0" w:line="440" w:lineRule="exact"/>
        <w:ind w:firstLineChars="0" w:firstLine="0"/>
        <w:rPr>
          <w:rFonts w:ascii="宋体" w:hAnsi="宋体" w:cs="宋体"/>
          <w:b/>
        </w:rPr>
      </w:pPr>
      <w:bookmarkStart w:id="47" w:name="_Toc91899903"/>
      <w:bookmarkEnd w:id="0"/>
      <w:r>
        <w:rPr>
          <w:rFonts w:ascii="宋体" w:hAnsi="宋体" w:cs="宋体" w:hint="eastAsia"/>
          <w:b/>
        </w:rPr>
        <w:lastRenderedPageBreak/>
        <w:t>22. 评标内容的保密</w:t>
      </w:r>
    </w:p>
    <w:p w:rsidR="007609B8" w:rsidRDefault="00243C19">
      <w:pPr>
        <w:pStyle w:val="24"/>
        <w:spacing w:before="0" w:line="440" w:lineRule="exact"/>
        <w:ind w:firstLine="480"/>
        <w:rPr>
          <w:rFonts w:ascii="宋体" w:hAnsi="宋体" w:cs="宋体"/>
        </w:rPr>
      </w:pPr>
      <w:r>
        <w:rPr>
          <w:rFonts w:ascii="宋体" w:hAnsi="宋体" w:cs="宋体" w:hint="eastAsia"/>
        </w:rPr>
        <w:t>22.1公开开标后，直到宣布中标</w:t>
      </w:r>
      <w:r w:rsidR="005F3738">
        <w:rPr>
          <w:rFonts w:ascii="宋体" w:hAnsi="宋体" w:cs="宋体" w:hint="eastAsia"/>
        </w:rPr>
        <w:t>候选人</w:t>
      </w:r>
      <w:r>
        <w:rPr>
          <w:rFonts w:ascii="宋体" w:hAnsi="宋体" w:cs="宋体" w:hint="eastAsia"/>
        </w:rPr>
        <w:t>止，</w:t>
      </w:r>
      <w:r>
        <w:rPr>
          <w:rFonts w:ascii="宋体" w:hAnsi="宋体" w:cs="宋体" w:hint="eastAsia"/>
          <w:color w:val="000000"/>
          <w:szCs w:val="24"/>
        </w:rPr>
        <w:t>凡是属于审查、澄清、评价和比较的有关资料以及授标意向等，均不得向投标人或其他无关的人员透露。</w:t>
      </w:r>
    </w:p>
    <w:p w:rsidR="007609B8" w:rsidRDefault="00243C19">
      <w:pPr>
        <w:pStyle w:val="24"/>
        <w:spacing w:before="0" w:line="440" w:lineRule="exact"/>
        <w:ind w:firstLine="480"/>
        <w:rPr>
          <w:rFonts w:ascii="宋体" w:hAnsi="宋体" w:cs="宋体"/>
        </w:rPr>
      </w:pPr>
      <w:r>
        <w:rPr>
          <w:rFonts w:ascii="宋体" w:hAnsi="宋体" w:cs="宋体" w:hint="eastAsia"/>
        </w:rPr>
        <w:t xml:space="preserve">22.2 </w:t>
      </w:r>
      <w:r w:rsidR="005F3738">
        <w:rPr>
          <w:rFonts w:ascii="宋体" w:hAnsi="宋体" w:cs="宋体" w:hint="eastAsia"/>
        </w:rPr>
        <w:t>在投标文件的审查、澄清、评价和比较以及确定中标候选人</w:t>
      </w:r>
      <w:r>
        <w:rPr>
          <w:rFonts w:ascii="宋体" w:hAnsi="宋体" w:cs="宋体" w:hint="eastAsia"/>
        </w:rPr>
        <w:t>过程中，投标人对</w:t>
      </w:r>
      <w:r w:rsidR="005F3738">
        <w:rPr>
          <w:rFonts w:ascii="宋体" w:hAnsi="宋体" w:cs="宋体" w:hint="eastAsia"/>
        </w:rPr>
        <w:t>集中采购</w:t>
      </w:r>
      <w:r>
        <w:rPr>
          <w:rFonts w:ascii="宋体" w:hAnsi="宋体" w:cs="宋体" w:hint="eastAsia"/>
        </w:rPr>
        <w:t>机构和评标委员会施加</w:t>
      </w:r>
      <w:r>
        <w:rPr>
          <w:rFonts w:ascii="宋体" w:hAnsi="宋体" w:cs="宋体" w:hint="eastAsia"/>
          <w:szCs w:val="24"/>
        </w:rPr>
        <w:t>可能影响评标公正的</w:t>
      </w:r>
      <w:r>
        <w:rPr>
          <w:rFonts w:ascii="宋体" w:hAnsi="宋体" w:cs="宋体" w:hint="eastAsia"/>
        </w:rPr>
        <w:t>任何行为，都将导致取消资格。</w:t>
      </w:r>
    </w:p>
    <w:p w:rsidR="007609B8" w:rsidRDefault="00243C19">
      <w:pPr>
        <w:pStyle w:val="24"/>
        <w:spacing w:before="0" w:line="440" w:lineRule="exact"/>
        <w:ind w:firstLineChars="0" w:firstLine="0"/>
        <w:rPr>
          <w:rFonts w:ascii="宋体" w:hAnsi="宋体" w:cs="宋体"/>
          <w:b/>
        </w:rPr>
      </w:pPr>
      <w:r>
        <w:rPr>
          <w:rFonts w:ascii="宋体" w:hAnsi="宋体" w:cs="宋体" w:hint="eastAsia"/>
          <w:b/>
        </w:rPr>
        <w:t>23. 投标文件的澄清</w:t>
      </w:r>
    </w:p>
    <w:p w:rsidR="007609B8" w:rsidRDefault="00243C19">
      <w:pPr>
        <w:pStyle w:val="24"/>
        <w:spacing w:before="0" w:line="440" w:lineRule="exact"/>
        <w:ind w:firstLine="480"/>
        <w:rPr>
          <w:rFonts w:ascii="宋体" w:hAnsi="宋体" w:cs="宋体"/>
          <w:b/>
          <w:sz w:val="32"/>
          <w:szCs w:val="32"/>
        </w:rPr>
      </w:pPr>
      <w:r>
        <w:rPr>
          <w:rFonts w:ascii="宋体" w:hAnsi="宋体" w:cs="宋体" w:hint="eastAsia"/>
        </w:rPr>
        <w:t>为了有助于投标文件的审查、评价和比较，评标委员会可以个别地要求投标人澄清其投标文件。有关澄清的要求和答复，应以书面形式进行，但不允许更改投标报价或投标的其它实质性内容。</w:t>
      </w:r>
      <w:bookmarkStart w:id="48" w:name="_Toc86216994"/>
      <w:bookmarkEnd w:id="47"/>
    </w:p>
    <w:p w:rsidR="007609B8" w:rsidRDefault="007609B8">
      <w:pPr>
        <w:spacing w:line="440" w:lineRule="exact"/>
        <w:jc w:val="center"/>
        <w:rPr>
          <w:rFonts w:ascii="宋体" w:hAnsi="宋体" w:cs="宋体"/>
          <w:b/>
          <w:sz w:val="32"/>
          <w:szCs w:val="32"/>
        </w:rPr>
      </w:pPr>
    </w:p>
    <w:p w:rsidR="007609B8" w:rsidRDefault="007609B8">
      <w:pPr>
        <w:pStyle w:val="100"/>
        <w:rPr>
          <w:rFonts w:ascii="宋体" w:hAnsi="宋体" w:cs="宋体"/>
        </w:rPr>
      </w:pPr>
    </w:p>
    <w:p w:rsidR="007609B8" w:rsidRDefault="00243C19">
      <w:pPr>
        <w:spacing w:line="440" w:lineRule="exact"/>
        <w:jc w:val="center"/>
        <w:rPr>
          <w:rFonts w:ascii="宋体" w:hAnsi="宋体" w:cs="宋体"/>
          <w:b/>
          <w:sz w:val="32"/>
          <w:szCs w:val="32"/>
        </w:rPr>
      </w:pPr>
      <w:r>
        <w:rPr>
          <w:rFonts w:ascii="宋体" w:hAnsi="宋体" w:cs="宋体" w:hint="eastAsia"/>
          <w:b/>
          <w:sz w:val="32"/>
          <w:szCs w:val="32"/>
        </w:rPr>
        <w:t>七、定标</w:t>
      </w:r>
      <w:bookmarkEnd w:id="48"/>
    </w:p>
    <w:p w:rsidR="007609B8" w:rsidRDefault="00243C19">
      <w:pPr>
        <w:pStyle w:val="a6"/>
        <w:spacing w:line="440" w:lineRule="exact"/>
        <w:rPr>
          <w:rFonts w:ascii="宋体" w:hAnsi="宋体" w:cs="宋体"/>
          <w:b/>
        </w:rPr>
      </w:pPr>
      <w:r>
        <w:rPr>
          <w:rFonts w:ascii="宋体" w:hAnsi="宋体" w:cs="宋体" w:hint="eastAsia"/>
          <w:b/>
        </w:rPr>
        <w:t>24. 定标</w:t>
      </w:r>
    </w:p>
    <w:p w:rsidR="007609B8" w:rsidRDefault="00243C19">
      <w:pPr>
        <w:spacing w:line="440" w:lineRule="exact"/>
        <w:ind w:firstLineChars="200" w:firstLine="480"/>
        <w:rPr>
          <w:rFonts w:ascii="宋体" w:hAnsi="宋体" w:cs="宋体"/>
          <w:sz w:val="24"/>
        </w:rPr>
      </w:pPr>
      <w:bookmarkStart w:id="49" w:name="_Toc86216995"/>
      <w:bookmarkStart w:id="50" w:name="_Toc91899910"/>
      <w:r>
        <w:rPr>
          <w:rFonts w:ascii="宋体" w:hAnsi="宋体" w:cs="宋体" w:hint="eastAsia"/>
          <w:sz w:val="24"/>
        </w:rPr>
        <w:t>24.1评标委员会将根据招标文件和有关规定，履行评标工作职责，以评标原则和评审办法为标准，全面衡量各投标人对招标文件的响应情况。对实质上响应招标要求的投标人，以打分的方法，从高到低排出推荐</w:t>
      </w:r>
      <w:r w:rsidR="005F3738">
        <w:rPr>
          <w:rFonts w:ascii="宋体" w:hAnsi="宋体" w:cs="宋体" w:hint="eastAsia"/>
          <w:sz w:val="24"/>
        </w:rPr>
        <w:t>13</w:t>
      </w:r>
      <w:r>
        <w:rPr>
          <w:rFonts w:ascii="宋体" w:hAnsi="宋体" w:cs="宋体" w:hint="eastAsia"/>
          <w:sz w:val="24"/>
        </w:rPr>
        <w:t>家中标候选人。</w:t>
      </w:r>
    </w:p>
    <w:p w:rsidR="007609B8" w:rsidRDefault="007609B8">
      <w:pPr>
        <w:spacing w:line="440" w:lineRule="exact"/>
        <w:jc w:val="center"/>
        <w:rPr>
          <w:rFonts w:ascii="宋体" w:hAnsi="宋体" w:cs="宋体"/>
          <w:b/>
          <w:sz w:val="32"/>
          <w:szCs w:val="32"/>
        </w:rPr>
      </w:pPr>
    </w:p>
    <w:p w:rsidR="007609B8" w:rsidRDefault="00243C19">
      <w:pPr>
        <w:spacing w:line="440" w:lineRule="exact"/>
        <w:jc w:val="center"/>
        <w:rPr>
          <w:rFonts w:ascii="宋体" w:hAnsi="宋体" w:cs="宋体"/>
          <w:b/>
          <w:sz w:val="32"/>
          <w:szCs w:val="32"/>
        </w:rPr>
      </w:pPr>
      <w:r>
        <w:rPr>
          <w:rFonts w:ascii="宋体" w:hAnsi="宋体" w:cs="宋体" w:hint="eastAsia"/>
          <w:b/>
          <w:sz w:val="32"/>
          <w:szCs w:val="32"/>
        </w:rPr>
        <w:t>八、</w:t>
      </w:r>
      <w:bookmarkEnd w:id="49"/>
      <w:r>
        <w:rPr>
          <w:rFonts w:ascii="宋体" w:hAnsi="宋体" w:cs="宋体" w:hint="eastAsia"/>
          <w:b/>
          <w:sz w:val="32"/>
          <w:szCs w:val="32"/>
        </w:rPr>
        <w:t>合同签订及其他</w:t>
      </w:r>
    </w:p>
    <w:bookmarkEnd w:id="50"/>
    <w:p w:rsidR="007609B8" w:rsidRDefault="00243C19">
      <w:pPr>
        <w:pStyle w:val="a6"/>
        <w:spacing w:line="440" w:lineRule="exact"/>
        <w:rPr>
          <w:rFonts w:ascii="宋体" w:hAnsi="宋体" w:cs="宋体"/>
          <w:b/>
        </w:rPr>
      </w:pPr>
      <w:r>
        <w:rPr>
          <w:rFonts w:ascii="宋体" w:hAnsi="宋体" w:cs="宋体" w:hint="eastAsia"/>
          <w:b/>
        </w:rPr>
        <w:t>25. 中标结果</w:t>
      </w:r>
    </w:p>
    <w:p w:rsidR="007609B8" w:rsidRDefault="00243C19">
      <w:pPr>
        <w:pStyle w:val="24"/>
        <w:spacing w:before="0" w:line="440" w:lineRule="exact"/>
        <w:ind w:firstLine="480"/>
        <w:rPr>
          <w:rFonts w:ascii="宋体" w:hAnsi="宋体" w:cs="宋体"/>
        </w:rPr>
      </w:pPr>
      <w:r>
        <w:rPr>
          <w:rFonts w:ascii="宋体" w:hAnsi="宋体" w:cs="宋体" w:hint="eastAsia"/>
        </w:rPr>
        <w:t>确定中标人后，</w:t>
      </w:r>
      <w:r w:rsidR="005F3738">
        <w:rPr>
          <w:rFonts w:ascii="宋体" w:hAnsi="宋体" w:cs="宋体" w:hint="eastAsia"/>
        </w:rPr>
        <w:t>集中采购</w:t>
      </w:r>
      <w:r>
        <w:rPr>
          <w:rFonts w:ascii="宋体" w:hAnsi="宋体" w:cs="宋体" w:hint="eastAsia"/>
        </w:rPr>
        <w:t>机构将在陕西省政府采购网上公布中标结果。</w:t>
      </w:r>
    </w:p>
    <w:p w:rsidR="007609B8" w:rsidRDefault="00243C19">
      <w:pPr>
        <w:pStyle w:val="a6"/>
        <w:spacing w:line="440" w:lineRule="exact"/>
        <w:rPr>
          <w:rFonts w:ascii="宋体" w:hAnsi="宋体" w:cs="宋体"/>
          <w:b/>
        </w:rPr>
      </w:pPr>
      <w:r>
        <w:rPr>
          <w:rFonts w:ascii="宋体" w:hAnsi="宋体" w:cs="宋体" w:hint="eastAsia"/>
          <w:b/>
        </w:rPr>
        <w:t>26. 合同签订</w:t>
      </w:r>
    </w:p>
    <w:p w:rsidR="007609B8" w:rsidRDefault="00243C19">
      <w:pPr>
        <w:pStyle w:val="24"/>
        <w:spacing w:before="0" w:line="440" w:lineRule="exact"/>
        <w:ind w:firstLine="480"/>
        <w:rPr>
          <w:rFonts w:ascii="宋体" w:hAnsi="宋体" w:cs="宋体"/>
        </w:rPr>
      </w:pPr>
      <w:r>
        <w:rPr>
          <w:rFonts w:ascii="宋体" w:hAnsi="宋体" w:cs="宋体" w:hint="eastAsia"/>
        </w:rPr>
        <w:t>26.1中标人分别与采购人签订政府</w:t>
      </w:r>
      <w:r w:rsidR="005F3738">
        <w:rPr>
          <w:rFonts w:ascii="宋体" w:hAnsi="宋体" w:cs="宋体" w:hint="eastAsia"/>
        </w:rPr>
        <w:t>采购公务车辆定点维修合同</w:t>
      </w:r>
      <w:r>
        <w:rPr>
          <w:rFonts w:ascii="宋体" w:hAnsi="宋体" w:cs="宋体" w:hint="eastAsia"/>
        </w:rPr>
        <w:t>。</w:t>
      </w:r>
    </w:p>
    <w:p w:rsidR="007609B8" w:rsidRDefault="00243C19">
      <w:pPr>
        <w:pStyle w:val="24"/>
        <w:spacing w:before="0" w:line="440" w:lineRule="exact"/>
        <w:ind w:firstLine="480"/>
        <w:rPr>
          <w:rFonts w:ascii="宋体" w:hAnsi="宋体" w:cs="宋体"/>
        </w:rPr>
      </w:pPr>
      <w:r>
        <w:rPr>
          <w:rFonts w:ascii="宋体" w:hAnsi="宋体" w:cs="宋体" w:hint="eastAsia"/>
        </w:rPr>
        <w:t>26.2如中标人拒绝承担中标的项目，或提出采购人不能接受的条件，致</w:t>
      </w:r>
      <w:r w:rsidR="005F3738">
        <w:rPr>
          <w:rFonts w:ascii="宋体" w:hAnsi="宋体" w:cs="宋体" w:hint="eastAsia"/>
        </w:rPr>
        <w:t>使合同无法签订，招标组织机构将取消其中标资格</w:t>
      </w:r>
      <w:r>
        <w:rPr>
          <w:rFonts w:ascii="宋体" w:hAnsi="宋体" w:cs="宋体" w:hint="eastAsia"/>
        </w:rPr>
        <w:t>。</w:t>
      </w:r>
    </w:p>
    <w:p w:rsidR="007609B8" w:rsidRDefault="00243C19">
      <w:pPr>
        <w:pStyle w:val="24"/>
        <w:spacing w:before="0" w:line="440" w:lineRule="exact"/>
        <w:ind w:firstLine="480"/>
        <w:rPr>
          <w:rFonts w:ascii="宋体" w:hAnsi="宋体" w:cs="宋体"/>
        </w:rPr>
      </w:pPr>
      <w:r>
        <w:rPr>
          <w:rFonts w:ascii="宋体" w:hAnsi="宋体" w:cs="宋体" w:hint="eastAsia"/>
        </w:rPr>
        <w:t>26.3在中标人签订合同并生效后，中标人即为供应商，同时招标组织机构及时将未中标的结果通知其他投标人。</w:t>
      </w:r>
    </w:p>
    <w:p w:rsidR="007609B8" w:rsidRDefault="00243C19">
      <w:pPr>
        <w:pStyle w:val="24"/>
        <w:spacing w:before="0" w:line="440" w:lineRule="exact"/>
        <w:ind w:firstLine="480"/>
        <w:rPr>
          <w:rFonts w:ascii="宋体" w:hAnsi="宋体" w:cs="宋体"/>
          <w:b/>
          <w:bCs/>
          <w:sz w:val="36"/>
        </w:rPr>
      </w:pPr>
      <w:r>
        <w:rPr>
          <w:rFonts w:ascii="宋体" w:hAnsi="宋体" w:cs="宋体" w:hint="eastAsia"/>
        </w:rPr>
        <w:t>26.4</w:t>
      </w:r>
      <w:r>
        <w:rPr>
          <w:rFonts w:ascii="宋体" w:hAnsi="宋体" w:cs="宋体" w:hint="eastAsia"/>
          <w:szCs w:val="24"/>
        </w:rPr>
        <w:t>如</w:t>
      </w:r>
      <w:r>
        <w:rPr>
          <w:rFonts w:ascii="宋体" w:hAnsi="宋体" w:cs="宋体" w:hint="eastAsia"/>
        </w:rPr>
        <w:t>签订合同并生效后</w:t>
      </w:r>
      <w:r>
        <w:rPr>
          <w:rFonts w:ascii="宋体" w:hAnsi="宋体" w:cs="宋体" w:hint="eastAsia"/>
          <w:szCs w:val="24"/>
        </w:rPr>
        <w:t>，</w:t>
      </w:r>
      <w:r>
        <w:rPr>
          <w:rFonts w:ascii="宋体" w:hAnsi="宋体" w:cs="宋体" w:hint="eastAsia"/>
        </w:rPr>
        <w:t>供应商</w:t>
      </w:r>
      <w:r>
        <w:rPr>
          <w:rFonts w:ascii="宋体" w:hAnsi="宋体" w:cs="宋体" w:hint="eastAsia"/>
          <w:szCs w:val="24"/>
        </w:rPr>
        <w:t>无故拒绝或不完全履行合同，除按照合同条款处罚外，列入不良行为记录一次，并给予全市通报。</w:t>
      </w:r>
      <w:bookmarkStart w:id="51" w:name="_Toc36110187"/>
      <w:bookmarkStart w:id="52" w:name="_Toc91899912"/>
    </w:p>
    <w:p w:rsidR="007609B8" w:rsidRDefault="007609B8">
      <w:pPr>
        <w:spacing w:line="440" w:lineRule="exact"/>
        <w:rPr>
          <w:rFonts w:ascii="宋体" w:hAnsi="宋体" w:cs="宋体"/>
          <w:b/>
          <w:bCs/>
          <w:sz w:val="36"/>
        </w:rPr>
      </w:pPr>
    </w:p>
    <w:p w:rsidR="007609B8" w:rsidRDefault="00243C19">
      <w:pPr>
        <w:pStyle w:val="20"/>
        <w:ind w:left="200"/>
        <w:jc w:val="center"/>
        <w:rPr>
          <w:rFonts w:ascii="宋体" w:eastAsia="宋体" w:hAnsi="宋体" w:cs="宋体"/>
          <w:b/>
          <w:sz w:val="36"/>
        </w:rPr>
      </w:pPr>
      <w:r>
        <w:rPr>
          <w:rFonts w:ascii="宋体" w:eastAsia="宋体" w:hAnsi="宋体" w:cs="宋体" w:hint="eastAsia"/>
          <w:b/>
          <w:sz w:val="36"/>
        </w:rPr>
        <w:lastRenderedPageBreak/>
        <w:t>第四章  采购需求</w:t>
      </w:r>
    </w:p>
    <w:p w:rsidR="007609B8" w:rsidRDefault="007609B8">
      <w:pPr>
        <w:ind w:left="200"/>
        <w:rPr>
          <w:rFonts w:ascii="宋体" w:hAnsi="宋体" w:cs="宋体"/>
        </w:rPr>
      </w:pPr>
    </w:p>
    <w:p w:rsidR="007609B8" w:rsidRDefault="007609B8">
      <w:pPr>
        <w:rPr>
          <w:rFonts w:ascii="宋体" w:hAnsi="宋体" w:cs="宋体"/>
          <w:b/>
          <w:szCs w:val="21"/>
        </w:rPr>
      </w:pPr>
    </w:p>
    <w:p w:rsidR="007609B8" w:rsidRDefault="00243C19">
      <w:pPr>
        <w:pStyle w:val="20"/>
        <w:rPr>
          <w:rFonts w:ascii="宋体" w:eastAsia="宋体" w:hAnsi="宋体" w:cs="宋体"/>
          <w:b/>
          <w:bCs w:val="0"/>
          <w:lang w:val="en-US"/>
        </w:rPr>
      </w:pPr>
      <w:r>
        <w:rPr>
          <w:rFonts w:ascii="宋体" w:eastAsia="宋体" w:hAnsi="宋体" w:cs="宋体" w:hint="eastAsia"/>
          <w:b/>
          <w:bCs w:val="0"/>
          <w:lang w:val="en-US"/>
        </w:rPr>
        <w:t>1、项目概况</w:t>
      </w:r>
    </w:p>
    <w:p w:rsidR="007609B8" w:rsidRDefault="00243C19">
      <w:pPr>
        <w:pStyle w:val="20"/>
        <w:ind w:firstLineChars="200" w:firstLine="480"/>
        <w:rPr>
          <w:rFonts w:ascii="宋体" w:eastAsia="宋体" w:hAnsi="宋体" w:cs="宋体"/>
        </w:rPr>
      </w:pPr>
      <w:r>
        <w:rPr>
          <w:rFonts w:ascii="宋体" w:eastAsia="宋体" w:hAnsi="宋体" w:cs="宋体" w:hint="eastAsia"/>
        </w:rPr>
        <w:t>为202</w:t>
      </w:r>
      <w:r w:rsidR="005F3738">
        <w:rPr>
          <w:rFonts w:ascii="宋体" w:eastAsia="宋体" w:hAnsi="宋体" w:cs="宋体" w:hint="eastAsia"/>
        </w:rPr>
        <w:t>2</w:t>
      </w:r>
      <w:r>
        <w:rPr>
          <w:rFonts w:ascii="宋体" w:eastAsia="宋体" w:hAnsi="宋体" w:cs="宋体" w:hint="eastAsia"/>
        </w:rPr>
        <w:t>-202</w:t>
      </w:r>
      <w:r w:rsidR="005F3738">
        <w:rPr>
          <w:rFonts w:ascii="宋体" w:eastAsia="宋体" w:hAnsi="宋体" w:cs="宋体" w:hint="eastAsia"/>
        </w:rPr>
        <w:t>4</w:t>
      </w:r>
      <w:r>
        <w:rPr>
          <w:rFonts w:ascii="宋体" w:eastAsia="宋体" w:hAnsi="宋体" w:cs="宋体" w:hint="eastAsia"/>
        </w:rPr>
        <w:t>年度</w:t>
      </w:r>
      <w:r w:rsidR="005F3738">
        <w:rPr>
          <w:rFonts w:ascii="宋体" w:eastAsia="宋体" w:hAnsi="宋体" w:cs="宋体" w:hint="eastAsia"/>
        </w:rPr>
        <w:t>勉</w:t>
      </w:r>
      <w:r>
        <w:rPr>
          <w:rFonts w:ascii="宋体" w:eastAsia="宋体" w:hAnsi="宋体" w:cs="宋体" w:hint="eastAsia"/>
        </w:rPr>
        <w:t>县行政机关、事业单位和社会团体组织公务车辆定点维修确定企业</w:t>
      </w:r>
      <w:r w:rsidR="005F3738">
        <w:rPr>
          <w:rFonts w:ascii="宋体" w:eastAsia="宋体" w:hAnsi="宋体" w:cs="宋体" w:hint="eastAsia"/>
          <w:lang w:val="en-US"/>
        </w:rPr>
        <w:t>13</w:t>
      </w:r>
      <w:r>
        <w:rPr>
          <w:rFonts w:ascii="宋体" w:eastAsia="宋体" w:hAnsi="宋体" w:cs="宋体" w:hint="eastAsia"/>
        </w:rPr>
        <w:t>家。</w:t>
      </w:r>
    </w:p>
    <w:p w:rsidR="007609B8" w:rsidRDefault="00243C19">
      <w:pPr>
        <w:pStyle w:val="20"/>
        <w:rPr>
          <w:rFonts w:ascii="宋体" w:eastAsia="宋体" w:hAnsi="宋体" w:cs="宋体"/>
          <w:b/>
          <w:szCs w:val="21"/>
        </w:rPr>
      </w:pPr>
      <w:r>
        <w:rPr>
          <w:rFonts w:ascii="宋体" w:eastAsia="宋体" w:hAnsi="宋体" w:cs="宋体" w:hint="eastAsia"/>
        </w:rPr>
        <w:t>用途：自用</w:t>
      </w:r>
    </w:p>
    <w:p w:rsidR="007609B8" w:rsidRDefault="00243C19">
      <w:pPr>
        <w:spacing w:line="440" w:lineRule="exact"/>
        <w:rPr>
          <w:rFonts w:ascii="宋体" w:hAnsi="宋体" w:cs="宋体"/>
          <w:b/>
          <w:sz w:val="24"/>
        </w:rPr>
      </w:pPr>
      <w:r>
        <w:rPr>
          <w:rFonts w:ascii="宋体" w:hAnsi="宋体" w:cs="宋体" w:hint="eastAsia"/>
          <w:b/>
          <w:sz w:val="24"/>
          <w:szCs w:val="28"/>
        </w:rPr>
        <w:t>2、服务要求</w:t>
      </w:r>
    </w:p>
    <w:p w:rsidR="00EC5D7B" w:rsidRDefault="00EC5D7B" w:rsidP="00EC5D7B">
      <w:pPr>
        <w:spacing w:line="400" w:lineRule="exact"/>
        <w:ind w:firstLineChars="200" w:firstLine="480"/>
        <w:rPr>
          <w:rFonts w:ascii="宋体" w:hAnsi="宋体" w:cs="宋体"/>
          <w:sz w:val="24"/>
        </w:rPr>
      </w:pPr>
      <w:r w:rsidRPr="00EC5D7B">
        <w:rPr>
          <w:rFonts w:ascii="宋体" w:hAnsi="宋体" w:cs="宋体" w:hint="eastAsia"/>
          <w:sz w:val="24"/>
        </w:rPr>
        <w:t xml:space="preserve">1、乙方对送修方的车辆保养、维修、做漆、代办车辆年检和其他有关汽车维修的服务项目。 </w:t>
      </w:r>
    </w:p>
    <w:p w:rsidR="00D72A05" w:rsidRDefault="00EC5D7B" w:rsidP="00EC5D7B">
      <w:pPr>
        <w:spacing w:line="400" w:lineRule="exact"/>
        <w:ind w:firstLineChars="200" w:firstLine="480"/>
        <w:rPr>
          <w:rFonts w:ascii="宋体" w:hAnsi="宋体" w:cs="宋体"/>
          <w:sz w:val="24"/>
        </w:rPr>
      </w:pPr>
      <w:r w:rsidRPr="00EC5D7B">
        <w:rPr>
          <w:rFonts w:ascii="宋体" w:hAnsi="宋体" w:cs="宋体" w:hint="eastAsia"/>
          <w:sz w:val="24"/>
        </w:rPr>
        <w:t>2、送修方送修车辆时必须填写“勉县公务用车送修单”（以下</w:t>
      </w:r>
      <w:r>
        <w:rPr>
          <w:rFonts w:ascii="宋体" w:hAnsi="宋体" w:cs="宋体" w:hint="eastAsia"/>
          <w:sz w:val="24"/>
        </w:rPr>
        <w:t>简称送修单）送</w:t>
      </w:r>
      <w:r w:rsidRPr="00EC5D7B">
        <w:rPr>
          <w:rFonts w:ascii="宋体" w:hAnsi="宋体" w:cs="宋体" w:hint="eastAsia"/>
          <w:sz w:val="24"/>
        </w:rPr>
        <w:t xml:space="preserve">修单上应注明送修车辆的品牌型号、车辆牌照号、发动机号码、底盘号码，并经送修单位领导审核和加盖送修单位公章，同时需将行驶证提交给乙方。 </w:t>
      </w:r>
    </w:p>
    <w:p w:rsidR="00D72A05" w:rsidRDefault="00EC5D7B" w:rsidP="00EC5D7B">
      <w:pPr>
        <w:spacing w:line="400" w:lineRule="exact"/>
        <w:ind w:firstLineChars="200" w:firstLine="480"/>
        <w:rPr>
          <w:rFonts w:ascii="宋体" w:hAnsi="宋体" w:cs="宋体"/>
          <w:sz w:val="24"/>
        </w:rPr>
      </w:pPr>
      <w:r w:rsidRPr="00EC5D7B">
        <w:rPr>
          <w:rFonts w:ascii="宋体" w:hAnsi="宋体" w:cs="宋体" w:hint="eastAsia"/>
          <w:sz w:val="24"/>
        </w:rPr>
        <w:t xml:space="preserve">3、送修单一式两份，需由送修方、乙方双方经办人签字确认；送修方、乙方各持一份。 </w:t>
      </w:r>
    </w:p>
    <w:p w:rsidR="00D72A05" w:rsidRDefault="00EC5D7B" w:rsidP="00EC5D7B">
      <w:pPr>
        <w:spacing w:line="400" w:lineRule="exact"/>
        <w:ind w:firstLineChars="200" w:firstLine="480"/>
        <w:rPr>
          <w:rFonts w:ascii="宋体" w:hAnsi="宋体" w:cs="宋体"/>
          <w:sz w:val="24"/>
        </w:rPr>
      </w:pPr>
      <w:r w:rsidRPr="00EC5D7B">
        <w:rPr>
          <w:rFonts w:ascii="宋体" w:hAnsi="宋体" w:cs="宋体" w:hint="eastAsia"/>
          <w:sz w:val="24"/>
        </w:rPr>
        <w:t>4、乙方应对送修车辆进行仔细检查，并在送修单上注明维修项目、维修材料费、完成维修的时间。送修车辆以修复为主，确实需更换零部件要征得送修方同意。</w:t>
      </w:r>
    </w:p>
    <w:p w:rsidR="00D72A05" w:rsidRDefault="00EC5D7B" w:rsidP="00EC5D7B">
      <w:pPr>
        <w:spacing w:line="400" w:lineRule="exact"/>
        <w:ind w:firstLineChars="200" w:firstLine="480"/>
        <w:rPr>
          <w:rFonts w:ascii="宋体" w:hAnsi="宋体" w:cs="宋体"/>
          <w:sz w:val="24"/>
        </w:rPr>
      </w:pPr>
      <w:r w:rsidRPr="00EC5D7B">
        <w:rPr>
          <w:rFonts w:ascii="宋体" w:hAnsi="宋体" w:cs="宋体" w:hint="eastAsia"/>
          <w:sz w:val="24"/>
        </w:rPr>
        <w:t xml:space="preserve">5、材料管理费必须在开具的正式维修专用发票中明确单独列出。 </w:t>
      </w:r>
    </w:p>
    <w:p w:rsidR="00D72A05" w:rsidRDefault="00EC5D7B" w:rsidP="00EC5D7B">
      <w:pPr>
        <w:spacing w:line="400" w:lineRule="exact"/>
        <w:ind w:firstLineChars="200" w:firstLine="480"/>
        <w:rPr>
          <w:rFonts w:ascii="宋体" w:hAnsi="宋体" w:cs="宋体"/>
          <w:sz w:val="24"/>
        </w:rPr>
      </w:pPr>
      <w:r w:rsidRPr="00EC5D7B">
        <w:rPr>
          <w:rFonts w:ascii="宋体" w:hAnsi="宋体" w:cs="宋体" w:hint="eastAsia"/>
          <w:sz w:val="24"/>
        </w:rPr>
        <w:t xml:space="preserve">6、乙方在车辆维修竣工后，通知送修方前来办理交接手续，并出具维修出厂合格证。修车更换下来的旧件应退还送修方。送修方应仔细检查竣工车辆，并在送修单和“结算单”上签字确认；如果有异议，应以书面形式向乙方提出，若乙方不能给予令人信服的答复，送修方可报请法定检验机构进行鉴定。 </w:t>
      </w:r>
    </w:p>
    <w:p w:rsidR="00D72A05" w:rsidRDefault="00EC5D7B" w:rsidP="00EC5D7B">
      <w:pPr>
        <w:spacing w:line="400" w:lineRule="exact"/>
        <w:ind w:firstLineChars="200" w:firstLine="480"/>
        <w:rPr>
          <w:rFonts w:ascii="宋体" w:hAnsi="宋体" w:cs="宋体"/>
          <w:sz w:val="24"/>
        </w:rPr>
      </w:pPr>
      <w:r w:rsidRPr="00EC5D7B">
        <w:rPr>
          <w:rFonts w:ascii="宋体" w:hAnsi="宋体" w:cs="宋体" w:hint="eastAsia"/>
          <w:sz w:val="24"/>
        </w:rPr>
        <w:t xml:space="preserve">7、乙方应保证送修方获得优先服务的权利，并在关部门额定的工时内完成维修工作。 </w:t>
      </w:r>
    </w:p>
    <w:p w:rsidR="00D72A05" w:rsidRDefault="00EC5D7B" w:rsidP="00D72A05">
      <w:pPr>
        <w:spacing w:line="400" w:lineRule="exact"/>
        <w:ind w:firstLineChars="200" w:firstLine="480"/>
        <w:rPr>
          <w:rFonts w:ascii="宋体" w:hAnsi="宋体" w:cs="宋体"/>
          <w:sz w:val="24"/>
        </w:rPr>
      </w:pPr>
      <w:r w:rsidRPr="00EC5D7B">
        <w:rPr>
          <w:rFonts w:ascii="宋体" w:hAnsi="宋体" w:cs="宋体" w:hint="eastAsia"/>
          <w:sz w:val="24"/>
        </w:rPr>
        <w:t>8</w:t>
      </w:r>
      <w:r>
        <w:rPr>
          <w:rFonts w:ascii="宋体" w:hAnsi="宋体" w:cs="宋体" w:hint="eastAsia"/>
          <w:sz w:val="24"/>
        </w:rPr>
        <w:t>、乙方应设有</w:t>
      </w:r>
      <w:r w:rsidRPr="00EC5D7B">
        <w:rPr>
          <w:rFonts w:ascii="宋体" w:hAnsi="宋体" w:cs="宋体" w:hint="eastAsia"/>
          <w:sz w:val="24"/>
        </w:rPr>
        <w:t>24小时服务电话，在接到送修方报修电话后2小时内予以响应，并能提供上门维修服务。</w:t>
      </w:r>
    </w:p>
    <w:p w:rsidR="00D72A05" w:rsidRDefault="00EC5D7B" w:rsidP="00D72A05">
      <w:pPr>
        <w:spacing w:line="400" w:lineRule="exact"/>
        <w:ind w:firstLineChars="200" w:firstLine="480"/>
        <w:rPr>
          <w:rFonts w:ascii="宋体" w:hAnsi="宋体" w:cs="宋体"/>
          <w:sz w:val="24"/>
        </w:rPr>
      </w:pPr>
      <w:r w:rsidRPr="00EC5D7B">
        <w:rPr>
          <w:rFonts w:ascii="宋体" w:hAnsi="宋体" w:cs="宋体" w:hint="eastAsia"/>
          <w:sz w:val="24"/>
        </w:rPr>
        <w:t>9、乙方应能为送修方提供紧急救援服务，并在4小时内派人赶到救援现</w:t>
      </w:r>
      <w:r w:rsidR="00D72A05">
        <w:rPr>
          <w:rFonts w:ascii="宋体" w:hAnsi="宋体" w:cs="宋体" w:hint="eastAsia"/>
          <w:sz w:val="24"/>
        </w:rPr>
        <w:t>场。</w:t>
      </w:r>
    </w:p>
    <w:p w:rsidR="00D72A05" w:rsidRDefault="00EC5D7B" w:rsidP="00D72A05">
      <w:pPr>
        <w:spacing w:line="400" w:lineRule="exact"/>
        <w:ind w:leftChars="150" w:left="315" w:firstLineChars="50" w:firstLine="120"/>
        <w:rPr>
          <w:rFonts w:ascii="宋体" w:hAnsi="宋体" w:cs="宋体"/>
          <w:sz w:val="24"/>
        </w:rPr>
      </w:pPr>
      <w:r w:rsidRPr="00EC5D7B">
        <w:rPr>
          <w:rFonts w:ascii="宋体" w:hAnsi="宋体" w:cs="宋体" w:hint="eastAsia"/>
          <w:sz w:val="24"/>
        </w:rPr>
        <w:t>10、乙方应设有客户休息场所，并配备相关的配套服务设施。</w:t>
      </w:r>
    </w:p>
    <w:p w:rsidR="00D72A05" w:rsidRDefault="00EC5D7B" w:rsidP="00D72A05">
      <w:pPr>
        <w:spacing w:line="400" w:lineRule="exact"/>
        <w:ind w:leftChars="150" w:left="315" w:firstLineChars="50" w:firstLine="120"/>
        <w:rPr>
          <w:rFonts w:ascii="宋体" w:hAnsi="宋体" w:cs="宋体"/>
          <w:sz w:val="24"/>
        </w:rPr>
      </w:pPr>
      <w:r w:rsidRPr="00EC5D7B">
        <w:rPr>
          <w:rFonts w:ascii="宋体" w:hAnsi="宋体" w:cs="宋体" w:hint="eastAsia"/>
          <w:sz w:val="24"/>
        </w:rPr>
        <w:t>11、乙方应对送修车辆建立用户档案，开展跟踪服务。</w:t>
      </w:r>
    </w:p>
    <w:p w:rsidR="00D72A05" w:rsidRDefault="00EC5D7B" w:rsidP="00D72A05">
      <w:pPr>
        <w:spacing w:line="400" w:lineRule="exact"/>
        <w:ind w:firstLineChars="200" w:firstLine="480"/>
        <w:rPr>
          <w:rFonts w:ascii="宋体" w:hAnsi="宋体" w:cs="宋体"/>
          <w:sz w:val="24"/>
        </w:rPr>
      </w:pPr>
      <w:r w:rsidRPr="00EC5D7B">
        <w:rPr>
          <w:rFonts w:ascii="宋体" w:hAnsi="宋体" w:cs="宋体" w:hint="eastAsia"/>
          <w:sz w:val="24"/>
        </w:rPr>
        <w:t>12、乙方为送修方定点维修的车辆定期免费检测调整制动、灯光、空调等</w:t>
      </w:r>
      <w:r w:rsidR="00D72A05">
        <w:rPr>
          <w:rFonts w:ascii="宋体" w:hAnsi="宋体" w:cs="宋体" w:hint="eastAsia"/>
          <w:sz w:val="24"/>
        </w:rPr>
        <w:t>系</w:t>
      </w:r>
      <w:r w:rsidRPr="00EC5D7B">
        <w:rPr>
          <w:rFonts w:ascii="宋体" w:hAnsi="宋体" w:cs="宋体" w:hint="eastAsia"/>
          <w:sz w:val="24"/>
        </w:rPr>
        <w:t>统。</w:t>
      </w:r>
    </w:p>
    <w:p w:rsidR="00D72A05" w:rsidRPr="005F5904" w:rsidRDefault="00EC5D7B" w:rsidP="005F5904">
      <w:pPr>
        <w:spacing w:line="400" w:lineRule="exact"/>
        <w:ind w:leftChars="150" w:left="315" w:firstLineChars="50" w:firstLine="120"/>
        <w:jc w:val="left"/>
        <w:rPr>
          <w:rFonts w:ascii="宋体" w:hAnsi="宋体" w:cs="宋体"/>
          <w:sz w:val="24"/>
        </w:rPr>
      </w:pPr>
      <w:r w:rsidRPr="00EC5D7B">
        <w:rPr>
          <w:rFonts w:ascii="宋体" w:hAnsi="宋体" w:cs="宋体" w:hint="eastAsia"/>
          <w:sz w:val="24"/>
        </w:rPr>
        <w:t>13、乙方协助有关部门做好廉政工作，防止腐败现象的出现。</w:t>
      </w:r>
    </w:p>
    <w:p w:rsidR="007609B8" w:rsidRDefault="00243C19">
      <w:pPr>
        <w:pStyle w:val="24"/>
        <w:spacing w:before="0" w:line="440" w:lineRule="exact"/>
        <w:ind w:firstLineChars="0" w:firstLine="0"/>
        <w:rPr>
          <w:rFonts w:ascii="宋体" w:hAnsi="宋体" w:cs="宋体"/>
          <w:b/>
          <w:szCs w:val="24"/>
        </w:rPr>
      </w:pPr>
      <w:r>
        <w:rPr>
          <w:rFonts w:ascii="宋体" w:hAnsi="宋体" w:cs="宋体" w:hint="eastAsia"/>
          <w:b/>
          <w:szCs w:val="24"/>
        </w:rPr>
        <w:lastRenderedPageBreak/>
        <w:t>3</w:t>
      </w:r>
      <w:r w:rsidR="005F5904">
        <w:rPr>
          <w:rFonts w:ascii="宋体" w:hAnsi="宋体" w:cs="宋体" w:hint="eastAsia"/>
          <w:b/>
          <w:szCs w:val="24"/>
        </w:rPr>
        <w:t>、</w:t>
      </w:r>
      <w:r>
        <w:rPr>
          <w:rFonts w:ascii="宋体" w:hAnsi="宋体" w:cs="宋体" w:hint="eastAsia"/>
          <w:b/>
          <w:szCs w:val="24"/>
        </w:rPr>
        <w:t>结算方式</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rPr>
        <w:t>送修方应在</w:t>
      </w:r>
      <w:r>
        <w:rPr>
          <w:rFonts w:ascii="宋体" w:hAnsi="宋体" w:cs="宋体" w:hint="eastAsia"/>
          <w:sz w:val="24"/>
          <w:szCs w:val="28"/>
        </w:rPr>
        <w:t>报销流程通过后给予乙方结算。结算时乙方应向送修方提供下列单据：</w:t>
      </w:r>
    </w:p>
    <w:p w:rsidR="007609B8" w:rsidRDefault="00243C19">
      <w:pPr>
        <w:spacing w:line="400" w:lineRule="exact"/>
        <w:ind w:left="435"/>
        <w:rPr>
          <w:rFonts w:ascii="宋体" w:hAnsi="宋体" w:cs="宋体"/>
          <w:sz w:val="24"/>
          <w:szCs w:val="28"/>
        </w:rPr>
      </w:pPr>
      <w:r>
        <w:rPr>
          <w:rFonts w:ascii="宋体" w:hAnsi="宋体" w:cs="宋体" w:hint="eastAsia"/>
          <w:sz w:val="24"/>
          <w:szCs w:val="28"/>
        </w:rPr>
        <w:t>1.正式的维修专用发票；</w:t>
      </w:r>
    </w:p>
    <w:p w:rsidR="007609B8" w:rsidRDefault="00243C19">
      <w:pPr>
        <w:spacing w:line="400" w:lineRule="exact"/>
        <w:ind w:left="435"/>
        <w:rPr>
          <w:rFonts w:ascii="宋体" w:hAnsi="宋体" w:cs="宋体"/>
          <w:sz w:val="24"/>
        </w:rPr>
      </w:pPr>
      <w:r>
        <w:rPr>
          <w:rFonts w:ascii="宋体" w:hAnsi="宋体" w:cs="宋体" w:hint="eastAsia"/>
          <w:sz w:val="24"/>
          <w:szCs w:val="28"/>
        </w:rPr>
        <w:t>2.每次维修的送修单和“结算单”。</w:t>
      </w:r>
    </w:p>
    <w:p w:rsidR="007609B8" w:rsidRDefault="007609B8">
      <w:pPr>
        <w:pStyle w:val="20"/>
        <w:rPr>
          <w:rFonts w:ascii="宋体" w:eastAsia="宋体" w:hAnsi="宋体" w:cs="宋体"/>
          <w:b/>
          <w:szCs w:val="21"/>
        </w:rPr>
      </w:pPr>
    </w:p>
    <w:p w:rsidR="007609B8" w:rsidRDefault="007609B8">
      <w:pPr>
        <w:pStyle w:val="100"/>
        <w:rPr>
          <w:rFonts w:ascii="宋体" w:hAnsi="宋体" w:cs="宋体"/>
          <w:b/>
          <w:szCs w:val="21"/>
        </w:rPr>
        <w:sectPr w:rsidR="007609B8">
          <w:headerReference w:type="default" r:id="rId12"/>
          <w:footerReference w:type="default" r:id="rId13"/>
          <w:pgSz w:w="11906" w:h="16838"/>
          <w:pgMar w:top="1440" w:right="1800" w:bottom="1440" w:left="1800" w:header="851" w:footer="992" w:gutter="0"/>
          <w:cols w:space="425"/>
          <w:docGrid w:type="lines" w:linePitch="312"/>
        </w:sectPr>
      </w:pPr>
    </w:p>
    <w:p w:rsidR="007609B8" w:rsidRDefault="007609B8">
      <w:pPr>
        <w:pStyle w:val="100"/>
        <w:rPr>
          <w:rFonts w:ascii="宋体" w:hAnsi="宋体" w:cs="宋体"/>
          <w:b/>
          <w:szCs w:val="21"/>
        </w:rPr>
      </w:pPr>
    </w:p>
    <w:p w:rsidR="007609B8" w:rsidRDefault="00243C19">
      <w:pPr>
        <w:autoSpaceDE w:val="0"/>
        <w:autoSpaceDN w:val="0"/>
        <w:adjustRightInd w:val="0"/>
        <w:spacing w:line="360" w:lineRule="auto"/>
        <w:jc w:val="center"/>
        <w:rPr>
          <w:rFonts w:ascii="宋体" w:hAnsi="宋体" w:cs="宋体"/>
          <w:b/>
          <w:bCs/>
          <w:kern w:val="44"/>
          <w:sz w:val="36"/>
          <w:szCs w:val="36"/>
        </w:rPr>
      </w:pPr>
      <w:r>
        <w:rPr>
          <w:rFonts w:ascii="宋体" w:hAnsi="宋体" w:cs="宋体" w:hint="eastAsia"/>
          <w:b/>
          <w:sz w:val="36"/>
          <w:szCs w:val="36"/>
        </w:rPr>
        <w:t>第五章 合同主要条款（参照）</w:t>
      </w:r>
    </w:p>
    <w:p w:rsidR="007609B8" w:rsidRDefault="007609B8">
      <w:pPr>
        <w:spacing w:line="360" w:lineRule="auto"/>
        <w:rPr>
          <w:rFonts w:ascii="宋体" w:hAnsi="宋体" w:cs="宋体"/>
        </w:rPr>
      </w:pPr>
    </w:p>
    <w:p w:rsidR="007609B8" w:rsidRDefault="00243C19">
      <w:pPr>
        <w:spacing w:line="400" w:lineRule="exact"/>
        <w:ind w:right="560" w:firstLineChars="2150" w:firstLine="5160"/>
        <w:rPr>
          <w:rFonts w:ascii="宋体" w:hAnsi="宋体" w:cs="宋体"/>
          <w:sz w:val="24"/>
        </w:rPr>
      </w:pPr>
      <w:r>
        <w:rPr>
          <w:rFonts w:ascii="宋体" w:hAnsi="宋体" w:cs="宋体" w:hint="eastAsia"/>
          <w:sz w:val="24"/>
        </w:rPr>
        <w:t>编号：</w:t>
      </w:r>
    </w:p>
    <w:p w:rsidR="007609B8" w:rsidRDefault="00243C19">
      <w:pPr>
        <w:spacing w:line="400" w:lineRule="exact"/>
        <w:rPr>
          <w:rFonts w:ascii="宋体" w:hAnsi="宋体" w:cs="宋体"/>
          <w:sz w:val="24"/>
        </w:rPr>
      </w:pPr>
      <w:r>
        <w:rPr>
          <w:rFonts w:ascii="宋体" w:hAnsi="宋体" w:cs="宋体" w:hint="eastAsia"/>
          <w:sz w:val="24"/>
        </w:rPr>
        <w:t>需方（</w:t>
      </w:r>
      <w:r>
        <w:rPr>
          <w:rFonts w:ascii="宋体" w:hAnsi="宋体" w:cs="宋体" w:hint="eastAsia"/>
          <w:color w:val="000000"/>
          <w:sz w:val="24"/>
        </w:rPr>
        <w:t>甲</w:t>
      </w:r>
      <w:r>
        <w:rPr>
          <w:rFonts w:ascii="宋体" w:hAnsi="宋体" w:cs="宋体" w:hint="eastAsia"/>
          <w:sz w:val="24"/>
        </w:rPr>
        <w:t>方）：</w:t>
      </w:r>
      <w:r w:rsidR="005F3738">
        <w:rPr>
          <w:rFonts w:ascii="宋体" w:hAnsi="宋体" w:cs="宋体" w:hint="eastAsia"/>
          <w:sz w:val="24"/>
        </w:rPr>
        <w:t>勉</w:t>
      </w:r>
      <w:r>
        <w:rPr>
          <w:rFonts w:ascii="宋体" w:hAnsi="宋体" w:cs="宋体" w:hint="eastAsia"/>
          <w:sz w:val="24"/>
        </w:rPr>
        <w:t>县财政局</w:t>
      </w:r>
      <w:r w:rsidR="005F5904">
        <w:rPr>
          <w:rFonts w:ascii="宋体" w:hAnsi="宋体" w:cs="宋体" w:hint="eastAsia"/>
          <w:sz w:val="24"/>
        </w:rPr>
        <w:t>（代行）</w:t>
      </w:r>
    </w:p>
    <w:p w:rsidR="007609B8" w:rsidRDefault="00243C19">
      <w:pPr>
        <w:spacing w:line="400" w:lineRule="exact"/>
        <w:rPr>
          <w:rFonts w:ascii="宋体" w:hAnsi="宋体" w:cs="宋体"/>
          <w:sz w:val="24"/>
        </w:rPr>
      </w:pPr>
      <w:r>
        <w:rPr>
          <w:rFonts w:ascii="宋体" w:hAnsi="宋体" w:cs="宋体" w:hint="eastAsia"/>
          <w:sz w:val="24"/>
        </w:rPr>
        <w:t>供方（</w:t>
      </w:r>
      <w:r>
        <w:rPr>
          <w:rFonts w:ascii="宋体" w:hAnsi="宋体" w:cs="宋体" w:hint="eastAsia"/>
          <w:color w:val="000000"/>
        </w:rPr>
        <w:t>乙</w:t>
      </w:r>
      <w:r>
        <w:rPr>
          <w:rFonts w:ascii="宋体" w:hAnsi="宋体" w:cs="宋体" w:hint="eastAsia"/>
          <w:sz w:val="24"/>
        </w:rPr>
        <w:t>方）：</w:t>
      </w:r>
    </w:p>
    <w:p w:rsidR="007609B8" w:rsidRDefault="00243C19">
      <w:pPr>
        <w:spacing w:line="400" w:lineRule="exact"/>
        <w:rPr>
          <w:rFonts w:ascii="宋体" w:hAnsi="宋体" w:cs="宋体"/>
          <w:sz w:val="24"/>
        </w:rPr>
      </w:pPr>
      <w:r>
        <w:rPr>
          <w:rFonts w:ascii="宋体" w:hAnsi="宋体" w:cs="宋体" w:hint="eastAsia"/>
          <w:sz w:val="24"/>
        </w:rPr>
        <w:t xml:space="preserve">    202</w:t>
      </w:r>
      <w:r w:rsidR="005F5904">
        <w:rPr>
          <w:rFonts w:ascii="宋体" w:hAnsi="宋体" w:cs="宋体" w:hint="eastAsia"/>
          <w:sz w:val="24"/>
        </w:rPr>
        <w:t>2</w:t>
      </w:r>
      <w:r>
        <w:rPr>
          <w:rFonts w:ascii="宋体" w:hAnsi="宋体" w:cs="宋体" w:hint="eastAsia"/>
          <w:sz w:val="24"/>
        </w:rPr>
        <w:t>-202</w:t>
      </w:r>
      <w:r w:rsidR="005F5904">
        <w:rPr>
          <w:rFonts w:ascii="宋体" w:hAnsi="宋体" w:cs="宋体" w:hint="eastAsia"/>
          <w:sz w:val="24"/>
        </w:rPr>
        <w:t>4</w:t>
      </w:r>
      <w:r>
        <w:rPr>
          <w:rFonts w:ascii="宋体" w:hAnsi="宋体" w:cs="宋体" w:hint="eastAsia"/>
          <w:sz w:val="24"/>
        </w:rPr>
        <w:t>年度</w:t>
      </w:r>
      <w:r w:rsidR="005F5904">
        <w:rPr>
          <w:rFonts w:ascii="宋体" w:hAnsi="宋体" w:cs="宋体" w:hint="eastAsia"/>
          <w:sz w:val="24"/>
        </w:rPr>
        <w:t>勉县行政事业单位</w:t>
      </w:r>
      <w:r>
        <w:rPr>
          <w:rFonts w:ascii="宋体" w:hAnsi="宋体" w:cs="宋体" w:hint="eastAsia"/>
          <w:sz w:val="24"/>
        </w:rPr>
        <w:t>公务车辆定点维修</w:t>
      </w:r>
      <w:r w:rsidR="005F5904">
        <w:rPr>
          <w:rFonts w:ascii="宋体" w:hAnsi="宋体" w:cs="宋体" w:hint="eastAsia"/>
          <w:sz w:val="24"/>
        </w:rPr>
        <w:t>和保养</w:t>
      </w:r>
      <w:r>
        <w:rPr>
          <w:rFonts w:ascii="宋体" w:hAnsi="宋体" w:cs="宋体" w:hint="eastAsia"/>
          <w:sz w:val="24"/>
        </w:rPr>
        <w:t>采购项目</w:t>
      </w:r>
      <w:r>
        <w:rPr>
          <w:rFonts w:ascii="宋体" w:hAnsi="宋体" w:cs="宋体" w:hint="eastAsia"/>
          <w:sz w:val="24"/>
          <w:szCs w:val="28"/>
        </w:rPr>
        <w:t>，经报县政府采购管理部门批准，按政府采购程序进行公开招标。现甲乙双方根据《中华人民共和国政府采购法》、《中华人民共和国合同法》等相关法律法规以及《202</w:t>
      </w:r>
      <w:r w:rsidR="005F5904">
        <w:rPr>
          <w:rFonts w:ascii="宋体" w:hAnsi="宋体" w:cs="宋体" w:hint="eastAsia"/>
          <w:sz w:val="24"/>
          <w:szCs w:val="28"/>
        </w:rPr>
        <w:t>2</w:t>
      </w:r>
      <w:r>
        <w:rPr>
          <w:rFonts w:ascii="宋体" w:hAnsi="宋体" w:cs="宋体" w:hint="eastAsia"/>
          <w:sz w:val="24"/>
          <w:szCs w:val="28"/>
        </w:rPr>
        <w:t>-202</w:t>
      </w:r>
      <w:r w:rsidR="005F5904">
        <w:rPr>
          <w:rFonts w:ascii="宋体" w:hAnsi="宋体" w:cs="宋体" w:hint="eastAsia"/>
          <w:sz w:val="24"/>
          <w:szCs w:val="28"/>
        </w:rPr>
        <w:t>4</w:t>
      </w:r>
      <w:r>
        <w:rPr>
          <w:rFonts w:ascii="宋体" w:hAnsi="宋体" w:cs="宋体" w:hint="eastAsia"/>
          <w:sz w:val="24"/>
          <w:szCs w:val="28"/>
        </w:rPr>
        <w:t>年度</w:t>
      </w:r>
      <w:r w:rsidR="005F5904">
        <w:rPr>
          <w:rFonts w:ascii="宋体" w:hAnsi="宋体" w:cs="宋体" w:hint="eastAsia"/>
          <w:sz w:val="24"/>
          <w:szCs w:val="28"/>
        </w:rPr>
        <w:t>勉</w:t>
      </w:r>
      <w:r>
        <w:rPr>
          <w:rFonts w:ascii="宋体" w:hAnsi="宋体" w:cs="宋体" w:hint="eastAsia"/>
          <w:sz w:val="24"/>
          <w:szCs w:val="28"/>
        </w:rPr>
        <w:t>县行政事业单位公务车辆定点维修</w:t>
      </w:r>
      <w:r w:rsidR="005F5904">
        <w:rPr>
          <w:rFonts w:ascii="宋体" w:hAnsi="宋体" w:cs="宋体" w:hint="eastAsia"/>
          <w:sz w:val="24"/>
          <w:szCs w:val="28"/>
        </w:rPr>
        <w:t>和保养采购项目</w:t>
      </w:r>
      <w:r>
        <w:rPr>
          <w:rFonts w:ascii="宋体" w:hAnsi="宋体" w:cs="宋体" w:hint="eastAsia"/>
          <w:sz w:val="24"/>
          <w:szCs w:val="28"/>
        </w:rPr>
        <w:t>》（</w:t>
      </w:r>
      <w:r w:rsidR="005F5904">
        <w:rPr>
          <w:rFonts w:ascii="宋体" w:hAnsi="宋体" w:cs="宋体" w:hint="eastAsia"/>
          <w:sz w:val="24"/>
          <w:szCs w:val="28"/>
        </w:rPr>
        <w:t>MZC-2022</w:t>
      </w:r>
      <w:r>
        <w:rPr>
          <w:rFonts w:ascii="宋体" w:hAnsi="宋体" w:cs="宋体" w:hint="eastAsia"/>
          <w:sz w:val="24"/>
          <w:szCs w:val="28"/>
        </w:rPr>
        <w:t>-</w:t>
      </w:r>
      <w:r w:rsidR="005F5904">
        <w:rPr>
          <w:rFonts w:ascii="宋体" w:hAnsi="宋体" w:cs="宋体" w:hint="eastAsia"/>
          <w:sz w:val="24"/>
          <w:szCs w:val="28"/>
        </w:rPr>
        <w:t>5）</w:t>
      </w:r>
      <w:r>
        <w:rPr>
          <w:rFonts w:ascii="宋体" w:hAnsi="宋体" w:cs="宋体" w:hint="eastAsia"/>
          <w:sz w:val="24"/>
          <w:szCs w:val="28"/>
        </w:rPr>
        <w:t>的约定，经平等协商达成合同如下：</w:t>
      </w:r>
      <w:r>
        <w:rPr>
          <w:rFonts w:ascii="宋体" w:hAnsi="宋体" w:cs="宋体" w:hint="eastAsia"/>
          <w:sz w:val="24"/>
        </w:rPr>
        <w:t xml:space="preserve">     </w:t>
      </w:r>
    </w:p>
    <w:p w:rsidR="007609B8" w:rsidRDefault="00243C19">
      <w:pPr>
        <w:numPr>
          <w:ilvl w:val="0"/>
          <w:numId w:val="5"/>
        </w:numPr>
        <w:tabs>
          <w:tab w:val="clear" w:pos="1365"/>
          <w:tab w:val="left" w:pos="1425"/>
        </w:tabs>
        <w:spacing w:line="400" w:lineRule="exact"/>
        <w:ind w:left="1425"/>
        <w:rPr>
          <w:rFonts w:ascii="宋体" w:hAnsi="宋体" w:cs="宋体"/>
          <w:sz w:val="24"/>
        </w:rPr>
      </w:pPr>
      <w:r>
        <w:rPr>
          <w:rFonts w:ascii="宋体" w:hAnsi="宋体" w:cs="宋体" w:hint="eastAsia"/>
          <w:b/>
          <w:sz w:val="24"/>
        </w:rPr>
        <w:t>项目名称</w:t>
      </w:r>
    </w:p>
    <w:p w:rsidR="007609B8" w:rsidRDefault="00243C19">
      <w:pPr>
        <w:spacing w:line="400" w:lineRule="exact"/>
        <w:ind w:firstLine="480"/>
        <w:rPr>
          <w:rFonts w:ascii="宋体" w:hAnsi="宋体" w:cs="宋体"/>
          <w:sz w:val="24"/>
        </w:rPr>
      </w:pPr>
      <w:r>
        <w:rPr>
          <w:rFonts w:ascii="宋体" w:hAnsi="宋体" w:cs="宋体" w:hint="eastAsia"/>
          <w:sz w:val="24"/>
        </w:rPr>
        <w:t>2021-2022年度</w:t>
      </w:r>
      <w:r w:rsidR="005F5904">
        <w:rPr>
          <w:rFonts w:ascii="宋体" w:hAnsi="宋体" w:cs="宋体" w:hint="eastAsia"/>
          <w:sz w:val="24"/>
        </w:rPr>
        <w:t>勉</w:t>
      </w:r>
      <w:r>
        <w:rPr>
          <w:rFonts w:ascii="宋体" w:hAnsi="宋体" w:cs="宋体" w:hint="eastAsia"/>
          <w:sz w:val="24"/>
        </w:rPr>
        <w:t>县行政事业单位公务车辆定点维修</w:t>
      </w:r>
      <w:r w:rsidR="005F5904">
        <w:rPr>
          <w:rFonts w:ascii="宋体" w:hAnsi="宋体" w:cs="宋体" w:hint="eastAsia"/>
          <w:sz w:val="24"/>
        </w:rPr>
        <w:t>和保养采购</w:t>
      </w:r>
    </w:p>
    <w:p w:rsidR="007609B8" w:rsidRDefault="00243C19">
      <w:pPr>
        <w:numPr>
          <w:ilvl w:val="0"/>
          <w:numId w:val="6"/>
        </w:numPr>
        <w:spacing w:line="400" w:lineRule="exact"/>
        <w:rPr>
          <w:rFonts w:ascii="宋体" w:hAnsi="宋体" w:cs="宋体"/>
          <w:b/>
          <w:sz w:val="24"/>
        </w:rPr>
      </w:pPr>
      <w:r>
        <w:rPr>
          <w:rFonts w:ascii="宋体" w:hAnsi="宋体" w:cs="宋体" w:hint="eastAsia"/>
          <w:b/>
          <w:sz w:val="24"/>
        </w:rPr>
        <w:t>维修费、材料费、质量保证、特色服务及其它</w:t>
      </w:r>
    </w:p>
    <w:p w:rsidR="007609B8" w:rsidRDefault="00243C19">
      <w:pPr>
        <w:spacing w:line="400" w:lineRule="exact"/>
        <w:ind w:left="480"/>
        <w:rPr>
          <w:rFonts w:ascii="宋体" w:hAnsi="宋体" w:cs="宋体"/>
          <w:sz w:val="24"/>
        </w:rPr>
      </w:pPr>
      <w:r>
        <w:rPr>
          <w:rFonts w:ascii="宋体" w:hAnsi="宋体" w:cs="宋体" w:hint="eastAsia"/>
          <w:sz w:val="24"/>
        </w:rPr>
        <w:t>乙方保证向送修方提供如下内容的服务和收费标准：</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500"/>
        <w:gridCol w:w="12"/>
        <w:gridCol w:w="841"/>
        <w:gridCol w:w="1457"/>
        <w:gridCol w:w="1098"/>
        <w:gridCol w:w="1021"/>
        <w:gridCol w:w="1022"/>
        <w:gridCol w:w="1021"/>
        <w:gridCol w:w="1022"/>
      </w:tblGrid>
      <w:tr w:rsidR="007609B8">
        <w:trPr>
          <w:cantSplit/>
          <w:trHeight w:val="124"/>
        </w:trPr>
        <w:tc>
          <w:tcPr>
            <w:tcW w:w="3433" w:type="dxa"/>
            <w:gridSpan w:val="5"/>
            <w:vAlign w:val="center"/>
          </w:tcPr>
          <w:p w:rsidR="007609B8" w:rsidRDefault="00243C19">
            <w:pPr>
              <w:jc w:val="center"/>
              <w:rPr>
                <w:rFonts w:ascii="宋体" w:hAnsi="宋体" w:cs="宋体"/>
                <w:b/>
                <w:bCs/>
              </w:rPr>
            </w:pPr>
            <w:r>
              <w:rPr>
                <w:rFonts w:ascii="宋体" w:hAnsi="宋体" w:cs="宋体" w:hint="eastAsia"/>
                <w:b/>
                <w:bCs/>
              </w:rPr>
              <w:t>收费标准</w:t>
            </w:r>
          </w:p>
        </w:tc>
        <w:tc>
          <w:tcPr>
            <w:tcW w:w="1098" w:type="dxa"/>
            <w:vMerge w:val="restart"/>
            <w:vAlign w:val="center"/>
          </w:tcPr>
          <w:p w:rsidR="007609B8" w:rsidRDefault="007609B8">
            <w:pPr>
              <w:jc w:val="center"/>
              <w:rPr>
                <w:rFonts w:ascii="宋体" w:hAnsi="宋体" w:cs="宋体"/>
              </w:rPr>
            </w:pPr>
          </w:p>
          <w:p w:rsidR="007609B8" w:rsidRDefault="00243C19">
            <w:pPr>
              <w:jc w:val="center"/>
              <w:rPr>
                <w:rFonts w:ascii="宋体" w:hAnsi="宋体" w:cs="宋体"/>
                <w:b/>
                <w:bCs/>
              </w:rPr>
            </w:pPr>
            <w:r>
              <w:rPr>
                <w:rFonts w:ascii="宋体" w:hAnsi="宋体" w:cs="宋体" w:hint="eastAsia"/>
                <w:b/>
                <w:bCs/>
              </w:rPr>
              <w:t>质量保</w:t>
            </w:r>
          </w:p>
          <w:p w:rsidR="007609B8" w:rsidRDefault="00243C19">
            <w:pPr>
              <w:jc w:val="center"/>
              <w:rPr>
                <w:rFonts w:ascii="宋体" w:hAnsi="宋体" w:cs="宋体"/>
                <w:b/>
                <w:bCs/>
              </w:rPr>
            </w:pPr>
            <w:r>
              <w:rPr>
                <w:rFonts w:ascii="宋体" w:hAnsi="宋体" w:cs="宋体" w:hint="eastAsia"/>
                <w:b/>
                <w:bCs/>
              </w:rPr>
              <w:t>证里程</w:t>
            </w:r>
          </w:p>
          <w:p w:rsidR="007609B8" w:rsidRDefault="00243C19">
            <w:pPr>
              <w:jc w:val="center"/>
              <w:rPr>
                <w:rFonts w:ascii="宋体" w:hAnsi="宋体" w:cs="宋体"/>
              </w:rPr>
            </w:pPr>
            <w:r>
              <w:rPr>
                <w:rFonts w:ascii="宋体" w:hAnsi="宋体" w:cs="宋体" w:hint="eastAsia"/>
                <w:b/>
                <w:bCs/>
              </w:rPr>
              <w:t>或时间</w:t>
            </w:r>
          </w:p>
        </w:tc>
        <w:tc>
          <w:tcPr>
            <w:tcW w:w="2043" w:type="dxa"/>
            <w:gridSpan w:val="2"/>
            <w:vAlign w:val="center"/>
          </w:tcPr>
          <w:p w:rsidR="007609B8" w:rsidRDefault="00243C19">
            <w:pPr>
              <w:jc w:val="center"/>
              <w:rPr>
                <w:rFonts w:ascii="宋体" w:hAnsi="宋体" w:cs="宋体"/>
              </w:rPr>
            </w:pPr>
            <w:r>
              <w:rPr>
                <w:rFonts w:ascii="宋体" w:hAnsi="宋体" w:cs="宋体" w:hint="eastAsia"/>
              </w:rPr>
              <w:t>大修</w:t>
            </w:r>
          </w:p>
        </w:tc>
        <w:tc>
          <w:tcPr>
            <w:tcW w:w="2043" w:type="dxa"/>
            <w:gridSpan w:val="2"/>
            <w:vAlign w:val="center"/>
          </w:tcPr>
          <w:p w:rsidR="007609B8" w:rsidRDefault="007609B8">
            <w:pPr>
              <w:jc w:val="center"/>
              <w:rPr>
                <w:rFonts w:ascii="宋体" w:hAnsi="宋体" w:cs="宋体"/>
              </w:rPr>
            </w:pPr>
          </w:p>
        </w:tc>
      </w:tr>
      <w:tr w:rsidR="007609B8">
        <w:trPr>
          <w:cantSplit/>
          <w:trHeight w:val="243"/>
        </w:trPr>
        <w:tc>
          <w:tcPr>
            <w:tcW w:w="1976" w:type="dxa"/>
            <w:gridSpan w:val="4"/>
            <w:vAlign w:val="center"/>
          </w:tcPr>
          <w:p w:rsidR="007609B8" w:rsidRDefault="007609B8">
            <w:pPr>
              <w:jc w:val="center"/>
              <w:rPr>
                <w:rFonts w:ascii="宋体" w:hAnsi="宋体" w:cs="宋体"/>
              </w:rPr>
            </w:pPr>
          </w:p>
          <w:p w:rsidR="007609B8" w:rsidRDefault="00243C19">
            <w:pPr>
              <w:jc w:val="center"/>
              <w:rPr>
                <w:rFonts w:ascii="宋体" w:hAnsi="宋体" w:cs="宋体"/>
              </w:rPr>
            </w:pPr>
            <w:r>
              <w:rPr>
                <w:rFonts w:ascii="宋体" w:hAnsi="宋体" w:cs="宋体" w:hint="eastAsia"/>
              </w:rPr>
              <w:t>维修工时费</w:t>
            </w:r>
          </w:p>
        </w:tc>
        <w:tc>
          <w:tcPr>
            <w:tcW w:w="1457" w:type="dxa"/>
            <w:vAlign w:val="center"/>
          </w:tcPr>
          <w:p w:rsidR="007609B8" w:rsidRDefault="007609B8">
            <w:pPr>
              <w:jc w:val="center"/>
              <w:rPr>
                <w:rFonts w:ascii="宋体" w:hAnsi="宋体" w:cs="宋体"/>
              </w:rPr>
            </w:pPr>
          </w:p>
        </w:tc>
        <w:tc>
          <w:tcPr>
            <w:tcW w:w="1098" w:type="dxa"/>
            <w:vMerge/>
            <w:vAlign w:val="center"/>
          </w:tcPr>
          <w:p w:rsidR="007609B8" w:rsidRDefault="007609B8">
            <w:pPr>
              <w:jc w:val="center"/>
              <w:rPr>
                <w:rFonts w:ascii="宋体" w:hAnsi="宋体" w:cs="宋体"/>
              </w:rPr>
            </w:pPr>
          </w:p>
        </w:tc>
        <w:tc>
          <w:tcPr>
            <w:tcW w:w="2043" w:type="dxa"/>
            <w:gridSpan w:val="2"/>
            <w:vAlign w:val="center"/>
          </w:tcPr>
          <w:p w:rsidR="007609B8" w:rsidRDefault="00243C19">
            <w:pPr>
              <w:jc w:val="center"/>
              <w:rPr>
                <w:rFonts w:ascii="宋体" w:hAnsi="宋体" w:cs="宋体"/>
              </w:rPr>
            </w:pPr>
            <w:r>
              <w:rPr>
                <w:rFonts w:ascii="宋体" w:hAnsi="宋体" w:cs="宋体" w:hint="eastAsia"/>
              </w:rPr>
              <w:t>二级维护</w:t>
            </w:r>
          </w:p>
        </w:tc>
        <w:tc>
          <w:tcPr>
            <w:tcW w:w="2043" w:type="dxa"/>
            <w:gridSpan w:val="2"/>
            <w:vAlign w:val="center"/>
          </w:tcPr>
          <w:p w:rsidR="007609B8" w:rsidRDefault="007609B8">
            <w:pPr>
              <w:jc w:val="center"/>
              <w:rPr>
                <w:rFonts w:ascii="宋体" w:hAnsi="宋体" w:cs="宋体"/>
              </w:rPr>
            </w:pPr>
          </w:p>
        </w:tc>
      </w:tr>
      <w:tr w:rsidR="007609B8">
        <w:trPr>
          <w:cantSplit/>
          <w:trHeight w:val="243"/>
        </w:trPr>
        <w:tc>
          <w:tcPr>
            <w:tcW w:w="1976" w:type="dxa"/>
            <w:gridSpan w:val="4"/>
            <w:vAlign w:val="center"/>
          </w:tcPr>
          <w:p w:rsidR="007609B8" w:rsidRDefault="007609B8">
            <w:pPr>
              <w:jc w:val="center"/>
              <w:rPr>
                <w:rFonts w:ascii="宋体" w:hAnsi="宋体" w:cs="宋体"/>
              </w:rPr>
            </w:pPr>
          </w:p>
          <w:p w:rsidR="007609B8" w:rsidRDefault="00243C19">
            <w:pPr>
              <w:jc w:val="center"/>
              <w:rPr>
                <w:rFonts w:ascii="宋体" w:hAnsi="宋体" w:cs="宋体"/>
              </w:rPr>
            </w:pPr>
            <w:r>
              <w:rPr>
                <w:rFonts w:ascii="宋体" w:hAnsi="宋体" w:cs="宋体" w:hint="eastAsia"/>
              </w:rPr>
              <w:t>维修材料管理费</w:t>
            </w:r>
          </w:p>
        </w:tc>
        <w:tc>
          <w:tcPr>
            <w:tcW w:w="1457" w:type="dxa"/>
            <w:vAlign w:val="center"/>
          </w:tcPr>
          <w:p w:rsidR="007609B8" w:rsidRDefault="007609B8">
            <w:pPr>
              <w:jc w:val="center"/>
              <w:rPr>
                <w:rFonts w:ascii="宋体" w:hAnsi="宋体" w:cs="宋体"/>
              </w:rPr>
            </w:pPr>
          </w:p>
        </w:tc>
        <w:tc>
          <w:tcPr>
            <w:tcW w:w="1098" w:type="dxa"/>
            <w:vMerge/>
            <w:vAlign w:val="center"/>
          </w:tcPr>
          <w:p w:rsidR="007609B8" w:rsidRDefault="007609B8">
            <w:pPr>
              <w:jc w:val="center"/>
              <w:rPr>
                <w:rFonts w:ascii="宋体" w:hAnsi="宋体" w:cs="宋体"/>
              </w:rPr>
            </w:pPr>
          </w:p>
        </w:tc>
        <w:tc>
          <w:tcPr>
            <w:tcW w:w="2043" w:type="dxa"/>
            <w:gridSpan w:val="2"/>
            <w:vAlign w:val="center"/>
          </w:tcPr>
          <w:p w:rsidR="007609B8" w:rsidRDefault="00243C19">
            <w:pPr>
              <w:jc w:val="center"/>
              <w:rPr>
                <w:rFonts w:ascii="宋体" w:hAnsi="宋体" w:cs="宋体"/>
              </w:rPr>
            </w:pPr>
            <w:r>
              <w:rPr>
                <w:rFonts w:ascii="宋体" w:hAnsi="宋体" w:cs="宋体" w:hint="eastAsia"/>
              </w:rPr>
              <w:t>一级维护、小修</w:t>
            </w:r>
          </w:p>
        </w:tc>
        <w:tc>
          <w:tcPr>
            <w:tcW w:w="2043" w:type="dxa"/>
            <w:gridSpan w:val="2"/>
            <w:vAlign w:val="center"/>
          </w:tcPr>
          <w:p w:rsidR="007609B8" w:rsidRDefault="007609B8">
            <w:pPr>
              <w:jc w:val="center"/>
              <w:rPr>
                <w:rFonts w:ascii="宋体" w:hAnsi="宋体" w:cs="宋体"/>
              </w:rPr>
            </w:pPr>
          </w:p>
        </w:tc>
      </w:tr>
      <w:tr w:rsidR="007609B8">
        <w:trPr>
          <w:cantSplit/>
          <w:trHeight w:val="243"/>
        </w:trPr>
        <w:tc>
          <w:tcPr>
            <w:tcW w:w="3433" w:type="dxa"/>
            <w:gridSpan w:val="5"/>
            <w:vAlign w:val="center"/>
          </w:tcPr>
          <w:p w:rsidR="007609B8" w:rsidRDefault="007609B8">
            <w:pPr>
              <w:jc w:val="center"/>
              <w:rPr>
                <w:rFonts w:ascii="宋体" w:hAnsi="宋体" w:cs="宋体"/>
              </w:rPr>
            </w:pPr>
          </w:p>
          <w:p w:rsidR="007609B8" w:rsidRDefault="00243C19">
            <w:pPr>
              <w:jc w:val="center"/>
              <w:rPr>
                <w:rFonts w:ascii="宋体" w:hAnsi="宋体" w:cs="宋体"/>
                <w:b/>
                <w:bCs/>
              </w:rPr>
            </w:pPr>
            <w:r>
              <w:rPr>
                <w:rFonts w:ascii="宋体" w:hAnsi="宋体" w:cs="宋体" w:hint="eastAsia"/>
                <w:b/>
                <w:bCs/>
              </w:rPr>
              <w:t>检测项目及检测收费标准</w:t>
            </w:r>
          </w:p>
        </w:tc>
        <w:tc>
          <w:tcPr>
            <w:tcW w:w="1098" w:type="dxa"/>
            <w:vAlign w:val="center"/>
          </w:tcPr>
          <w:p w:rsidR="007609B8" w:rsidRDefault="00243C19">
            <w:pPr>
              <w:jc w:val="center"/>
              <w:rPr>
                <w:rFonts w:ascii="宋体" w:hAnsi="宋体" w:cs="宋体"/>
              </w:rPr>
            </w:pPr>
            <w:r>
              <w:rPr>
                <w:rFonts w:ascii="宋体" w:hAnsi="宋体" w:cs="宋体" w:hint="eastAsia"/>
              </w:rPr>
              <w:t>微轿</w:t>
            </w:r>
          </w:p>
          <w:p w:rsidR="007609B8" w:rsidRDefault="00243C19">
            <w:pPr>
              <w:jc w:val="center"/>
              <w:rPr>
                <w:rFonts w:ascii="宋体" w:hAnsi="宋体" w:cs="宋体"/>
              </w:rPr>
            </w:pPr>
            <w:r>
              <w:rPr>
                <w:rFonts w:ascii="宋体" w:hAnsi="宋体" w:cs="宋体" w:hint="eastAsia"/>
              </w:rPr>
              <w:t>微客</w:t>
            </w:r>
          </w:p>
        </w:tc>
        <w:tc>
          <w:tcPr>
            <w:tcW w:w="1021" w:type="dxa"/>
            <w:vAlign w:val="center"/>
          </w:tcPr>
          <w:p w:rsidR="007609B8" w:rsidRDefault="00243C19">
            <w:pPr>
              <w:jc w:val="center"/>
              <w:rPr>
                <w:rFonts w:ascii="宋体" w:hAnsi="宋体" w:cs="宋体"/>
              </w:rPr>
            </w:pPr>
            <w:r>
              <w:rPr>
                <w:rFonts w:ascii="宋体" w:hAnsi="宋体" w:cs="宋体" w:hint="eastAsia"/>
              </w:rPr>
              <w:t>普通</w:t>
            </w:r>
          </w:p>
          <w:p w:rsidR="007609B8" w:rsidRDefault="00243C19">
            <w:pPr>
              <w:jc w:val="center"/>
              <w:rPr>
                <w:rFonts w:ascii="宋体" w:hAnsi="宋体" w:cs="宋体"/>
              </w:rPr>
            </w:pPr>
            <w:r>
              <w:rPr>
                <w:rFonts w:ascii="宋体" w:hAnsi="宋体" w:cs="宋体" w:hint="eastAsia"/>
              </w:rPr>
              <w:t>轿车</w:t>
            </w:r>
          </w:p>
        </w:tc>
        <w:tc>
          <w:tcPr>
            <w:tcW w:w="1022" w:type="dxa"/>
            <w:vAlign w:val="center"/>
          </w:tcPr>
          <w:p w:rsidR="007609B8" w:rsidRDefault="00243C19">
            <w:pPr>
              <w:jc w:val="center"/>
              <w:rPr>
                <w:rFonts w:ascii="宋体" w:hAnsi="宋体" w:cs="宋体"/>
              </w:rPr>
            </w:pPr>
            <w:r>
              <w:rPr>
                <w:rFonts w:ascii="宋体" w:hAnsi="宋体" w:cs="宋体" w:hint="eastAsia"/>
              </w:rPr>
              <w:t>中级</w:t>
            </w:r>
          </w:p>
          <w:p w:rsidR="007609B8" w:rsidRDefault="00243C19">
            <w:pPr>
              <w:jc w:val="center"/>
              <w:rPr>
                <w:rFonts w:ascii="宋体" w:hAnsi="宋体" w:cs="宋体"/>
              </w:rPr>
            </w:pPr>
            <w:r>
              <w:rPr>
                <w:rFonts w:ascii="宋体" w:hAnsi="宋体" w:cs="宋体" w:hint="eastAsia"/>
              </w:rPr>
              <w:t>轿车</w:t>
            </w:r>
          </w:p>
        </w:tc>
        <w:tc>
          <w:tcPr>
            <w:tcW w:w="1021" w:type="dxa"/>
            <w:vAlign w:val="center"/>
          </w:tcPr>
          <w:p w:rsidR="007609B8" w:rsidRDefault="00243C19">
            <w:pPr>
              <w:jc w:val="center"/>
              <w:rPr>
                <w:rFonts w:ascii="宋体" w:hAnsi="宋体" w:cs="宋体"/>
              </w:rPr>
            </w:pPr>
            <w:r>
              <w:rPr>
                <w:rFonts w:ascii="宋体" w:hAnsi="宋体" w:cs="宋体" w:hint="eastAsia"/>
              </w:rPr>
              <w:t>中高</w:t>
            </w:r>
          </w:p>
          <w:p w:rsidR="007609B8" w:rsidRDefault="00243C19">
            <w:pPr>
              <w:jc w:val="center"/>
              <w:rPr>
                <w:rFonts w:ascii="宋体" w:hAnsi="宋体" w:cs="宋体"/>
              </w:rPr>
            </w:pPr>
            <w:r>
              <w:rPr>
                <w:rFonts w:ascii="宋体" w:hAnsi="宋体" w:cs="宋体" w:hint="eastAsia"/>
              </w:rPr>
              <w:t>轿车</w:t>
            </w:r>
          </w:p>
        </w:tc>
        <w:tc>
          <w:tcPr>
            <w:tcW w:w="1022" w:type="dxa"/>
            <w:vAlign w:val="center"/>
          </w:tcPr>
          <w:p w:rsidR="007609B8" w:rsidRDefault="00243C19">
            <w:pPr>
              <w:jc w:val="center"/>
              <w:rPr>
                <w:rFonts w:ascii="宋体" w:hAnsi="宋体" w:cs="宋体"/>
              </w:rPr>
            </w:pPr>
            <w:r>
              <w:rPr>
                <w:rFonts w:ascii="宋体" w:hAnsi="宋体" w:cs="宋体" w:hint="eastAsia"/>
              </w:rPr>
              <w:t>高级</w:t>
            </w:r>
          </w:p>
          <w:p w:rsidR="007609B8" w:rsidRDefault="00243C19">
            <w:pPr>
              <w:jc w:val="center"/>
              <w:rPr>
                <w:rFonts w:ascii="宋体" w:hAnsi="宋体" w:cs="宋体"/>
              </w:rPr>
            </w:pPr>
            <w:r>
              <w:rPr>
                <w:rFonts w:ascii="宋体" w:hAnsi="宋体" w:cs="宋体" w:hint="eastAsia"/>
              </w:rPr>
              <w:t>轿车</w:t>
            </w:r>
          </w:p>
        </w:tc>
      </w:tr>
      <w:tr w:rsidR="007609B8">
        <w:trPr>
          <w:cantSplit/>
          <w:trHeight w:val="124"/>
        </w:trPr>
        <w:tc>
          <w:tcPr>
            <w:tcW w:w="3433" w:type="dxa"/>
            <w:gridSpan w:val="5"/>
            <w:vAlign w:val="center"/>
          </w:tcPr>
          <w:p w:rsidR="007609B8" w:rsidRDefault="00243C19">
            <w:pPr>
              <w:jc w:val="center"/>
              <w:rPr>
                <w:rFonts w:ascii="宋体" w:hAnsi="宋体" w:cs="宋体"/>
              </w:rPr>
            </w:pPr>
            <w:r>
              <w:rPr>
                <w:rFonts w:ascii="宋体" w:hAnsi="宋体" w:cs="宋体" w:hint="eastAsia"/>
              </w:rPr>
              <w:t>发动机电喷系统检测诊断</w:t>
            </w:r>
          </w:p>
        </w:tc>
        <w:tc>
          <w:tcPr>
            <w:tcW w:w="1098"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r>
      <w:tr w:rsidR="007609B8">
        <w:trPr>
          <w:cantSplit/>
          <w:trHeight w:val="124"/>
        </w:trPr>
        <w:tc>
          <w:tcPr>
            <w:tcW w:w="3433" w:type="dxa"/>
            <w:gridSpan w:val="5"/>
            <w:vAlign w:val="center"/>
          </w:tcPr>
          <w:p w:rsidR="007609B8" w:rsidRDefault="00243C19">
            <w:pPr>
              <w:jc w:val="center"/>
              <w:rPr>
                <w:rFonts w:ascii="宋体" w:hAnsi="宋体" w:cs="宋体"/>
              </w:rPr>
            </w:pPr>
            <w:r>
              <w:rPr>
                <w:rFonts w:ascii="宋体" w:hAnsi="宋体" w:cs="宋体" w:hint="eastAsia"/>
              </w:rPr>
              <w:t>电控自动变速系统检测诊断</w:t>
            </w:r>
          </w:p>
        </w:tc>
        <w:tc>
          <w:tcPr>
            <w:tcW w:w="1098"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r>
      <w:tr w:rsidR="007609B8">
        <w:trPr>
          <w:cantSplit/>
          <w:trHeight w:val="243"/>
        </w:trPr>
        <w:tc>
          <w:tcPr>
            <w:tcW w:w="3433" w:type="dxa"/>
            <w:gridSpan w:val="5"/>
            <w:tcBorders>
              <w:top w:val="nil"/>
            </w:tcBorders>
            <w:vAlign w:val="center"/>
          </w:tcPr>
          <w:p w:rsidR="007609B8" w:rsidRDefault="00243C19">
            <w:pPr>
              <w:jc w:val="center"/>
              <w:rPr>
                <w:rFonts w:ascii="宋体" w:hAnsi="宋体" w:cs="宋体"/>
              </w:rPr>
            </w:pPr>
            <w:r>
              <w:rPr>
                <w:rFonts w:ascii="宋体" w:hAnsi="宋体" w:cs="宋体" w:hint="eastAsia"/>
              </w:rPr>
              <w:t>四轮定位（FMC）（包括检、修工时费）</w:t>
            </w:r>
          </w:p>
        </w:tc>
        <w:tc>
          <w:tcPr>
            <w:tcW w:w="1098"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r>
      <w:tr w:rsidR="007609B8">
        <w:trPr>
          <w:cantSplit/>
          <w:trHeight w:val="124"/>
        </w:trPr>
        <w:tc>
          <w:tcPr>
            <w:tcW w:w="3433" w:type="dxa"/>
            <w:gridSpan w:val="5"/>
            <w:vAlign w:val="center"/>
          </w:tcPr>
          <w:p w:rsidR="007609B8" w:rsidRDefault="00243C19">
            <w:pPr>
              <w:jc w:val="center"/>
              <w:rPr>
                <w:rFonts w:ascii="宋体" w:hAnsi="宋体" w:cs="宋体"/>
              </w:rPr>
            </w:pPr>
            <w:r>
              <w:rPr>
                <w:rFonts w:ascii="宋体" w:hAnsi="宋体" w:cs="宋体" w:hint="eastAsia"/>
              </w:rPr>
              <w:t>ABS制动系统抱死系统检测</w:t>
            </w:r>
          </w:p>
        </w:tc>
        <w:tc>
          <w:tcPr>
            <w:tcW w:w="1098"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r>
      <w:tr w:rsidR="007609B8">
        <w:trPr>
          <w:cantSplit/>
          <w:trHeight w:val="124"/>
        </w:trPr>
        <w:tc>
          <w:tcPr>
            <w:tcW w:w="3433" w:type="dxa"/>
            <w:gridSpan w:val="5"/>
            <w:vAlign w:val="center"/>
          </w:tcPr>
          <w:p w:rsidR="007609B8" w:rsidRDefault="00243C19">
            <w:pPr>
              <w:jc w:val="center"/>
              <w:rPr>
                <w:rFonts w:ascii="宋体" w:hAnsi="宋体" w:cs="宋体"/>
              </w:rPr>
            </w:pPr>
            <w:r>
              <w:rPr>
                <w:rFonts w:ascii="宋体" w:hAnsi="宋体" w:cs="宋体" w:hint="eastAsia"/>
              </w:rPr>
              <w:t>车轮动平衡（四只轮胎）</w:t>
            </w:r>
          </w:p>
        </w:tc>
        <w:tc>
          <w:tcPr>
            <w:tcW w:w="1098"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c>
          <w:tcPr>
            <w:tcW w:w="1021" w:type="dxa"/>
            <w:vAlign w:val="center"/>
          </w:tcPr>
          <w:p w:rsidR="007609B8" w:rsidRDefault="007609B8">
            <w:pPr>
              <w:jc w:val="center"/>
              <w:rPr>
                <w:rFonts w:ascii="宋体" w:hAnsi="宋体" w:cs="宋体"/>
              </w:rPr>
            </w:pPr>
          </w:p>
        </w:tc>
        <w:tc>
          <w:tcPr>
            <w:tcW w:w="1022" w:type="dxa"/>
            <w:vAlign w:val="center"/>
          </w:tcPr>
          <w:p w:rsidR="007609B8" w:rsidRDefault="007609B8">
            <w:pPr>
              <w:jc w:val="center"/>
              <w:rPr>
                <w:rFonts w:ascii="宋体" w:hAnsi="宋体" w:cs="宋体"/>
              </w:rPr>
            </w:pPr>
          </w:p>
        </w:tc>
      </w:tr>
      <w:tr w:rsidR="007609B8">
        <w:trPr>
          <w:cantSplit/>
          <w:trHeight w:val="1317"/>
        </w:trPr>
        <w:tc>
          <w:tcPr>
            <w:tcW w:w="623" w:type="dxa"/>
            <w:vAlign w:val="center"/>
          </w:tcPr>
          <w:p w:rsidR="007609B8" w:rsidRDefault="007609B8">
            <w:pPr>
              <w:jc w:val="center"/>
              <w:rPr>
                <w:rFonts w:ascii="宋体" w:hAnsi="宋体" w:cs="宋体"/>
              </w:rPr>
            </w:pPr>
          </w:p>
          <w:p w:rsidR="007609B8" w:rsidRDefault="007609B8">
            <w:pPr>
              <w:jc w:val="center"/>
              <w:rPr>
                <w:rFonts w:ascii="宋体" w:hAnsi="宋体" w:cs="宋体"/>
              </w:rPr>
            </w:pPr>
          </w:p>
          <w:p w:rsidR="007609B8" w:rsidRDefault="00243C19">
            <w:pPr>
              <w:jc w:val="center"/>
              <w:rPr>
                <w:rFonts w:ascii="宋体" w:hAnsi="宋体" w:cs="宋体"/>
                <w:b/>
                <w:bCs/>
              </w:rPr>
            </w:pPr>
            <w:r>
              <w:rPr>
                <w:rFonts w:ascii="宋体" w:hAnsi="宋体" w:cs="宋体" w:hint="eastAsia"/>
                <w:b/>
                <w:bCs/>
              </w:rPr>
              <w:t>提</w:t>
            </w:r>
          </w:p>
          <w:p w:rsidR="007609B8" w:rsidRDefault="00243C19">
            <w:pPr>
              <w:jc w:val="center"/>
              <w:rPr>
                <w:rFonts w:ascii="宋体" w:hAnsi="宋体" w:cs="宋体"/>
                <w:b/>
                <w:bCs/>
              </w:rPr>
            </w:pPr>
            <w:r>
              <w:rPr>
                <w:rFonts w:ascii="宋体" w:hAnsi="宋体" w:cs="宋体" w:hint="eastAsia"/>
                <w:b/>
                <w:bCs/>
              </w:rPr>
              <w:t>供</w:t>
            </w:r>
          </w:p>
          <w:p w:rsidR="007609B8" w:rsidRDefault="00243C19">
            <w:pPr>
              <w:jc w:val="center"/>
              <w:rPr>
                <w:rFonts w:ascii="宋体" w:hAnsi="宋体" w:cs="宋体"/>
                <w:b/>
                <w:bCs/>
              </w:rPr>
            </w:pPr>
            <w:r>
              <w:rPr>
                <w:rFonts w:ascii="宋体" w:hAnsi="宋体" w:cs="宋体" w:hint="eastAsia"/>
                <w:b/>
                <w:bCs/>
              </w:rPr>
              <w:t>的</w:t>
            </w:r>
          </w:p>
          <w:p w:rsidR="007609B8" w:rsidRDefault="00243C19">
            <w:pPr>
              <w:jc w:val="center"/>
              <w:rPr>
                <w:rFonts w:ascii="宋体" w:hAnsi="宋体" w:cs="宋体"/>
                <w:b/>
                <w:bCs/>
              </w:rPr>
            </w:pPr>
            <w:r>
              <w:rPr>
                <w:rFonts w:ascii="宋体" w:hAnsi="宋体" w:cs="宋体" w:hint="eastAsia"/>
                <w:b/>
                <w:bCs/>
              </w:rPr>
              <w:t>特</w:t>
            </w:r>
          </w:p>
          <w:p w:rsidR="007609B8" w:rsidRDefault="00243C19">
            <w:pPr>
              <w:jc w:val="center"/>
              <w:rPr>
                <w:rFonts w:ascii="宋体" w:hAnsi="宋体" w:cs="宋体"/>
                <w:b/>
                <w:bCs/>
              </w:rPr>
            </w:pPr>
            <w:r>
              <w:rPr>
                <w:rFonts w:ascii="宋体" w:hAnsi="宋体" w:cs="宋体" w:hint="eastAsia"/>
                <w:b/>
                <w:bCs/>
              </w:rPr>
              <w:t>色</w:t>
            </w:r>
          </w:p>
          <w:p w:rsidR="007609B8" w:rsidRDefault="00243C19">
            <w:pPr>
              <w:jc w:val="center"/>
              <w:rPr>
                <w:rFonts w:ascii="宋体" w:hAnsi="宋体" w:cs="宋体"/>
                <w:b/>
                <w:bCs/>
              </w:rPr>
            </w:pPr>
            <w:r>
              <w:rPr>
                <w:rFonts w:ascii="宋体" w:hAnsi="宋体" w:cs="宋体" w:hint="eastAsia"/>
                <w:b/>
                <w:bCs/>
              </w:rPr>
              <w:t>服</w:t>
            </w:r>
          </w:p>
          <w:p w:rsidR="007609B8" w:rsidRDefault="00243C19">
            <w:pPr>
              <w:jc w:val="center"/>
              <w:rPr>
                <w:rFonts w:ascii="宋体" w:hAnsi="宋体" w:cs="宋体"/>
              </w:rPr>
            </w:pPr>
            <w:r>
              <w:rPr>
                <w:rFonts w:ascii="宋体" w:hAnsi="宋体" w:cs="宋体" w:hint="eastAsia"/>
                <w:b/>
                <w:bCs/>
              </w:rPr>
              <w:t>务</w:t>
            </w:r>
          </w:p>
          <w:p w:rsidR="007609B8" w:rsidRDefault="007609B8">
            <w:pPr>
              <w:jc w:val="center"/>
              <w:rPr>
                <w:rFonts w:ascii="宋体" w:hAnsi="宋体" w:cs="宋体"/>
              </w:rPr>
            </w:pPr>
          </w:p>
          <w:p w:rsidR="007609B8" w:rsidRDefault="007609B8">
            <w:pPr>
              <w:jc w:val="center"/>
              <w:rPr>
                <w:rFonts w:ascii="宋体" w:hAnsi="宋体" w:cs="宋体"/>
              </w:rPr>
            </w:pPr>
          </w:p>
          <w:p w:rsidR="007609B8" w:rsidRDefault="007609B8">
            <w:pPr>
              <w:jc w:val="center"/>
              <w:rPr>
                <w:rFonts w:ascii="宋体" w:hAnsi="宋体" w:cs="宋体"/>
              </w:rPr>
            </w:pPr>
          </w:p>
        </w:tc>
        <w:tc>
          <w:tcPr>
            <w:tcW w:w="7994" w:type="dxa"/>
            <w:gridSpan w:val="9"/>
            <w:vAlign w:val="center"/>
          </w:tcPr>
          <w:p w:rsidR="007609B8" w:rsidRDefault="007609B8">
            <w:pPr>
              <w:widowControl/>
              <w:jc w:val="center"/>
              <w:rPr>
                <w:rFonts w:ascii="宋体" w:hAnsi="宋体" w:cs="宋体"/>
              </w:rPr>
            </w:pPr>
          </w:p>
          <w:p w:rsidR="007609B8" w:rsidRDefault="007609B8">
            <w:pPr>
              <w:widowControl/>
              <w:jc w:val="center"/>
              <w:rPr>
                <w:rFonts w:ascii="宋体" w:hAnsi="宋体" w:cs="宋体"/>
              </w:rPr>
            </w:pPr>
          </w:p>
          <w:p w:rsidR="007609B8" w:rsidRDefault="007609B8">
            <w:pPr>
              <w:widowControl/>
              <w:jc w:val="center"/>
              <w:rPr>
                <w:rFonts w:ascii="宋体" w:hAnsi="宋体" w:cs="宋体"/>
              </w:rPr>
            </w:pPr>
          </w:p>
          <w:p w:rsidR="007609B8" w:rsidRDefault="007609B8">
            <w:pPr>
              <w:widowControl/>
              <w:jc w:val="center"/>
              <w:rPr>
                <w:rFonts w:ascii="宋体" w:hAnsi="宋体" w:cs="宋体"/>
              </w:rPr>
            </w:pPr>
          </w:p>
          <w:p w:rsidR="007609B8" w:rsidRDefault="007609B8">
            <w:pPr>
              <w:widowControl/>
              <w:jc w:val="center"/>
              <w:rPr>
                <w:rFonts w:ascii="宋体" w:hAnsi="宋体" w:cs="宋体"/>
              </w:rPr>
            </w:pPr>
          </w:p>
          <w:p w:rsidR="007609B8" w:rsidRDefault="007609B8">
            <w:pPr>
              <w:widowControl/>
              <w:jc w:val="center"/>
              <w:rPr>
                <w:rFonts w:ascii="宋体" w:hAnsi="宋体" w:cs="宋体"/>
              </w:rPr>
            </w:pPr>
          </w:p>
          <w:p w:rsidR="007609B8" w:rsidRDefault="007609B8">
            <w:pPr>
              <w:jc w:val="center"/>
              <w:rPr>
                <w:rFonts w:ascii="宋体" w:hAnsi="宋体" w:cs="宋体"/>
              </w:rPr>
            </w:pPr>
          </w:p>
        </w:tc>
      </w:tr>
      <w:tr w:rsidR="007609B8">
        <w:trPr>
          <w:cantSplit/>
          <w:trHeight w:val="243"/>
        </w:trPr>
        <w:tc>
          <w:tcPr>
            <w:tcW w:w="1135" w:type="dxa"/>
            <w:gridSpan w:val="3"/>
            <w:vAlign w:val="center"/>
          </w:tcPr>
          <w:p w:rsidR="007609B8" w:rsidRDefault="00243C19">
            <w:pPr>
              <w:jc w:val="center"/>
              <w:rPr>
                <w:rFonts w:ascii="宋体" w:hAnsi="宋体" w:cs="宋体"/>
                <w:b/>
                <w:bCs/>
              </w:rPr>
            </w:pPr>
            <w:r>
              <w:rPr>
                <w:rFonts w:ascii="宋体" w:hAnsi="宋体" w:cs="宋体" w:hint="eastAsia"/>
                <w:b/>
                <w:bCs/>
              </w:rPr>
              <w:t>主修车型</w:t>
            </w:r>
          </w:p>
        </w:tc>
        <w:tc>
          <w:tcPr>
            <w:tcW w:w="7482" w:type="dxa"/>
            <w:gridSpan w:val="7"/>
            <w:vAlign w:val="center"/>
          </w:tcPr>
          <w:p w:rsidR="007609B8" w:rsidRDefault="007609B8">
            <w:pPr>
              <w:jc w:val="center"/>
              <w:rPr>
                <w:rFonts w:ascii="宋体" w:hAnsi="宋体" w:cs="宋体"/>
              </w:rPr>
            </w:pPr>
          </w:p>
          <w:p w:rsidR="007609B8" w:rsidRDefault="007609B8">
            <w:pPr>
              <w:jc w:val="center"/>
              <w:rPr>
                <w:rFonts w:ascii="宋体" w:hAnsi="宋体" w:cs="宋体"/>
              </w:rPr>
            </w:pPr>
          </w:p>
        </w:tc>
      </w:tr>
      <w:tr w:rsidR="007609B8">
        <w:trPr>
          <w:cantSplit/>
          <w:trHeight w:val="247"/>
        </w:trPr>
        <w:tc>
          <w:tcPr>
            <w:tcW w:w="1123" w:type="dxa"/>
            <w:gridSpan w:val="2"/>
            <w:vAlign w:val="center"/>
          </w:tcPr>
          <w:p w:rsidR="007609B8" w:rsidRDefault="00243C19">
            <w:pPr>
              <w:jc w:val="center"/>
              <w:rPr>
                <w:rFonts w:ascii="宋体" w:hAnsi="宋体" w:cs="宋体"/>
                <w:b/>
                <w:bCs/>
              </w:rPr>
            </w:pPr>
            <w:r>
              <w:rPr>
                <w:rFonts w:ascii="宋体" w:hAnsi="宋体" w:cs="宋体" w:hint="eastAsia"/>
                <w:b/>
                <w:bCs/>
              </w:rPr>
              <w:t>特约维修</w:t>
            </w:r>
          </w:p>
        </w:tc>
        <w:tc>
          <w:tcPr>
            <w:tcW w:w="7494" w:type="dxa"/>
            <w:gridSpan w:val="8"/>
            <w:vAlign w:val="center"/>
          </w:tcPr>
          <w:p w:rsidR="007609B8" w:rsidRDefault="007609B8">
            <w:pPr>
              <w:jc w:val="center"/>
              <w:rPr>
                <w:rFonts w:ascii="宋体" w:hAnsi="宋体" w:cs="宋体"/>
              </w:rPr>
            </w:pPr>
          </w:p>
          <w:p w:rsidR="007609B8" w:rsidRDefault="007609B8">
            <w:pPr>
              <w:jc w:val="center"/>
              <w:rPr>
                <w:rFonts w:ascii="宋体" w:hAnsi="宋体" w:cs="宋体"/>
              </w:rPr>
            </w:pPr>
          </w:p>
        </w:tc>
      </w:tr>
    </w:tbl>
    <w:p w:rsidR="007609B8" w:rsidRDefault="007609B8">
      <w:pPr>
        <w:spacing w:line="400" w:lineRule="exact"/>
        <w:ind w:left="480"/>
        <w:rPr>
          <w:rFonts w:ascii="宋体" w:hAnsi="宋体" w:cs="宋体"/>
          <w:b/>
          <w:sz w:val="24"/>
        </w:rPr>
      </w:pPr>
    </w:p>
    <w:p w:rsidR="007609B8" w:rsidRDefault="00243C19">
      <w:pPr>
        <w:spacing w:line="400" w:lineRule="exact"/>
        <w:ind w:firstLine="480"/>
        <w:rPr>
          <w:rFonts w:ascii="宋体" w:hAnsi="宋体" w:cs="宋体"/>
          <w:b/>
          <w:sz w:val="24"/>
        </w:rPr>
      </w:pPr>
      <w:r>
        <w:rPr>
          <w:rFonts w:ascii="宋体" w:hAnsi="宋体" w:cs="宋体" w:hint="eastAsia"/>
          <w:b/>
          <w:sz w:val="24"/>
        </w:rPr>
        <w:t>第三条  服务范围</w:t>
      </w:r>
    </w:p>
    <w:p w:rsidR="007609B8" w:rsidRDefault="00243C19">
      <w:pPr>
        <w:spacing w:line="400" w:lineRule="exact"/>
        <w:ind w:firstLine="480"/>
        <w:rPr>
          <w:rFonts w:ascii="宋体" w:hAnsi="宋体" w:cs="宋体"/>
          <w:bCs/>
          <w:sz w:val="24"/>
        </w:rPr>
      </w:pPr>
      <w:r>
        <w:rPr>
          <w:rFonts w:ascii="宋体" w:hAnsi="宋体" w:cs="宋体" w:hint="eastAsia"/>
          <w:bCs/>
          <w:sz w:val="24"/>
        </w:rPr>
        <w:t>对送修方的车辆保养、维修、做漆、代办车辆年检和其他有关汽车维修的服务项目。</w:t>
      </w:r>
    </w:p>
    <w:p w:rsidR="007609B8" w:rsidRDefault="00243C19">
      <w:pPr>
        <w:numPr>
          <w:ilvl w:val="0"/>
          <w:numId w:val="7"/>
        </w:numPr>
        <w:spacing w:line="400" w:lineRule="exact"/>
        <w:rPr>
          <w:rFonts w:ascii="宋体" w:hAnsi="宋体" w:cs="宋体"/>
          <w:b/>
          <w:sz w:val="24"/>
        </w:rPr>
      </w:pPr>
      <w:r>
        <w:rPr>
          <w:rFonts w:ascii="宋体" w:hAnsi="宋体" w:cs="宋体" w:hint="eastAsia"/>
          <w:b/>
          <w:sz w:val="24"/>
        </w:rPr>
        <w:t xml:space="preserve"> 维修车辆的送修和移交手续</w:t>
      </w:r>
    </w:p>
    <w:p w:rsidR="007609B8" w:rsidRDefault="00243C19">
      <w:pPr>
        <w:spacing w:line="400" w:lineRule="exact"/>
        <w:ind w:firstLine="480"/>
        <w:rPr>
          <w:rFonts w:ascii="宋体" w:hAnsi="宋体" w:cs="宋体"/>
          <w:sz w:val="24"/>
          <w:szCs w:val="28"/>
        </w:rPr>
      </w:pPr>
      <w:r>
        <w:rPr>
          <w:rFonts w:ascii="宋体" w:hAnsi="宋体" w:cs="宋体" w:hint="eastAsia"/>
          <w:bCs/>
          <w:sz w:val="24"/>
        </w:rPr>
        <w:t>1．</w:t>
      </w:r>
      <w:r>
        <w:rPr>
          <w:rFonts w:ascii="宋体" w:hAnsi="宋体" w:cs="宋体" w:hint="eastAsia"/>
          <w:sz w:val="24"/>
          <w:szCs w:val="28"/>
        </w:rPr>
        <w:t>送修方送修车辆时必须填写“</w:t>
      </w:r>
      <w:r w:rsidR="005F5904">
        <w:rPr>
          <w:rFonts w:ascii="宋体" w:hAnsi="宋体" w:cs="宋体" w:hint="eastAsia"/>
          <w:sz w:val="24"/>
          <w:szCs w:val="28"/>
        </w:rPr>
        <w:t>勉县</w:t>
      </w:r>
      <w:r>
        <w:rPr>
          <w:rFonts w:ascii="宋体" w:hAnsi="宋体" w:cs="宋体" w:hint="eastAsia"/>
          <w:sz w:val="24"/>
          <w:szCs w:val="28"/>
        </w:rPr>
        <w:t>公务用车送修单”（以下简称送修单）。送修单上应注明送修车辆的品牌型号、车辆牌照号、发动机号码、底盘号码，并经送修单位领导审核和加盖送修单位公章，同时需将行驶证提交给乙方。</w:t>
      </w:r>
    </w:p>
    <w:p w:rsidR="007609B8" w:rsidRDefault="00243C19">
      <w:pPr>
        <w:spacing w:line="400" w:lineRule="exact"/>
        <w:ind w:firstLine="480"/>
        <w:rPr>
          <w:rFonts w:ascii="宋体" w:hAnsi="宋体" w:cs="宋体"/>
          <w:sz w:val="24"/>
          <w:szCs w:val="28"/>
        </w:rPr>
      </w:pPr>
      <w:r>
        <w:rPr>
          <w:rFonts w:ascii="宋体" w:hAnsi="宋体" w:cs="宋体" w:hint="eastAsia"/>
          <w:sz w:val="24"/>
          <w:szCs w:val="28"/>
        </w:rPr>
        <w:t>2．送修单一式两份，需由送修方、乙方双方经办人签字确认；送修方、乙方各持一份。</w:t>
      </w:r>
    </w:p>
    <w:p w:rsidR="007609B8" w:rsidRDefault="00243C19">
      <w:pPr>
        <w:spacing w:line="400" w:lineRule="exact"/>
        <w:ind w:firstLine="480"/>
        <w:rPr>
          <w:rFonts w:ascii="宋体" w:hAnsi="宋体" w:cs="宋体"/>
          <w:bCs/>
          <w:sz w:val="24"/>
        </w:rPr>
      </w:pPr>
      <w:r>
        <w:rPr>
          <w:rFonts w:ascii="宋体" w:hAnsi="宋体" w:cs="宋体" w:hint="eastAsia"/>
          <w:bCs/>
          <w:sz w:val="24"/>
        </w:rPr>
        <w:t>3．</w:t>
      </w:r>
      <w:r>
        <w:rPr>
          <w:rFonts w:ascii="宋体" w:hAnsi="宋体" w:cs="宋体" w:hint="eastAsia"/>
          <w:sz w:val="24"/>
          <w:szCs w:val="28"/>
        </w:rPr>
        <w:t>乙方应对送修车辆进行仔细检查，并在送修单上注明维修项目、维修材料费、完成维修的时间。送修车辆以修复为主，确实需更换零部件要征得送修方同意。</w:t>
      </w:r>
    </w:p>
    <w:p w:rsidR="007609B8" w:rsidRDefault="00243C19">
      <w:pPr>
        <w:spacing w:line="400" w:lineRule="exact"/>
        <w:ind w:firstLine="480"/>
        <w:rPr>
          <w:rFonts w:ascii="宋体" w:hAnsi="宋体" w:cs="宋体"/>
          <w:bCs/>
          <w:sz w:val="24"/>
        </w:rPr>
      </w:pPr>
      <w:r>
        <w:rPr>
          <w:rFonts w:ascii="宋体" w:hAnsi="宋体" w:cs="宋体" w:hint="eastAsia"/>
          <w:bCs/>
          <w:sz w:val="24"/>
        </w:rPr>
        <w:t>4．材料管理</w:t>
      </w:r>
      <w:r>
        <w:rPr>
          <w:rFonts w:ascii="宋体" w:hAnsi="宋体" w:cs="宋体" w:hint="eastAsia"/>
          <w:bCs/>
          <w:sz w:val="24"/>
          <w:szCs w:val="28"/>
        </w:rPr>
        <w:t>费必须在开具的正式维修专用发票中明确单独列出。</w:t>
      </w:r>
    </w:p>
    <w:p w:rsidR="007609B8" w:rsidRDefault="00243C19">
      <w:pPr>
        <w:spacing w:line="400" w:lineRule="exact"/>
        <w:ind w:firstLine="480"/>
        <w:rPr>
          <w:rFonts w:ascii="宋体" w:hAnsi="宋体" w:cs="宋体"/>
          <w:sz w:val="24"/>
          <w:szCs w:val="28"/>
        </w:rPr>
      </w:pPr>
      <w:r>
        <w:rPr>
          <w:rFonts w:ascii="宋体" w:hAnsi="宋体" w:cs="宋体" w:hint="eastAsia"/>
          <w:bCs/>
          <w:sz w:val="24"/>
        </w:rPr>
        <w:t>5．</w:t>
      </w:r>
      <w:r>
        <w:rPr>
          <w:rFonts w:ascii="宋体" w:hAnsi="宋体" w:cs="宋体" w:hint="eastAsia"/>
          <w:sz w:val="24"/>
          <w:szCs w:val="28"/>
        </w:rPr>
        <w:t>乙方在车辆维修竣工后，通知送修方前来办理交接手续，并出具维修出厂合格证。</w:t>
      </w:r>
      <w:r>
        <w:rPr>
          <w:rFonts w:ascii="宋体" w:hAnsi="宋体" w:cs="宋体" w:hint="eastAsia"/>
          <w:b/>
          <w:sz w:val="24"/>
          <w:szCs w:val="28"/>
        </w:rPr>
        <w:t>修车更换下来的旧件应退还送修方。</w:t>
      </w:r>
      <w:r>
        <w:rPr>
          <w:rFonts w:ascii="宋体" w:hAnsi="宋体" w:cs="宋体" w:hint="eastAsia"/>
          <w:sz w:val="24"/>
          <w:szCs w:val="28"/>
        </w:rPr>
        <w:t>送修方应仔细检查竣工车辆，并在送修单和“结算单”上签字确认；如果有异议，应以书面形式向乙方提出，若乙方不能给予令人信服的答复，送修方可报请法定检验机构进行鉴定。</w:t>
      </w:r>
    </w:p>
    <w:p w:rsidR="007609B8" w:rsidRPr="00193542" w:rsidRDefault="00243C19" w:rsidP="00193542">
      <w:pPr>
        <w:numPr>
          <w:ilvl w:val="0"/>
          <w:numId w:val="7"/>
        </w:numPr>
        <w:spacing w:line="400" w:lineRule="exact"/>
        <w:rPr>
          <w:rFonts w:ascii="宋体" w:hAnsi="宋体" w:cs="宋体"/>
          <w:sz w:val="24"/>
        </w:rPr>
      </w:pPr>
      <w:r>
        <w:rPr>
          <w:rFonts w:ascii="宋体" w:hAnsi="宋体" w:cs="宋体" w:hint="eastAsia"/>
          <w:b/>
          <w:sz w:val="24"/>
        </w:rPr>
        <w:t xml:space="preserve"> </w:t>
      </w:r>
      <w:r w:rsidRPr="00193542">
        <w:rPr>
          <w:rFonts w:ascii="宋体" w:hAnsi="宋体" w:cs="宋体" w:hint="eastAsia"/>
          <w:b/>
          <w:sz w:val="24"/>
        </w:rPr>
        <w:t>服务要求</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szCs w:val="28"/>
        </w:rPr>
        <w:t>1．应保证送修方获得优先服务的权利，并在关部门额定的工时内完成维修工作。</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szCs w:val="28"/>
        </w:rPr>
        <w:t>2．应设有24小时服务电话，在接到送修方报修电话后2小时内予以响应，</w:t>
      </w:r>
      <w:r>
        <w:rPr>
          <w:rFonts w:ascii="宋体" w:hAnsi="宋体" w:cs="宋体" w:hint="eastAsia"/>
          <w:sz w:val="24"/>
          <w:szCs w:val="28"/>
        </w:rPr>
        <w:lastRenderedPageBreak/>
        <w:t>并能提供上门维修服务。</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szCs w:val="28"/>
        </w:rPr>
        <w:t>3．应能为送修方提供紧急救援服务，并在4小时内派人赶到救援现场。</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szCs w:val="28"/>
        </w:rPr>
        <w:t>4．应设有客户休息场所，并配备相关的配套服务设施。</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szCs w:val="28"/>
        </w:rPr>
        <w:t>5．应对送修车辆建立用户档案，开展跟踪服务。</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szCs w:val="28"/>
        </w:rPr>
        <w:t>6．为送修方定点维修的车辆定期免费检测调整制动、灯光、空调等系统。</w:t>
      </w:r>
    </w:p>
    <w:p w:rsidR="007609B8" w:rsidRDefault="00243C19">
      <w:pPr>
        <w:spacing w:line="400" w:lineRule="exact"/>
        <w:ind w:firstLine="480"/>
        <w:rPr>
          <w:rFonts w:ascii="宋体" w:hAnsi="宋体" w:cs="宋体"/>
          <w:sz w:val="24"/>
        </w:rPr>
      </w:pPr>
      <w:r>
        <w:rPr>
          <w:rFonts w:ascii="宋体" w:hAnsi="宋体" w:cs="宋体" w:hint="eastAsia"/>
          <w:sz w:val="24"/>
          <w:szCs w:val="28"/>
        </w:rPr>
        <w:t>7．协助有关部门做好廉政工作，防止腐败现象的出现。</w:t>
      </w:r>
    </w:p>
    <w:p w:rsidR="007609B8" w:rsidRDefault="00243C19">
      <w:pPr>
        <w:numPr>
          <w:ilvl w:val="0"/>
          <w:numId w:val="7"/>
        </w:numPr>
        <w:spacing w:line="400" w:lineRule="exact"/>
        <w:rPr>
          <w:rFonts w:ascii="宋体" w:hAnsi="宋体" w:cs="宋体"/>
          <w:b/>
          <w:sz w:val="24"/>
        </w:rPr>
      </w:pPr>
      <w:r>
        <w:rPr>
          <w:rFonts w:ascii="宋体" w:hAnsi="宋体" w:cs="宋体" w:hint="eastAsia"/>
          <w:b/>
          <w:sz w:val="24"/>
        </w:rPr>
        <w:t xml:space="preserve"> 费用的结算</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szCs w:val="28"/>
        </w:rPr>
        <w:t>送修方应在提车后五个工作日内与乙方结清已发生的维修费用或按送修方和乙方签订的补充协议规定的时间结算。结算时乙方应向送修方提供下列单据：</w:t>
      </w:r>
    </w:p>
    <w:p w:rsidR="007609B8" w:rsidRDefault="00243C19">
      <w:pPr>
        <w:spacing w:line="400" w:lineRule="exact"/>
        <w:rPr>
          <w:rFonts w:ascii="宋体" w:hAnsi="宋体" w:cs="宋体"/>
          <w:sz w:val="24"/>
          <w:szCs w:val="28"/>
        </w:rPr>
      </w:pPr>
      <w:r>
        <w:rPr>
          <w:rFonts w:ascii="宋体" w:hAnsi="宋体" w:cs="宋体" w:hint="eastAsia"/>
          <w:sz w:val="24"/>
          <w:szCs w:val="28"/>
        </w:rPr>
        <w:t xml:space="preserve">   (1)正式的维修专用发票；</w:t>
      </w:r>
    </w:p>
    <w:p w:rsidR="007609B8" w:rsidRDefault="00243C19">
      <w:pPr>
        <w:spacing w:line="400" w:lineRule="exact"/>
        <w:rPr>
          <w:rFonts w:ascii="宋体" w:hAnsi="宋体" w:cs="宋体"/>
          <w:sz w:val="24"/>
          <w:szCs w:val="28"/>
        </w:rPr>
      </w:pPr>
      <w:r>
        <w:rPr>
          <w:rFonts w:ascii="宋体" w:hAnsi="宋体" w:cs="宋体" w:hint="eastAsia"/>
          <w:sz w:val="24"/>
          <w:szCs w:val="28"/>
        </w:rPr>
        <w:t xml:space="preserve">   (2)本季度每次维修的送修单和“结算单”。</w:t>
      </w:r>
    </w:p>
    <w:p w:rsidR="007609B8" w:rsidRDefault="00243C19">
      <w:pPr>
        <w:numPr>
          <w:ilvl w:val="0"/>
          <w:numId w:val="7"/>
        </w:numPr>
        <w:spacing w:line="400" w:lineRule="exact"/>
        <w:rPr>
          <w:rFonts w:ascii="宋体" w:hAnsi="宋体" w:cs="宋体"/>
          <w:b/>
          <w:sz w:val="24"/>
        </w:rPr>
      </w:pPr>
      <w:r>
        <w:rPr>
          <w:rFonts w:ascii="宋体" w:hAnsi="宋体" w:cs="宋体" w:hint="eastAsia"/>
          <w:b/>
          <w:sz w:val="24"/>
        </w:rPr>
        <w:t xml:space="preserve"> 维修质量责任</w:t>
      </w:r>
    </w:p>
    <w:p w:rsidR="007609B8" w:rsidRDefault="00243C19">
      <w:pPr>
        <w:spacing w:line="400" w:lineRule="exact"/>
        <w:ind w:firstLine="480"/>
        <w:rPr>
          <w:rFonts w:ascii="宋体" w:hAnsi="宋体" w:cs="宋体"/>
          <w:sz w:val="24"/>
          <w:szCs w:val="28"/>
        </w:rPr>
      </w:pPr>
      <w:r>
        <w:rPr>
          <w:rFonts w:ascii="宋体" w:hAnsi="宋体" w:cs="宋体" w:hint="eastAsia"/>
          <w:sz w:val="24"/>
          <w:szCs w:val="28"/>
        </w:rPr>
        <w:t>1．乙方提供维修服务时，应按国家交通部、陕西省有关规定和标准执行。因维修质量造成的机械事故和经济损失，由乙方负完全责任。根据法定检验机构的检验结果或者在质量保证里程或时间内，如果证明维修是有缺陷的，包括潜在的缺陷或使用不符合要求的维修材料等，甲方全权委托送修方向乙方提出索赔。乙方在服务承诺约定的时间内没有采取措施，送修方可采取必要的补救措施，但风险和费用将由乙方承担。</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rPr>
        <w:t>2．</w:t>
      </w:r>
      <w:r>
        <w:rPr>
          <w:rFonts w:ascii="宋体" w:hAnsi="宋体" w:cs="宋体" w:hint="eastAsia"/>
          <w:sz w:val="24"/>
          <w:szCs w:val="28"/>
        </w:rPr>
        <w:t>除法律规定的不可抗力条款规定外，如果乙方没有按照送修单规定或双方约定的时间完成维修工作，乙方应向送修方支付误期赔偿费，赔偿费按每车每天叁佰元计收，直至交货或提供服务为止。但误期赔偿费的最高限额为壹万元。一旦达到误期赔偿费的最高限额，甲方和送修方可考虑终止本合同。</w:t>
      </w:r>
    </w:p>
    <w:p w:rsidR="007609B8" w:rsidRDefault="00243C19">
      <w:pPr>
        <w:numPr>
          <w:ilvl w:val="0"/>
          <w:numId w:val="7"/>
        </w:numPr>
        <w:spacing w:line="400" w:lineRule="exact"/>
        <w:rPr>
          <w:rFonts w:ascii="宋体" w:hAnsi="宋体" w:cs="宋体"/>
          <w:b/>
          <w:bCs/>
          <w:sz w:val="24"/>
        </w:rPr>
      </w:pPr>
      <w:r>
        <w:rPr>
          <w:rFonts w:ascii="宋体" w:hAnsi="宋体" w:cs="宋体" w:hint="eastAsia"/>
          <w:b/>
          <w:bCs/>
          <w:sz w:val="24"/>
        </w:rPr>
        <w:t xml:space="preserve"> 投诉监管制度</w:t>
      </w:r>
    </w:p>
    <w:p w:rsidR="007609B8" w:rsidRDefault="00243C19">
      <w:pPr>
        <w:spacing w:line="400" w:lineRule="exact"/>
        <w:ind w:firstLineChars="200" w:firstLine="480"/>
        <w:rPr>
          <w:rFonts w:ascii="宋体" w:hAnsi="宋体" w:cs="宋体"/>
          <w:sz w:val="24"/>
          <w:szCs w:val="28"/>
        </w:rPr>
      </w:pPr>
      <w:r>
        <w:rPr>
          <w:rFonts w:ascii="宋体" w:hAnsi="宋体" w:cs="宋体" w:hint="eastAsia"/>
          <w:sz w:val="24"/>
          <w:szCs w:val="28"/>
        </w:rPr>
        <w:t>为了保障送修方和乙方的权益，本合同建立投诉监管制度。投诉经甲方和汉中市、</w:t>
      </w:r>
      <w:r w:rsidR="005F5904">
        <w:rPr>
          <w:rFonts w:ascii="宋体" w:hAnsi="宋体" w:cs="宋体" w:hint="eastAsia"/>
          <w:sz w:val="24"/>
          <w:szCs w:val="28"/>
        </w:rPr>
        <w:t>勉县</w:t>
      </w:r>
      <w:r>
        <w:rPr>
          <w:rFonts w:ascii="宋体" w:hAnsi="宋体" w:cs="宋体" w:hint="eastAsia"/>
          <w:sz w:val="24"/>
          <w:szCs w:val="28"/>
        </w:rPr>
        <w:t>汽车维修行业管理部门联合核查，如情况属实将记录在案。</w:t>
      </w:r>
    </w:p>
    <w:p w:rsidR="007609B8" w:rsidRDefault="00243C19">
      <w:pPr>
        <w:spacing w:line="400" w:lineRule="exact"/>
        <w:ind w:firstLine="480"/>
        <w:rPr>
          <w:rFonts w:ascii="宋体" w:hAnsi="宋体" w:cs="宋体"/>
          <w:sz w:val="24"/>
          <w:szCs w:val="28"/>
        </w:rPr>
      </w:pPr>
      <w:r>
        <w:rPr>
          <w:rFonts w:ascii="宋体" w:hAnsi="宋体" w:cs="宋体" w:hint="eastAsia"/>
          <w:sz w:val="24"/>
          <w:szCs w:val="28"/>
        </w:rPr>
        <w:t>在合同履行过程中，甲方将定期会同汉中市、</w:t>
      </w:r>
      <w:r w:rsidR="005F5904">
        <w:rPr>
          <w:rFonts w:ascii="宋体" w:hAnsi="宋体" w:cs="宋体" w:hint="eastAsia"/>
          <w:sz w:val="24"/>
          <w:szCs w:val="28"/>
        </w:rPr>
        <w:t>勉县</w:t>
      </w:r>
      <w:r>
        <w:rPr>
          <w:rFonts w:ascii="宋体" w:hAnsi="宋体" w:cs="宋体" w:hint="eastAsia"/>
          <w:sz w:val="24"/>
          <w:szCs w:val="28"/>
        </w:rPr>
        <w:t>汽车维修行业管理部门对合同履行的情况进行核查，如有下列情况出现，在甲方和送修方对乙方违约而采取的任何补救措施不受影响的情况下，甲方和送修方可向乙方发出终止部分或全部合同的书面通知书：</w:t>
      </w:r>
    </w:p>
    <w:p w:rsidR="007609B8" w:rsidRDefault="00243C19">
      <w:pPr>
        <w:numPr>
          <w:ilvl w:val="0"/>
          <w:numId w:val="8"/>
        </w:numPr>
        <w:spacing w:line="400" w:lineRule="exact"/>
        <w:ind w:right="17"/>
        <w:rPr>
          <w:rFonts w:ascii="宋体" w:hAnsi="宋体" w:cs="宋体"/>
          <w:sz w:val="24"/>
          <w:szCs w:val="28"/>
        </w:rPr>
      </w:pPr>
      <w:r>
        <w:rPr>
          <w:rFonts w:ascii="宋体" w:hAnsi="宋体" w:cs="宋体" w:hint="eastAsia"/>
          <w:sz w:val="24"/>
          <w:szCs w:val="28"/>
        </w:rPr>
        <w:t>乙方有效投诉记录累计达到3次；</w:t>
      </w:r>
    </w:p>
    <w:p w:rsidR="007609B8" w:rsidRDefault="00243C19">
      <w:pPr>
        <w:numPr>
          <w:ilvl w:val="0"/>
          <w:numId w:val="8"/>
        </w:numPr>
        <w:spacing w:line="400" w:lineRule="exact"/>
        <w:ind w:right="17"/>
        <w:rPr>
          <w:rFonts w:ascii="宋体" w:hAnsi="宋体" w:cs="宋体"/>
          <w:sz w:val="24"/>
          <w:szCs w:val="28"/>
        </w:rPr>
      </w:pPr>
      <w:r>
        <w:rPr>
          <w:rFonts w:ascii="宋体" w:hAnsi="宋体" w:cs="宋体" w:hint="eastAsia"/>
          <w:sz w:val="24"/>
          <w:szCs w:val="28"/>
        </w:rPr>
        <w:t>未经甲方、送修方同意，乙方将送修车辆交由其他维修厂维修的；</w:t>
      </w:r>
    </w:p>
    <w:p w:rsidR="007609B8" w:rsidRDefault="00243C19" w:rsidP="00193542">
      <w:pPr>
        <w:numPr>
          <w:ilvl w:val="0"/>
          <w:numId w:val="8"/>
        </w:numPr>
        <w:spacing w:line="400" w:lineRule="exact"/>
        <w:ind w:right="17"/>
        <w:rPr>
          <w:rFonts w:ascii="宋体" w:hAnsi="宋体" w:cs="宋体"/>
          <w:sz w:val="24"/>
          <w:szCs w:val="28"/>
        </w:rPr>
      </w:pPr>
      <w:r>
        <w:rPr>
          <w:rFonts w:ascii="宋体" w:hAnsi="宋体" w:cs="宋体" w:hint="eastAsia"/>
          <w:sz w:val="24"/>
          <w:szCs w:val="28"/>
        </w:rPr>
        <w:t>乙方不按投标文件承诺和合同要求，乱收工时费、材料费、管理费及提高工时标准的；</w:t>
      </w:r>
    </w:p>
    <w:p w:rsidR="007609B8" w:rsidRDefault="00243C19">
      <w:pPr>
        <w:numPr>
          <w:ilvl w:val="0"/>
          <w:numId w:val="8"/>
        </w:numPr>
        <w:spacing w:line="400" w:lineRule="exact"/>
        <w:ind w:right="17"/>
        <w:rPr>
          <w:rFonts w:ascii="宋体" w:hAnsi="宋体" w:cs="宋体"/>
          <w:sz w:val="24"/>
          <w:szCs w:val="28"/>
        </w:rPr>
      </w:pPr>
      <w:r>
        <w:rPr>
          <w:rFonts w:ascii="宋体" w:hAnsi="宋体" w:cs="宋体" w:hint="eastAsia"/>
          <w:sz w:val="24"/>
          <w:szCs w:val="28"/>
        </w:rPr>
        <w:t>未经送修方同意，乙方擅自使用非原厂生产的零部件用于送修车辆</w:t>
      </w:r>
      <w:r>
        <w:rPr>
          <w:rFonts w:ascii="宋体" w:hAnsi="宋体" w:cs="宋体" w:hint="eastAsia"/>
          <w:sz w:val="24"/>
          <w:szCs w:val="28"/>
        </w:rPr>
        <w:lastRenderedPageBreak/>
        <w:t>维修的；</w:t>
      </w:r>
    </w:p>
    <w:p w:rsidR="007609B8" w:rsidRDefault="00243C19">
      <w:pPr>
        <w:numPr>
          <w:ilvl w:val="0"/>
          <w:numId w:val="8"/>
        </w:numPr>
        <w:spacing w:line="400" w:lineRule="exact"/>
        <w:ind w:right="17"/>
        <w:rPr>
          <w:rFonts w:ascii="宋体" w:hAnsi="宋体" w:cs="宋体"/>
          <w:sz w:val="24"/>
        </w:rPr>
      </w:pPr>
      <w:r>
        <w:rPr>
          <w:rFonts w:ascii="宋体" w:hAnsi="宋体" w:cs="宋体" w:hint="eastAsia"/>
          <w:sz w:val="24"/>
          <w:szCs w:val="28"/>
        </w:rPr>
        <w:t>乙方以旧件换取送修方送修车辆零部件的；</w:t>
      </w:r>
    </w:p>
    <w:p w:rsidR="007609B8" w:rsidRDefault="00243C19">
      <w:pPr>
        <w:numPr>
          <w:ilvl w:val="0"/>
          <w:numId w:val="8"/>
        </w:numPr>
        <w:spacing w:line="400" w:lineRule="exact"/>
        <w:ind w:right="17"/>
        <w:rPr>
          <w:rFonts w:ascii="宋体" w:hAnsi="宋体" w:cs="宋体"/>
          <w:sz w:val="24"/>
        </w:rPr>
      </w:pPr>
      <w:r>
        <w:rPr>
          <w:rFonts w:ascii="宋体" w:hAnsi="宋体" w:cs="宋体" w:hint="eastAsia"/>
          <w:sz w:val="24"/>
          <w:szCs w:val="28"/>
        </w:rPr>
        <w:t>因乙方维修质量问题，导致送修方车辆出现事故造成重大损失的。</w:t>
      </w:r>
    </w:p>
    <w:p w:rsidR="007609B8" w:rsidRDefault="00243C19">
      <w:pPr>
        <w:spacing w:line="400" w:lineRule="exact"/>
        <w:ind w:right="17" w:firstLineChars="200" w:firstLine="480"/>
        <w:rPr>
          <w:rFonts w:ascii="宋体" w:hAnsi="宋体" w:cs="宋体"/>
          <w:sz w:val="24"/>
          <w:szCs w:val="28"/>
        </w:rPr>
      </w:pPr>
      <w:r>
        <w:rPr>
          <w:rFonts w:ascii="宋体" w:hAnsi="宋体" w:cs="宋体" w:hint="eastAsia"/>
          <w:sz w:val="24"/>
          <w:szCs w:val="28"/>
        </w:rPr>
        <w:t>在合同履行过程中，如有下列情况出现，经甲方同意，乙方有权单方面终止合同，并向送修方追究经济赔偿：</w:t>
      </w:r>
    </w:p>
    <w:p w:rsidR="007609B8" w:rsidRDefault="00243C19">
      <w:pPr>
        <w:spacing w:line="400" w:lineRule="exact"/>
        <w:ind w:right="17" w:firstLineChars="200" w:firstLine="480"/>
        <w:rPr>
          <w:rFonts w:ascii="宋体" w:hAnsi="宋体" w:cs="宋体"/>
          <w:sz w:val="24"/>
          <w:szCs w:val="28"/>
        </w:rPr>
      </w:pPr>
      <w:r>
        <w:rPr>
          <w:rFonts w:ascii="宋体" w:hAnsi="宋体" w:cs="宋体" w:hint="eastAsia"/>
          <w:sz w:val="24"/>
          <w:szCs w:val="28"/>
        </w:rPr>
        <w:t>(1)送修方的有效投诉达3次;</w:t>
      </w:r>
    </w:p>
    <w:p w:rsidR="007609B8" w:rsidRDefault="00243C19">
      <w:pPr>
        <w:spacing w:line="400" w:lineRule="exact"/>
        <w:ind w:right="17" w:firstLineChars="200" w:firstLine="480"/>
        <w:rPr>
          <w:rFonts w:ascii="宋体" w:hAnsi="宋体" w:cs="宋体"/>
          <w:sz w:val="24"/>
        </w:rPr>
      </w:pPr>
      <w:r>
        <w:rPr>
          <w:rFonts w:ascii="宋体" w:hAnsi="宋体" w:cs="宋体" w:hint="eastAsia"/>
          <w:sz w:val="24"/>
          <w:szCs w:val="28"/>
        </w:rPr>
        <w:t>(2)送修方没有按约定时间结算的。</w:t>
      </w:r>
    </w:p>
    <w:p w:rsidR="007609B8" w:rsidRDefault="00243C19">
      <w:pPr>
        <w:spacing w:line="400" w:lineRule="exact"/>
        <w:ind w:firstLineChars="200" w:firstLine="482"/>
        <w:rPr>
          <w:rFonts w:ascii="宋体" w:hAnsi="宋体" w:cs="宋体"/>
          <w:b/>
          <w:sz w:val="24"/>
        </w:rPr>
      </w:pPr>
      <w:r>
        <w:rPr>
          <w:rFonts w:ascii="宋体" w:hAnsi="宋体" w:cs="宋体" w:hint="eastAsia"/>
          <w:b/>
          <w:sz w:val="24"/>
        </w:rPr>
        <w:t>第十一条  争议的解决</w:t>
      </w:r>
    </w:p>
    <w:p w:rsidR="007609B8" w:rsidRDefault="00243C19">
      <w:pPr>
        <w:spacing w:line="400" w:lineRule="exact"/>
        <w:ind w:firstLine="480"/>
        <w:rPr>
          <w:rFonts w:ascii="宋体" w:hAnsi="宋体" w:cs="宋体"/>
          <w:sz w:val="24"/>
        </w:rPr>
      </w:pPr>
      <w:r>
        <w:rPr>
          <w:rFonts w:ascii="宋体" w:hAnsi="宋体" w:cs="宋体" w:hint="eastAsia"/>
          <w:sz w:val="24"/>
        </w:rPr>
        <w:t>本合同如发生纠纷，甲、乙、送修三方应当及时协商解决，如协商不成，按《中华人民共和国政府采购法》的相关规定处理。</w:t>
      </w:r>
    </w:p>
    <w:p w:rsidR="007609B8" w:rsidRDefault="00243C19">
      <w:pPr>
        <w:numPr>
          <w:ilvl w:val="0"/>
          <w:numId w:val="9"/>
        </w:numPr>
        <w:spacing w:line="400" w:lineRule="exact"/>
        <w:rPr>
          <w:rFonts w:ascii="宋体" w:hAnsi="宋体" w:cs="宋体"/>
          <w:b/>
          <w:sz w:val="24"/>
        </w:rPr>
      </w:pPr>
      <w:r>
        <w:rPr>
          <w:rFonts w:ascii="宋体" w:hAnsi="宋体" w:cs="宋体" w:hint="eastAsia"/>
          <w:b/>
          <w:sz w:val="24"/>
        </w:rPr>
        <w:t>合同的生效</w:t>
      </w:r>
    </w:p>
    <w:p w:rsidR="007609B8" w:rsidRDefault="00243C19">
      <w:pPr>
        <w:spacing w:line="400" w:lineRule="exact"/>
        <w:ind w:firstLineChars="200" w:firstLine="480"/>
        <w:rPr>
          <w:rFonts w:ascii="宋体" w:hAnsi="宋体" w:cs="宋体"/>
          <w:sz w:val="24"/>
        </w:rPr>
      </w:pPr>
      <w:r>
        <w:rPr>
          <w:rFonts w:ascii="宋体" w:hAnsi="宋体" w:cs="宋体" w:hint="eastAsia"/>
          <w:sz w:val="24"/>
        </w:rPr>
        <w:t>1、本合同经甲乙双方法定代表人或其委托人签字盖章，并由乙方向招标组织机构提交履约保证金（中标后投标保证金自动转为履约保证金）后生效。</w:t>
      </w:r>
    </w:p>
    <w:p w:rsidR="007609B8" w:rsidRDefault="00243C19">
      <w:pPr>
        <w:spacing w:line="400" w:lineRule="exact"/>
        <w:ind w:firstLineChars="200" w:firstLine="480"/>
        <w:rPr>
          <w:rFonts w:ascii="宋体" w:hAnsi="宋体" w:cs="宋体"/>
          <w:sz w:val="24"/>
        </w:rPr>
      </w:pPr>
      <w:r>
        <w:rPr>
          <w:rFonts w:ascii="宋体" w:hAnsi="宋体" w:cs="宋体" w:hint="eastAsia"/>
          <w:sz w:val="24"/>
        </w:rPr>
        <w:t>2、合同履行期内甲乙双方均不得随意变更或解除合同。合同若有未尽事宜，需经双方共同协商，作出补充规定，补充规定与本合同有同等法律效力。</w:t>
      </w:r>
    </w:p>
    <w:p w:rsidR="007609B8" w:rsidRDefault="00243C19">
      <w:pPr>
        <w:spacing w:line="400" w:lineRule="exact"/>
        <w:ind w:firstLineChars="200" w:firstLine="480"/>
        <w:rPr>
          <w:rFonts w:ascii="宋体" w:hAnsi="宋体" w:cs="宋体"/>
          <w:sz w:val="24"/>
        </w:rPr>
      </w:pPr>
      <w:r>
        <w:rPr>
          <w:rFonts w:ascii="宋体" w:hAnsi="宋体" w:cs="宋体" w:hint="eastAsia"/>
          <w:sz w:val="24"/>
        </w:rPr>
        <w:t>3、所有招标文件（招标编号：RX--HZ-（2021）第1号）、投标文件及评标过程中形成的文字资料、询标纪要均作为本合同的组成部分，具有同等效力，如有不一致的以有利于甲方（或送修方）的为准。</w:t>
      </w:r>
    </w:p>
    <w:p w:rsidR="007609B8" w:rsidRDefault="00243C19">
      <w:pPr>
        <w:spacing w:line="400" w:lineRule="exact"/>
        <w:ind w:firstLineChars="200" w:firstLine="480"/>
        <w:rPr>
          <w:rFonts w:ascii="宋体" w:hAnsi="宋体" w:cs="宋体"/>
          <w:sz w:val="24"/>
        </w:rPr>
      </w:pPr>
      <w:r>
        <w:rPr>
          <w:rFonts w:ascii="宋体" w:hAnsi="宋体" w:cs="宋体" w:hint="eastAsia"/>
          <w:sz w:val="24"/>
        </w:rPr>
        <w:t>4、本合同一式四份，经双方签字盖章后生效。</w:t>
      </w:r>
    </w:p>
    <w:p w:rsidR="007609B8" w:rsidRDefault="007609B8">
      <w:pPr>
        <w:spacing w:line="400" w:lineRule="exact"/>
        <w:rPr>
          <w:rFonts w:ascii="宋体" w:hAnsi="宋体" w:cs="宋体"/>
          <w:sz w:val="24"/>
        </w:rPr>
      </w:pP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 xml:space="preserve">甲方（盖章）：                    乙方（盖章）：                      </w:t>
      </w: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 xml:space="preserve">法定代表人：                     法定代表人：                </w:t>
      </w: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 xml:space="preserve">或受委托人（签字）：              或受委托人（签字）：                  </w:t>
      </w: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联系人（签字）：                  联系人（签字）：</w:t>
      </w: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地址：                           地址：</w:t>
      </w: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邮编：                           邮编：</w:t>
      </w: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电话：                           电话：</w:t>
      </w: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传真：                           传真：</w:t>
      </w:r>
    </w:p>
    <w:p w:rsidR="007609B8" w:rsidRDefault="00243C19">
      <w:pPr>
        <w:spacing w:line="400" w:lineRule="exact"/>
        <w:ind w:firstLineChars="200" w:firstLine="480"/>
        <w:jc w:val="left"/>
        <w:rPr>
          <w:rFonts w:ascii="宋体" w:hAnsi="宋体" w:cs="宋体"/>
          <w:bCs/>
          <w:sz w:val="24"/>
        </w:rPr>
      </w:pPr>
      <w:r>
        <w:rPr>
          <w:rFonts w:ascii="宋体" w:hAnsi="宋体" w:cs="宋体" w:hint="eastAsia"/>
          <w:sz w:val="24"/>
        </w:rPr>
        <w:t>开户银行：                       开户银行：</w:t>
      </w:r>
    </w:p>
    <w:p w:rsidR="007609B8" w:rsidRDefault="00243C19">
      <w:pPr>
        <w:spacing w:line="400" w:lineRule="exact"/>
        <w:ind w:firstLineChars="200" w:firstLine="480"/>
        <w:jc w:val="left"/>
        <w:rPr>
          <w:rFonts w:ascii="宋体" w:hAnsi="宋体" w:cs="宋体"/>
          <w:sz w:val="24"/>
        </w:rPr>
      </w:pPr>
      <w:r>
        <w:rPr>
          <w:rFonts w:ascii="宋体" w:hAnsi="宋体" w:cs="宋体" w:hint="eastAsia"/>
          <w:sz w:val="24"/>
        </w:rPr>
        <w:t>帐号：                            帐号：</w:t>
      </w:r>
    </w:p>
    <w:p w:rsidR="007609B8" w:rsidRDefault="007609B8">
      <w:pPr>
        <w:pStyle w:val="20"/>
        <w:rPr>
          <w:rFonts w:ascii="宋体" w:eastAsia="宋体" w:hAnsi="宋体" w:cs="宋体"/>
        </w:rPr>
      </w:pPr>
    </w:p>
    <w:p w:rsidR="007609B8" w:rsidRDefault="007609B8">
      <w:pPr>
        <w:rPr>
          <w:rFonts w:ascii="宋体" w:hAnsi="宋体" w:cs="宋体"/>
        </w:rPr>
      </w:pPr>
    </w:p>
    <w:p w:rsidR="007609B8" w:rsidRDefault="007609B8">
      <w:pPr>
        <w:spacing w:line="400" w:lineRule="exact"/>
        <w:rPr>
          <w:rFonts w:ascii="宋体" w:hAnsi="宋体" w:cs="宋体"/>
          <w:b/>
          <w:sz w:val="32"/>
          <w:szCs w:val="32"/>
        </w:rPr>
      </w:pPr>
      <w:bookmarkStart w:id="53" w:name="_Toc86217004"/>
    </w:p>
    <w:p w:rsidR="007609B8" w:rsidRDefault="007609B8">
      <w:pPr>
        <w:pStyle w:val="20"/>
        <w:rPr>
          <w:rFonts w:ascii="宋体" w:eastAsia="宋体" w:hAnsi="宋体" w:cs="宋体"/>
          <w:b/>
          <w:sz w:val="32"/>
          <w:szCs w:val="32"/>
        </w:rPr>
      </w:pPr>
    </w:p>
    <w:p w:rsidR="007609B8" w:rsidRDefault="00243C19">
      <w:pPr>
        <w:spacing w:line="400" w:lineRule="exact"/>
        <w:ind w:firstLineChars="500" w:firstLine="1807"/>
        <w:rPr>
          <w:rFonts w:ascii="宋体" w:hAnsi="宋体" w:cs="宋体"/>
          <w:b/>
          <w:sz w:val="36"/>
        </w:rPr>
      </w:pPr>
      <w:r>
        <w:rPr>
          <w:rFonts w:ascii="宋体" w:hAnsi="宋体" w:cs="宋体" w:hint="eastAsia"/>
          <w:b/>
          <w:sz w:val="36"/>
        </w:rPr>
        <w:t>第六章 投标文件格式及其附件</w:t>
      </w:r>
    </w:p>
    <w:p w:rsidR="007609B8" w:rsidRDefault="007609B8">
      <w:pPr>
        <w:rPr>
          <w:rFonts w:ascii="宋体" w:hAnsi="宋体" w:cs="宋体"/>
        </w:rPr>
      </w:pPr>
    </w:p>
    <w:p w:rsidR="007609B8" w:rsidRDefault="00243C19">
      <w:pPr>
        <w:jc w:val="right"/>
        <w:rPr>
          <w:rFonts w:ascii="宋体" w:hAnsi="宋体" w:cs="宋体"/>
          <w:b/>
          <w:sz w:val="44"/>
          <w:szCs w:val="44"/>
        </w:rPr>
      </w:pPr>
      <w:r>
        <w:rPr>
          <w:rFonts w:ascii="宋体" w:hAnsi="宋体" w:cs="宋体" w:hint="eastAsia"/>
          <w:b/>
          <w:sz w:val="44"/>
          <w:szCs w:val="44"/>
        </w:rPr>
        <w:t>正/副本</w:t>
      </w:r>
    </w:p>
    <w:p w:rsidR="007609B8" w:rsidRDefault="007609B8">
      <w:pPr>
        <w:rPr>
          <w:rFonts w:ascii="宋体" w:hAnsi="宋体" w:cs="宋体"/>
          <w:kern w:val="0"/>
          <w:sz w:val="30"/>
          <w:szCs w:val="30"/>
        </w:rPr>
      </w:pPr>
    </w:p>
    <w:p w:rsidR="007609B8" w:rsidRDefault="00304BDD">
      <w:pPr>
        <w:spacing w:line="600" w:lineRule="auto"/>
        <w:jc w:val="center"/>
        <w:rPr>
          <w:rFonts w:ascii="宋体" w:hAnsi="宋体" w:cs="宋体"/>
          <w:b/>
          <w:spacing w:val="32"/>
          <w:sz w:val="36"/>
          <w:szCs w:val="36"/>
        </w:rPr>
      </w:pPr>
      <w:r>
        <w:rPr>
          <w:rFonts w:ascii="宋体" w:hAnsi="宋体" w:cs="宋体" w:hint="eastAsia"/>
          <w:b/>
          <w:spacing w:val="32"/>
          <w:sz w:val="36"/>
          <w:szCs w:val="36"/>
        </w:rPr>
        <w:t>2022－2024年度勉县行政事业单位公务车辆定点维修和保养</w:t>
      </w:r>
      <w:r w:rsidR="00243C19">
        <w:rPr>
          <w:rFonts w:ascii="宋体" w:hAnsi="宋体" w:cs="宋体" w:hint="eastAsia"/>
          <w:b/>
          <w:spacing w:val="32"/>
          <w:sz w:val="36"/>
          <w:szCs w:val="36"/>
        </w:rPr>
        <w:t>采购项目</w:t>
      </w:r>
    </w:p>
    <w:p w:rsidR="007609B8" w:rsidRDefault="007609B8">
      <w:pPr>
        <w:spacing w:line="360" w:lineRule="auto"/>
        <w:rPr>
          <w:rFonts w:ascii="宋体" w:hAnsi="宋体" w:cs="宋体"/>
          <w:b/>
          <w:szCs w:val="28"/>
        </w:rPr>
      </w:pPr>
    </w:p>
    <w:p w:rsidR="007609B8" w:rsidRDefault="007609B8">
      <w:pPr>
        <w:spacing w:line="360" w:lineRule="auto"/>
        <w:rPr>
          <w:rFonts w:ascii="宋体" w:hAnsi="宋体" w:cs="宋体"/>
          <w:b/>
          <w:szCs w:val="28"/>
        </w:rPr>
      </w:pPr>
    </w:p>
    <w:p w:rsidR="007609B8" w:rsidRDefault="007609B8">
      <w:pPr>
        <w:spacing w:line="360" w:lineRule="auto"/>
        <w:rPr>
          <w:rFonts w:ascii="宋体" w:hAnsi="宋体" w:cs="宋体"/>
          <w:b/>
          <w:szCs w:val="28"/>
        </w:rPr>
      </w:pPr>
    </w:p>
    <w:p w:rsidR="007609B8" w:rsidRDefault="007609B8">
      <w:pPr>
        <w:spacing w:line="360" w:lineRule="auto"/>
        <w:rPr>
          <w:rFonts w:ascii="宋体" w:hAnsi="宋体" w:cs="宋体"/>
          <w:b/>
          <w:szCs w:val="28"/>
        </w:rPr>
      </w:pPr>
    </w:p>
    <w:p w:rsidR="007609B8" w:rsidRDefault="007609B8">
      <w:pPr>
        <w:spacing w:line="360" w:lineRule="auto"/>
        <w:rPr>
          <w:rFonts w:ascii="宋体" w:hAnsi="宋体" w:cs="宋体"/>
          <w:b/>
          <w:szCs w:val="28"/>
        </w:rPr>
      </w:pPr>
    </w:p>
    <w:p w:rsidR="007609B8" w:rsidRDefault="00243C19">
      <w:pPr>
        <w:spacing w:line="360" w:lineRule="atLeast"/>
        <w:jc w:val="center"/>
        <w:rPr>
          <w:rFonts w:ascii="宋体" w:hAnsi="宋体" w:cs="宋体"/>
          <w:b/>
          <w:sz w:val="84"/>
          <w:szCs w:val="84"/>
        </w:rPr>
      </w:pPr>
      <w:r>
        <w:rPr>
          <w:rFonts w:ascii="宋体" w:hAnsi="宋体" w:cs="宋体" w:hint="eastAsia"/>
          <w:b/>
          <w:sz w:val="84"/>
          <w:szCs w:val="84"/>
        </w:rPr>
        <w:t>投标文件</w:t>
      </w:r>
    </w:p>
    <w:p w:rsidR="007609B8" w:rsidRDefault="007609B8">
      <w:pPr>
        <w:spacing w:line="360" w:lineRule="auto"/>
        <w:rPr>
          <w:rFonts w:ascii="宋体" w:hAnsi="宋体" w:cs="宋体"/>
          <w:b/>
          <w:szCs w:val="28"/>
        </w:rPr>
      </w:pPr>
    </w:p>
    <w:p w:rsidR="007609B8" w:rsidRDefault="007609B8">
      <w:pPr>
        <w:spacing w:line="360" w:lineRule="auto"/>
        <w:rPr>
          <w:rFonts w:ascii="宋体" w:hAnsi="宋体" w:cs="宋体"/>
          <w:b/>
          <w:szCs w:val="28"/>
        </w:rPr>
      </w:pPr>
    </w:p>
    <w:p w:rsidR="007609B8" w:rsidRDefault="007609B8">
      <w:pPr>
        <w:spacing w:line="360" w:lineRule="auto"/>
        <w:rPr>
          <w:rFonts w:ascii="宋体" w:hAnsi="宋体" w:cs="宋体"/>
          <w:b/>
          <w:szCs w:val="28"/>
        </w:rPr>
      </w:pPr>
    </w:p>
    <w:p w:rsidR="007609B8" w:rsidRDefault="007609B8">
      <w:pPr>
        <w:spacing w:line="360" w:lineRule="auto"/>
        <w:rPr>
          <w:rFonts w:ascii="宋体" w:hAnsi="宋体" w:cs="宋体"/>
          <w:b/>
          <w:szCs w:val="28"/>
        </w:rPr>
      </w:pPr>
    </w:p>
    <w:p w:rsidR="007609B8" w:rsidRDefault="007609B8">
      <w:pPr>
        <w:spacing w:line="360" w:lineRule="auto"/>
        <w:rPr>
          <w:rFonts w:ascii="宋体" w:hAnsi="宋体" w:cs="宋体"/>
          <w:b/>
          <w:szCs w:val="28"/>
        </w:rPr>
      </w:pPr>
    </w:p>
    <w:p w:rsidR="007609B8" w:rsidRDefault="00243C19">
      <w:pPr>
        <w:spacing w:line="720" w:lineRule="auto"/>
        <w:ind w:leftChars="202" w:left="424"/>
        <w:rPr>
          <w:rFonts w:ascii="宋体" w:hAnsi="宋体" w:cs="宋体"/>
          <w:b/>
          <w:bCs/>
          <w:sz w:val="30"/>
          <w:szCs w:val="30"/>
          <w:u w:val="single"/>
        </w:rPr>
      </w:pPr>
      <w:r>
        <w:rPr>
          <w:rFonts w:ascii="宋体" w:hAnsi="宋体" w:cs="宋体" w:hint="eastAsia"/>
          <w:b/>
          <w:bCs/>
          <w:sz w:val="30"/>
          <w:szCs w:val="30"/>
        </w:rPr>
        <w:t>供应商（盖章）：</w:t>
      </w:r>
      <w:r>
        <w:rPr>
          <w:rFonts w:ascii="宋体" w:hAnsi="宋体" w:cs="宋体" w:hint="eastAsia"/>
          <w:b/>
          <w:bCs/>
          <w:sz w:val="30"/>
          <w:szCs w:val="30"/>
          <w:u w:val="single"/>
        </w:rPr>
        <w:t xml:space="preserve">                              </w:t>
      </w:r>
    </w:p>
    <w:p w:rsidR="007609B8" w:rsidRDefault="00243C19">
      <w:pPr>
        <w:spacing w:line="720" w:lineRule="auto"/>
        <w:ind w:leftChars="202" w:left="424"/>
        <w:rPr>
          <w:rFonts w:ascii="宋体" w:hAnsi="宋体" w:cs="宋体"/>
          <w:b/>
          <w:sz w:val="30"/>
          <w:szCs w:val="30"/>
        </w:rPr>
      </w:pPr>
      <w:r>
        <w:rPr>
          <w:rFonts w:ascii="宋体" w:hAnsi="宋体" w:cs="宋体" w:hint="eastAsia"/>
          <w:b/>
          <w:bCs/>
          <w:sz w:val="30"/>
          <w:szCs w:val="30"/>
        </w:rPr>
        <w:t>法定代表人或授权代表（签字或盖章）：</w:t>
      </w:r>
      <w:r>
        <w:rPr>
          <w:rFonts w:ascii="宋体" w:hAnsi="宋体" w:cs="宋体" w:hint="eastAsia"/>
          <w:b/>
          <w:bCs/>
          <w:sz w:val="30"/>
          <w:szCs w:val="30"/>
          <w:u w:val="single"/>
        </w:rPr>
        <w:t xml:space="preserve">          </w:t>
      </w:r>
    </w:p>
    <w:p w:rsidR="007609B8" w:rsidRDefault="00243C19">
      <w:pPr>
        <w:spacing w:line="720" w:lineRule="auto"/>
        <w:jc w:val="center"/>
        <w:rPr>
          <w:rFonts w:ascii="宋体" w:hAnsi="宋体" w:cs="宋体"/>
          <w:b/>
          <w:sz w:val="30"/>
          <w:szCs w:val="30"/>
        </w:rPr>
      </w:pPr>
      <w:r>
        <w:rPr>
          <w:rFonts w:ascii="宋体" w:hAnsi="宋体" w:cs="宋体" w:hint="eastAsia"/>
          <w:b/>
          <w:bCs/>
          <w:sz w:val="30"/>
          <w:szCs w:val="30"/>
        </w:rPr>
        <w:t>日期：    年   月   日</w:t>
      </w:r>
    </w:p>
    <w:p w:rsidR="007609B8" w:rsidRDefault="007609B8">
      <w:pPr>
        <w:spacing w:line="400" w:lineRule="exact"/>
        <w:jc w:val="center"/>
        <w:rPr>
          <w:rFonts w:ascii="宋体" w:hAnsi="宋体" w:cs="宋体"/>
          <w:b/>
          <w:sz w:val="32"/>
          <w:szCs w:val="32"/>
        </w:rPr>
        <w:sectPr w:rsidR="007609B8">
          <w:footerReference w:type="default" r:id="rId14"/>
          <w:pgSz w:w="11906" w:h="16838"/>
          <w:pgMar w:top="1440" w:right="1800" w:bottom="1440" w:left="1800" w:header="851" w:footer="992" w:gutter="0"/>
          <w:cols w:space="425"/>
          <w:docGrid w:type="lines" w:linePitch="312"/>
        </w:sectPr>
      </w:pPr>
    </w:p>
    <w:p w:rsidR="007609B8" w:rsidRDefault="00243C19">
      <w:pPr>
        <w:spacing w:line="400" w:lineRule="exact"/>
        <w:jc w:val="center"/>
        <w:rPr>
          <w:rFonts w:ascii="宋体" w:hAnsi="宋体" w:cs="宋体"/>
        </w:rPr>
      </w:pPr>
      <w:r>
        <w:rPr>
          <w:rFonts w:ascii="宋体" w:hAnsi="宋体" w:cs="宋体" w:hint="eastAsia"/>
          <w:b/>
          <w:sz w:val="32"/>
          <w:szCs w:val="32"/>
        </w:rPr>
        <w:lastRenderedPageBreak/>
        <w:t>一、开 标 一 览 表</w:t>
      </w:r>
    </w:p>
    <w:p w:rsidR="007609B8" w:rsidRDefault="007609B8">
      <w:pPr>
        <w:rPr>
          <w:rFonts w:ascii="宋体" w:hAnsi="宋体" w:cs="宋体"/>
        </w:rPr>
      </w:pPr>
    </w:p>
    <w:p w:rsidR="007609B8" w:rsidRDefault="007609B8">
      <w:pPr>
        <w:rPr>
          <w:rFonts w:ascii="宋体" w:hAnsi="宋体" w:cs="宋体"/>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8"/>
        <w:gridCol w:w="2924"/>
        <w:gridCol w:w="1925"/>
        <w:gridCol w:w="2213"/>
      </w:tblGrid>
      <w:tr w:rsidR="007609B8">
        <w:trPr>
          <w:trHeight w:val="1265"/>
          <w:jc w:val="center"/>
        </w:trPr>
        <w:tc>
          <w:tcPr>
            <w:tcW w:w="9540" w:type="dxa"/>
            <w:gridSpan w:val="4"/>
            <w:vAlign w:val="center"/>
          </w:tcPr>
          <w:p w:rsidR="007609B8" w:rsidRDefault="00243C19">
            <w:pPr>
              <w:jc w:val="center"/>
              <w:rPr>
                <w:rFonts w:ascii="宋体" w:hAnsi="宋体" w:cs="宋体"/>
                <w:sz w:val="32"/>
              </w:rPr>
            </w:pPr>
            <w:r>
              <w:rPr>
                <w:rFonts w:ascii="宋体" w:hAnsi="宋体" w:cs="宋体" w:hint="eastAsia"/>
                <w:sz w:val="32"/>
              </w:rPr>
              <w:t>投标人汽车定点维修工时优惠报价表</w:t>
            </w:r>
          </w:p>
        </w:tc>
      </w:tr>
      <w:tr w:rsidR="007609B8">
        <w:trPr>
          <w:trHeight w:val="1265"/>
          <w:jc w:val="center"/>
        </w:trPr>
        <w:tc>
          <w:tcPr>
            <w:tcW w:w="2478" w:type="dxa"/>
            <w:vAlign w:val="center"/>
          </w:tcPr>
          <w:p w:rsidR="007609B8" w:rsidRDefault="00243C19">
            <w:pPr>
              <w:jc w:val="center"/>
              <w:rPr>
                <w:rFonts w:ascii="宋体" w:hAnsi="宋体" w:cs="宋体"/>
                <w:sz w:val="32"/>
              </w:rPr>
            </w:pPr>
            <w:r>
              <w:rPr>
                <w:rFonts w:ascii="宋体" w:hAnsi="宋体" w:cs="宋体" w:hint="eastAsia"/>
                <w:sz w:val="32"/>
              </w:rPr>
              <w:t>项目名称</w:t>
            </w:r>
          </w:p>
        </w:tc>
        <w:tc>
          <w:tcPr>
            <w:tcW w:w="2924" w:type="dxa"/>
            <w:vAlign w:val="center"/>
          </w:tcPr>
          <w:p w:rsidR="007609B8" w:rsidRDefault="00243C19">
            <w:pPr>
              <w:jc w:val="center"/>
              <w:rPr>
                <w:rFonts w:ascii="宋体" w:hAnsi="宋体" w:cs="宋体"/>
                <w:sz w:val="32"/>
              </w:rPr>
            </w:pPr>
            <w:r>
              <w:rPr>
                <w:rFonts w:ascii="宋体" w:hAnsi="宋体" w:cs="宋体" w:hint="eastAsia"/>
                <w:sz w:val="32"/>
              </w:rPr>
              <w:t>项目编号</w:t>
            </w:r>
          </w:p>
        </w:tc>
        <w:tc>
          <w:tcPr>
            <w:tcW w:w="1925" w:type="dxa"/>
            <w:vAlign w:val="center"/>
          </w:tcPr>
          <w:p w:rsidR="007609B8" w:rsidRDefault="00243C19">
            <w:pPr>
              <w:jc w:val="center"/>
              <w:rPr>
                <w:rFonts w:ascii="宋体" w:hAnsi="宋体" w:cs="宋体"/>
                <w:sz w:val="32"/>
              </w:rPr>
            </w:pPr>
            <w:r>
              <w:rPr>
                <w:rFonts w:ascii="宋体" w:hAnsi="宋体" w:cs="宋体" w:hint="eastAsia"/>
                <w:sz w:val="32"/>
              </w:rPr>
              <w:t>服务期限</w:t>
            </w:r>
          </w:p>
        </w:tc>
        <w:tc>
          <w:tcPr>
            <w:tcW w:w="2213" w:type="dxa"/>
            <w:vAlign w:val="center"/>
          </w:tcPr>
          <w:p w:rsidR="007609B8" w:rsidRDefault="00243C19" w:rsidP="00A90AD9">
            <w:pPr>
              <w:jc w:val="center"/>
              <w:rPr>
                <w:rFonts w:ascii="宋体" w:hAnsi="宋体" w:cs="宋体"/>
                <w:sz w:val="32"/>
              </w:rPr>
            </w:pPr>
            <w:r>
              <w:rPr>
                <w:rFonts w:ascii="宋体" w:hAnsi="宋体" w:cs="宋体" w:hint="eastAsia"/>
                <w:sz w:val="32"/>
              </w:rPr>
              <w:t>优惠</w:t>
            </w:r>
            <w:r w:rsidR="00A90AD9">
              <w:rPr>
                <w:rFonts w:ascii="宋体" w:hAnsi="宋体" w:cs="宋体" w:hint="eastAsia"/>
                <w:sz w:val="32"/>
              </w:rPr>
              <w:t>后比例</w:t>
            </w:r>
            <w:r>
              <w:rPr>
                <w:rFonts w:ascii="宋体" w:hAnsi="宋体" w:cs="宋体" w:hint="eastAsia"/>
                <w:sz w:val="32"/>
              </w:rPr>
              <w:t>（%）</w:t>
            </w:r>
          </w:p>
        </w:tc>
      </w:tr>
      <w:tr w:rsidR="007609B8">
        <w:trPr>
          <w:trHeight w:val="665"/>
          <w:jc w:val="center"/>
        </w:trPr>
        <w:tc>
          <w:tcPr>
            <w:tcW w:w="2478" w:type="dxa"/>
            <w:vAlign w:val="center"/>
          </w:tcPr>
          <w:p w:rsidR="007609B8" w:rsidRDefault="007609B8">
            <w:pPr>
              <w:jc w:val="center"/>
              <w:rPr>
                <w:rFonts w:ascii="宋体" w:hAnsi="宋体" w:cs="宋体"/>
                <w:sz w:val="32"/>
              </w:rPr>
            </w:pPr>
          </w:p>
        </w:tc>
        <w:tc>
          <w:tcPr>
            <w:tcW w:w="2924" w:type="dxa"/>
            <w:vAlign w:val="center"/>
          </w:tcPr>
          <w:p w:rsidR="007609B8" w:rsidRDefault="007609B8">
            <w:pPr>
              <w:jc w:val="center"/>
              <w:rPr>
                <w:rFonts w:ascii="宋体" w:hAnsi="宋体" w:cs="宋体"/>
                <w:sz w:val="32"/>
              </w:rPr>
            </w:pPr>
          </w:p>
        </w:tc>
        <w:tc>
          <w:tcPr>
            <w:tcW w:w="1925" w:type="dxa"/>
            <w:vAlign w:val="center"/>
          </w:tcPr>
          <w:p w:rsidR="007609B8" w:rsidRDefault="00010EF6">
            <w:pPr>
              <w:jc w:val="center"/>
              <w:rPr>
                <w:rFonts w:ascii="宋体" w:hAnsi="宋体" w:cs="宋体"/>
                <w:sz w:val="32"/>
              </w:rPr>
            </w:pPr>
            <w:r>
              <w:rPr>
                <w:rFonts w:ascii="宋体" w:hAnsi="宋体" w:cs="宋体" w:hint="eastAsia"/>
                <w:sz w:val="32"/>
              </w:rPr>
              <w:t>两年</w:t>
            </w:r>
          </w:p>
        </w:tc>
        <w:tc>
          <w:tcPr>
            <w:tcW w:w="2213" w:type="dxa"/>
            <w:vAlign w:val="center"/>
          </w:tcPr>
          <w:p w:rsidR="007609B8" w:rsidRDefault="007609B8">
            <w:pPr>
              <w:jc w:val="center"/>
              <w:rPr>
                <w:rFonts w:ascii="宋体" w:hAnsi="宋体" w:cs="宋体"/>
                <w:sz w:val="32"/>
              </w:rPr>
            </w:pPr>
          </w:p>
        </w:tc>
      </w:tr>
    </w:tbl>
    <w:p w:rsidR="007609B8" w:rsidRDefault="007609B8">
      <w:pPr>
        <w:rPr>
          <w:rFonts w:ascii="宋体" w:hAnsi="宋体" w:cs="宋体"/>
        </w:rPr>
      </w:pPr>
    </w:p>
    <w:p w:rsidR="007609B8" w:rsidRDefault="007609B8">
      <w:pPr>
        <w:widowControl/>
        <w:spacing w:line="400" w:lineRule="atLeast"/>
        <w:ind w:firstLineChars="896" w:firstLine="2150"/>
        <w:jc w:val="left"/>
        <w:outlineLvl w:val="1"/>
        <w:rPr>
          <w:rFonts w:ascii="宋体" w:hAnsi="宋体" w:cs="宋体"/>
          <w:sz w:val="24"/>
        </w:rPr>
      </w:pPr>
    </w:p>
    <w:p w:rsidR="007609B8" w:rsidRDefault="007609B8">
      <w:pPr>
        <w:widowControl/>
        <w:spacing w:line="400" w:lineRule="atLeast"/>
        <w:ind w:firstLineChars="896" w:firstLine="2150"/>
        <w:jc w:val="left"/>
        <w:outlineLvl w:val="1"/>
        <w:rPr>
          <w:rFonts w:ascii="宋体" w:hAnsi="宋体" w:cs="宋体"/>
          <w:sz w:val="24"/>
        </w:rPr>
      </w:pPr>
    </w:p>
    <w:p w:rsidR="007609B8" w:rsidRDefault="007609B8">
      <w:pPr>
        <w:widowControl/>
        <w:spacing w:line="400" w:lineRule="atLeast"/>
        <w:ind w:firstLineChars="896" w:firstLine="2150"/>
        <w:jc w:val="left"/>
        <w:outlineLvl w:val="1"/>
        <w:rPr>
          <w:rFonts w:ascii="宋体" w:hAnsi="宋体" w:cs="宋体"/>
          <w:sz w:val="24"/>
        </w:rPr>
      </w:pPr>
    </w:p>
    <w:p w:rsidR="007609B8" w:rsidRDefault="00243C19">
      <w:pPr>
        <w:widowControl/>
        <w:spacing w:line="400" w:lineRule="atLeast"/>
        <w:jc w:val="left"/>
        <w:outlineLvl w:val="1"/>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（单位公章）</w:t>
      </w:r>
    </w:p>
    <w:p w:rsidR="007609B8" w:rsidRDefault="00243C19">
      <w:pPr>
        <w:widowControl/>
        <w:spacing w:line="400" w:lineRule="atLeast"/>
        <w:jc w:val="left"/>
        <w:outlineLvl w:val="1"/>
        <w:rPr>
          <w:rFonts w:ascii="宋体" w:hAnsi="宋体" w:cs="宋体"/>
          <w:sz w:val="24"/>
          <w:u w:val="single"/>
        </w:rPr>
      </w:pPr>
      <w:r>
        <w:rPr>
          <w:rFonts w:ascii="宋体" w:hAnsi="宋体" w:cs="宋体" w:hint="eastAsia"/>
          <w:sz w:val="24"/>
        </w:rPr>
        <w:t>法定代表人或授权代表（签字或加盖个人名章）：</w:t>
      </w:r>
      <w:r>
        <w:rPr>
          <w:rFonts w:ascii="宋体" w:hAnsi="宋体" w:cs="宋体" w:hint="eastAsia"/>
          <w:sz w:val="24"/>
          <w:u w:val="single"/>
        </w:rPr>
        <w:t xml:space="preserve">                </w:t>
      </w:r>
    </w:p>
    <w:p w:rsidR="007609B8" w:rsidRDefault="00243C19">
      <w:pPr>
        <w:rPr>
          <w:rFonts w:ascii="宋体" w:hAnsi="宋体" w:cs="宋体"/>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w:t>
      </w:r>
    </w:p>
    <w:p w:rsidR="007609B8" w:rsidRDefault="007609B8">
      <w:pPr>
        <w:jc w:val="left"/>
        <w:rPr>
          <w:rFonts w:ascii="宋体" w:hAnsi="宋体" w:cs="宋体"/>
          <w:sz w:val="28"/>
          <w:szCs w:val="28"/>
        </w:rPr>
      </w:pPr>
    </w:p>
    <w:p w:rsidR="007609B8" w:rsidRDefault="007609B8">
      <w:pPr>
        <w:pStyle w:val="20"/>
        <w:rPr>
          <w:rFonts w:ascii="宋体" w:eastAsia="宋体" w:hAnsi="宋体" w:cs="宋体"/>
          <w:sz w:val="28"/>
          <w:szCs w:val="28"/>
        </w:rPr>
      </w:pPr>
    </w:p>
    <w:p w:rsidR="007609B8" w:rsidRDefault="007609B8">
      <w:pPr>
        <w:rPr>
          <w:rFonts w:ascii="宋体" w:hAnsi="宋体" w:cs="宋体"/>
        </w:rPr>
      </w:pPr>
    </w:p>
    <w:p w:rsidR="007609B8" w:rsidRDefault="00243C19">
      <w:pPr>
        <w:jc w:val="left"/>
        <w:rPr>
          <w:rFonts w:ascii="宋体" w:hAnsi="宋体" w:cs="宋体"/>
          <w:sz w:val="28"/>
          <w:szCs w:val="28"/>
        </w:rPr>
      </w:pPr>
      <w:r>
        <w:rPr>
          <w:rFonts w:ascii="宋体" w:hAnsi="宋体" w:cs="宋体" w:hint="eastAsia"/>
          <w:sz w:val="28"/>
          <w:szCs w:val="28"/>
        </w:rPr>
        <w:t>说明：</w:t>
      </w:r>
    </w:p>
    <w:p w:rsidR="007609B8" w:rsidRDefault="00243C19">
      <w:pPr>
        <w:jc w:val="left"/>
        <w:rPr>
          <w:rFonts w:ascii="宋体" w:hAnsi="宋体" w:cs="宋体"/>
          <w:sz w:val="28"/>
          <w:szCs w:val="28"/>
        </w:rPr>
      </w:pPr>
      <w:r>
        <w:rPr>
          <w:rFonts w:ascii="宋体" w:hAnsi="宋体" w:cs="宋体" w:hint="eastAsia"/>
          <w:sz w:val="28"/>
          <w:szCs w:val="28"/>
        </w:rPr>
        <w:t>1、工时费是按批准的收费等级标准填写；</w:t>
      </w:r>
    </w:p>
    <w:p w:rsidR="007609B8" w:rsidRDefault="00243C19">
      <w:pPr>
        <w:jc w:val="left"/>
        <w:rPr>
          <w:rFonts w:ascii="宋体" w:hAnsi="宋体" w:cs="宋体"/>
          <w:b/>
          <w:sz w:val="32"/>
          <w:szCs w:val="32"/>
        </w:rPr>
        <w:sectPr w:rsidR="007609B8">
          <w:pgSz w:w="11906" w:h="16838"/>
          <w:pgMar w:top="1440" w:right="1800" w:bottom="1440" w:left="1800" w:header="851" w:footer="992" w:gutter="0"/>
          <w:cols w:space="425"/>
          <w:docGrid w:type="lines" w:linePitch="312"/>
        </w:sectPr>
      </w:pPr>
      <w:r>
        <w:rPr>
          <w:rFonts w:ascii="宋体" w:hAnsi="宋体" w:cs="宋体" w:hint="eastAsia"/>
          <w:sz w:val="28"/>
          <w:szCs w:val="28"/>
        </w:rPr>
        <w:t>2、优惠比例为优惠后的实际收费标准。</w:t>
      </w:r>
    </w:p>
    <w:p w:rsidR="007609B8" w:rsidRDefault="007609B8">
      <w:pPr>
        <w:tabs>
          <w:tab w:val="left" w:pos="1260"/>
        </w:tabs>
        <w:spacing w:line="440" w:lineRule="exact"/>
        <w:rPr>
          <w:rFonts w:ascii="宋体" w:hAnsi="宋体" w:cs="宋体"/>
          <w:b/>
          <w:bCs/>
          <w:sz w:val="36"/>
          <w:szCs w:val="44"/>
        </w:rPr>
      </w:pPr>
      <w:bookmarkStart w:id="54" w:name="_Toc86217005"/>
      <w:bookmarkEnd w:id="53"/>
    </w:p>
    <w:p w:rsidR="007609B8" w:rsidRDefault="00243C19">
      <w:pPr>
        <w:tabs>
          <w:tab w:val="left" w:pos="1260"/>
        </w:tabs>
        <w:spacing w:line="440" w:lineRule="exact"/>
        <w:ind w:firstLineChars="900" w:firstLine="3253"/>
        <w:rPr>
          <w:rFonts w:ascii="宋体" w:hAnsi="宋体" w:cs="宋体"/>
          <w:b/>
          <w:bCs/>
          <w:sz w:val="36"/>
          <w:szCs w:val="44"/>
        </w:rPr>
      </w:pPr>
      <w:r>
        <w:rPr>
          <w:rFonts w:ascii="宋体" w:hAnsi="宋体" w:cs="宋体" w:hint="eastAsia"/>
          <w:b/>
          <w:bCs/>
          <w:sz w:val="36"/>
          <w:szCs w:val="44"/>
        </w:rPr>
        <w:t>二、  投标函</w:t>
      </w:r>
    </w:p>
    <w:p w:rsidR="007609B8" w:rsidRDefault="007609B8">
      <w:pPr>
        <w:pStyle w:val="a8"/>
        <w:spacing w:line="240" w:lineRule="exact"/>
        <w:ind w:left="5250"/>
        <w:rPr>
          <w:rFonts w:hAnsi="宋体" w:cs="宋体"/>
          <w:sz w:val="11"/>
          <w:szCs w:val="11"/>
        </w:rPr>
      </w:pPr>
    </w:p>
    <w:tbl>
      <w:tblPr>
        <w:tblW w:w="8980" w:type="dxa"/>
        <w:tblInd w:w="108" w:type="dxa"/>
        <w:tblLayout w:type="fixed"/>
        <w:tblLook w:val="04A0"/>
      </w:tblPr>
      <w:tblGrid>
        <w:gridCol w:w="824"/>
        <w:gridCol w:w="609"/>
        <w:gridCol w:w="1466"/>
        <w:gridCol w:w="92"/>
        <w:gridCol w:w="2420"/>
        <w:gridCol w:w="383"/>
        <w:gridCol w:w="188"/>
        <w:gridCol w:w="408"/>
        <w:gridCol w:w="787"/>
        <w:gridCol w:w="1803"/>
      </w:tblGrid>
      <w:tr w:rsidR="007609B8">
        <w:trPr>
          <w:trHeight w:val="398"/>
        </w:trPr>
        <w:tc>
          <w:tcPr>
            <w:tcW w:w="8980" w:type="dxa"/>
            <w:gridSpan w:val="10"/>
            <w:tcBorders>
              <w:top w:val="single" w:sz="4" w:space="0" w:color="auto"/>
              <w:left w:val="single" w:sz="4" w:space="0" w:color="auto"/>
              <w:bottom w:val="single" w:sz="4" w:space="0" w:color="auto"/>
              <w:right w:val="single" w:sz="4" w:space="0" w:color="auto"/>
            </w:tcBorders>
            <w:vAlign w:val="center"/>
          </w:tcPr>
          <w:p w:rsidR="007609B8" w:rsidRDefault="00243C19" w:rsidP="005F3738">
            <w:pPr>
              <w:tabs>
                <w:tab w:val="left" w:pos="1260"/>
              </w:tabs>
              <w:ind w:firstLineChars="56" w:firstLine="118"/>
              <w:rPr>
                <w:rFonts w:ascii="宋体" w:hAnsi="宋体" w:cs="宋体"/>
                <w:szCs w:val="32"/>
              </w:rPr>
            </w:pPr>
            <w:r>
              <w:rPr>
                <w:rFonts w:ascii="宋体" w:hAnsi="宋体" w:cs="宋体" w:hint="eastAsia"/>
                <w:szCs w:val="32"/>
              </w:rPr>
              <w:t>致：</w:t>
            </w:r>
            <w:r w:rsidR="005F3738">
              <w:rPr>
                <w:rFonts w:ascii="宋体" w:hAnsi="宋体" w:cs="宋体" w:hint="eastAsia"/>
                <w:szCs w:val="32"/>
              </w:rPr>
              <w:t>勉县政府采购中心</w:t>
            </w:r>
          </w:p>
        </w:tc>
      </w:tr>
      <w:tr w:rsidR="007609B8">
        <w:trPr>
          <w:cantSplit/>
          <w:trHeight w:val="398"/>
        </w:trPr>
        <w:tc>
          <w:tcPr>
            <w:tcW w:w="824" w:type="dxa"/>
            <w:vMerge w:val="restart"/>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00" w:lineRule="exact"/>
              <w:jc w:val="center"/>
              <w:rPr>
                <w:rFonts w:ascii="宋体" w:hAnsi="宋体" w:cs="宋体"/>
              </w:rPr>
            </w:pPr>
            <w:r>
              <w:rPr>
                <w:rFonts w:ascii="宋体" w:hAnsi="宋体" w:cs="宋体" w:hint="eastAsia"/>
              </w:rPr>
              <w:t>企 业 法 人</w:t>
            </w: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rPr>
            </w:pPr>
            <w:r>
              <w:rPr>
                <w:rFonts w:ascii="宋体" w:hAnsi="宋体" w:cs="宋体" w:hint="eastAsia"/>
              </w:rPr>
              <w:t>企业名称</w:t>
            </w:r>
          </w:p>
        </w:tc>
        <w:tc>
          <w:tcPr>
            <w:tcW w:w="6081" w:type="dxa"/>
            <w:gridSpan w:val="7"/>
            <w:tcBorders>
              <w:top w:val="single" w:sz="4" w:space="0" w:color="auto"/>
              <w:left w:val="single" w:sz="4" w:space="0" w:color="auto"/>
              <w:bottom w:val="single" w:sz="4" w:space="0" w:color="auto"/>
              <w:right w:val="single" w:sz="4" w:space="0" w:color="auto"/>
            </w:tcBorders>
          </w:tcPr>
          <w:p w:rsidR="007609B8" w:rsidRDefault="007609B8">
            <w:pPr>
              <w:tabs>
                <w:tab w:val="left" w:pos="1260"/>
              </w:tabs>
              <w:rPr>
                <w:rFonts w:ascii="宋体" w:hAnsi="宋体" w:cs="宋体"/>
              </w:rPr>
            </w:pPr>
          </w:p>
        </w:tc>
      </w:tr>
      <w:tr w:rsidR="007609B8">
        <w:trPr>
          <w:cantSplit/>
          <w:trHeight w:val="398"/>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jc w:val="center"/>
              <w:rPr>
                <w:rFonts w:ascii="宋体" w:hAnsi="宋体" w:cs="宋体"/>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rPr>
            </w:pPr>
            <w:r>
              <w:rPr>
                <w:rFonts w:ascii="宋体" w:hAnsi="宋体" w:cs="宋体" w:hint="eastAsia"/>
              </w:rPr>
              <w:t>法定地址</w:t>
            </w:r>
          </w:p>
        </w:tc>
        <w:tc>
          <w:tcPr>
            <w:tcW w:w="6081" w:type="dxa"/>
            <w:gridSpan w:val="7"/>
            <w:tcBorders>
              <w:top w:val="single" w:sz="4" w:space="0" w:color="auto"/>
              <w:left w:val="single" w:sz="4" w:space="0" w:color="auto"/>
              <w:bottom w:val="single" w:sz="4" w:space="0" w:color="auto"/>
              <w:right w:val="single" w:sz="4" w:space="0" w:color="auto"/>
            </w:tcBorders>
          </w:tcPr>
          <w:p w:rsidR="007609B8" w:rsidRDefault="007609B8">
            <w:pPr>
              <w:tabs>
                <w:tab w:val="left" w:pos="1260"/>
              </w:tabs>
              <w:rPr>
                <w:rFonts w:ascii="宋体" w:hAnsi="宋体" w:cs="宋体"/>
              </w:rPr>
            </w:pPr>
          </w:p>
        </w:tc>
      </w:tr>
      <w:tr w:rsidR="007609B8">
        <w:trPr>
          <w:cantSplit/>
          <w:trHeight w:val="398"/>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jc w:val="center"/>
              <w:rPr>
                <w:rFonts w:ascii="宋体" w:hAnsi="宋体" w:cs="宋体"/>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rPr>
            </w:pPr>
            <w:r>
              <w:rPr>
                <w:rFonts w:ascii="宋体" w:hAnsi="宋体" w:cs="宋体" w:hint="eastAsia"/>
              </w:rPr>
              <w:t>法定代表人</w:t>
            </w:r>
          </w:p>
        </w:tc>
        <w:tc>
          <w:tcPr>
            <w:tcW w:w="2512" w:type="dxa"/>
            <w:gridSpan w:val="2"/>
            <w:tcBorders>
              <w:top w:val="single" w:sz="4" w:space="0" w:color="auto"/>
              <w:left w:val="single" w:sz="4" w:space="0" w:color="auto"/>
              <w:bottom w:val="single" w:sz="4" w:space="0" w:color="auto"/>
              <w:right w:val="single" w:sz="4" w:space="0" w:color="auto"/>
            </w:tcBorders>
          </w:tcPr>
          <w:p w:rsidR="007609B8" w:rsidRDefault="007609B8">
            <w:pPr>
              <w:tabs>
                <w:tab w:val="left" w:pos="1260"/>
              </w:tabs>
              <w:rPr>
                <w:rFonts w:ascii="宋体" w:hAnsi="宋体" w:cs="宋体"/>
              </w:rPr>
            </w:pPr>
          </w:p>
        </w:tc>
        <w:tc>
          <w:tcPr>
            <w:tcW w:w="979" w:type="dxa"/>
            <w:gridSpan w:val="3"/>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rPr>
                <w:rFonts w:ascii="宋体" w:hAnsi="宋体" w:cs="宋体"/>
              </w:rPr>
            </w:pPr>
            <w:r>
              <w:rPr>
                <w:rFonts w:ascii="宋体" w:hAnsi="宋体" w:cs="宋体" w:hint="eastAsia"/>
              </w:rPr>
              <w:t>职 务</w:t>
            </w:r>
          </w:p>
        </w:tc>
        <w:tc>
          <w:tcPr>
            <w:tcW w:w="2590" w:type="dxa"/>
            <w:gridSpan w:val="2"/>
            <w:tcBorders>
              <w:top w:val="single" w:sz="4" w:space="0" w:color="auto"/>
              <w:left w:val="single" w:sz="4" w:space="0" w:color="auto"/>
              <w:bottom w:val="single" w:sz="4" w:space="0" w:color="auto"/>
              <w:right w:val="single" w:sz="4" w:space="0" w:color="auto"/>
            </w:tcBorders>
          </w:tcPr>
          <w:p w:rsidR="007609B8" w:rsidRDefault="007609B8">
            <w:pPr>
              <w:tabs>
                <w:tab w:val="left" w:pos="1260"/>
              </w:tabs>
              <w:ind w:firstLine="459"/>
              <w:rPr>
                <w:rFonts w:ascii="宋体" w:hAnsi="宋体" w:cs="宋体"/>
              </w:rPr>
            </w:pPr>
          </w:p>
        </w:tc>
      </w:tr>
      <w:tr w:rsidR="007609B8">
        <w:trPr>
          <w:cantSplit/>
          <w:trHeight w:val="398"/>
        </w:trPr>
        <w:tc>
          <w:tcPr>
            <w:tcW w:w="824" w:type="dxa"/>
            <w:vMerge w:val="restart"/>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60" w:lineRule="exact"/>
              <w:jc w:val="center"/>
              <w:rPr>
                <w:rFonts w:ascii="宋体" w:hAnsi="宋体" w:cs="宋体"/>
              </w:rPr>
            </w:pPr>
            <w:r>
              <w:rPr>
                <w:rFonts w:ascii="宋体" w:hAnsi="宋体" w:cs="宋体" w:hint="eastAsia"/>
              </w:rPr>
              <w:t>投 标</w:t>
            </w:r>
          </w:p>
          <w:p w:rsidR="007609B8" w:rsidRDefault="00243C19">
            <w:pPr>
              <w:tabs>
                <w:tab w:val="left" w:pos="1260"/>
              </w:tabs>
              <w:spacing w:line="360" w:lineRule="exact"/>
              <w:jc w:val="center"/>
              <w:rPr>
                <w:rFonts w:ascii="宋体" w:hAnsi="宋体" w:cs="宋体"/>
              </w:rPr>
            </w:pPr>
            <w:r>
              <w:rPr>
                <w:rFonts w:ascii="宋体" w:hAnsi="宋体" w:cs="宋体" w:hint="eastAsia"/>
              </w:rPr>
              <w:t>与</w:t>
            </w:r>
          </w:p>
          <w:p w:rsidR="007609B8" w:rsidRDefault="00243C19">
            <w:pPr>
              <w:tabs>
                <w:tab w:val="left" w:pos="1260"/>
              </w:tabs>
              <w:spacing w:line="360" w:lineRule="exact"/>
              <w:jc w:val="center"/>
              <w:rPr>
                <w:rFonts w:ascii="宋体" w:hAnsi="宋体" w:cs="宋体"/>
              </w:rPr>
            </w:pPr>
            <w:r>
              <w:rPr>
                <w:rFonts w:ascii="宋体" w:hAnsi="宋体" w:cs="宋体" w:hint="eastAsia"/>
              </w:rPr>
              <w:t>声</w:t>
            </w:r>
          </w:p>
          <w:p w:rsidR="007609B8" w:rsidRDefault="00243C19">
            <w:pPr>
              <w:tabs>
                <w:tab w:val="left" w:pos="1260"/>
              </w:tabs>
              <w:spacing w:line="360" w:lineRule="exact"/>
              <w:jc w:val="center"/>
              <w:rPr>
                <w:rFonts w:ascii="宋体" w:hAnsi="宋体" w:cs="宋体"/>
              </w:rPr>
            </w:pPr>
            <w:r>
              <w:rPr>
                <w:rFonts w:ascii="宋体" w:hAnsi="宋体" w:cs="宋体" w:hint="eastAsia"/>
              </w:rPr>
              <w:t>明</w:t>
            </w:r>
          </w:p>
        </w:tc>
        <w:tc>
          <w:tcPr>
            <w:tcW w:w="2075" w:type="dxa"/>
            <w:gridSpan w:val="2"/>
            <w:tcBorders>
              <w:top w:val="single" w:sz="4" w:space="0" w:color="auto"/>
              <w:left w:val="single" w:sz="4" w:space="0" w:color="auto"/>
              <w:bottom w:val="single" w:sz="4" w:space="0" w:color="auto"/>
              <w:right w:val="single" w:sz="4" w:space="0" w:color="auto"/>
            </w:tcBorders>
          </w:tcPr>
          <w:p w:rsidR="007609B8" w:rsidRDefault="00243C19">
            <w:pPr>
              <w:tabs>
                <w:tab w:val="left" w:pos="1260"/>
              </w:tabs>
              <w:jc w:val="center"/>
              <w:rPr>
                <w:rFonts w:ascii="宋体" w:hAnsi="宋体" w:cs="宋体"/>
              </w:rPr>
            </w:pPr>
            <w:r>
              <w:rPr>
                <w:rFonts w:ascii="宋体" w:hAnsi="宋体" w:cs="宋体" w:hint="eastAsia"/>
              </w:rPr>
              <w:t>项目名称</w:t>
            </w:r>
          </w:p>
        </w:tc>
        <w:tc>
          <w:tcPr>
            <w:tcW w:w="6081" w:type="dxa"/>
            <w:gridSpan w:val="7"/>
            <w:tcBorders>
              <w:top w:val="single" w:sz="4" w:space="0" w:color="auto"/>
              <w:left w:val="single" w:sz="4" w:space="0" w:color="auto"/>
              <w:bottom w:val="single" w:sz="4" w:space="0" w:color="auto"/>
              <w:right w:val="single" w:sz="4" w:space="0" w:color="auto"/>
            </w:tcBorders>
          </w:tcPr>
          <w:p w:rsidR="007609B8" w:rsidRDefault="007609B8">
            <w:pPr>
              <w:tabs>
                <w:tab w:val="left" w:pos="1260"/>
              </w:tabs>
              <w:rPr>
                <w:rFonts w:ascii="宋体" w:hAnsi="宋体" w:cs="宋体"/>
              </w:rPr>
            </w:pPr>
          </w:p>
        </w:tc>
      </w:tr>
      <w:tr w:rsidR="007609B8">
        <w:trPr>
          <w:cantSplit/>
          <w:trHeight w:val="398"/>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jc w:val="center"/>
              <w:rPr>
                <w:rFonts w:ascii="宋体" w:hAnsi="宋体" w:cs="宋体"/>
              </w:rPr>
            </w:pPr>
          </w:p>
        </w:tc>
        <w:tc>
          <w:tcPr>
            <w:tcW w:w="2075" w:type="dxa"/>
            <w:gridSpan w:val="2"/>
            <w:tcBorders>
              <w:top w:val="single" w:sz="4" w:space="0" w:color="auto"/>
              <w:left w:val="single" w:sz="4" w:space="0" w:color="auto"/>
              <w:bottom w:val="single" w:sz="4" w:space="0" w:color="auto"/>
              <w:right w:val="single" w:sz="4" w:space="0" w:color="auto"/>
            </w:tcBorders>
          </w:tcPr>
          <w:p w:rsidR="007609B8" w:rsidRDefault="00243C19">
            <w:pPr>
              <w:tabs>
                <w:tab w:val="left" w:pos="1260"/>
              </w:tabs>
              <w:jc w:val="center"/>
              <w:rPr>
                <w:rFonts w:ascii="宋体" w:hAnsi="宋体" w:cs="宋体"/>
              </w:rPr>
            </w:pPr>
            <w:r>
              <w:rPr>
                <w:rFonts w:ascii="宋体" w:hAnsi="宋体" w:cs="宋体" w:hint="eastAsia"/>
              </w:rPr>
              <w:t>文件编号</w:t>
            </w:r>
          </w:p>
        </w:tc>
        <w:tc>
          <w:tcPr>
            <w:tcW w:w="6081" w:type="dxa"/>
            <w:gridSpan w:val="7"/>
            <w:tcBorders>
              <w:top w:val="single" w:sz="4" w:space="0" w:color="auto"/>
              <w:left w:val="single" w:sz="4" w:space="0" w:color="auto"/>
              <w:bottom w:val="single" w:sz="4" w:space="0" w:color="auto"/>
              <w:right w:val="single" w:sz="4" w:space="0" w:color="auto"/>
            </w:tcBorders>
          </w:tcPr>
          <w:p w:rsidR="007609B8" w:rsidRDefault="005F3738">
            <w:pPr>
              <w:tabs>
                <w:tab w:val="left" w:pos="1260"/>
              </w:tabs>
              <w:rPr>
                <w:rFonts w:ascii="宋体" w:hAnsi="宋体" w:cs="宋体"/>
              </w:rPr>
            </w:pPr>
            <w:r>
              <w:rPr>
                <w:rFonts w:ascii="宋体" w:hAnsi="宋体" w:cs="宋体" w:hint="eastAsia"/>
              </w:rPr>
              <w:t>MZC</w:t>
            </w:r>
            <w:r w:rsidR="00193542">
              <w:rPr>
                <w:rFonts w:ascii="宋体" w:hAnsi="宋体" w:cs="宋体" w:hint="eastAsia"/>
              </w:rPr>
              <w:t>－</w:t>
            </w:r>
            <w:r>
              <w:rPr>
                <w:rFonts w:ascii="宋体" w:hAnsi="宋体" w:cs="宋体" w:hint="eastAsia"/>
              </w:rPr>
              <w:t>2022－5</w:t>
            </w:r>
          </w:p>
        </w:tc>
      </w:tr>
      <w:tr w:rsidR="007609B8">
        <w:trPr>
          <w:cantSplit/>
          <w:trHeight w:val="398"/>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jc w:val="center"/>
              <w:rPr>
                <w:rFonts w:ascii="宋体" w:hAnsi="宋体" w:cs="宋体"/>
              </w:rPr>
            </w:pPr>
          </w:p>
        </w:tc>
        <w:tc>
          <w:tcPr>
            <w:tcW w:w="2075" w:type="dxa"/>
            <w:gridSpan w:val="2"/>
            <w:tcBorders>
              <w:top w:val="single" w:sz="4" w:space="0" w:color="auto"/>
              <w:left w:val="single" w:sz="4" w:space="0" w:color="auto"/>
              <w:bottom w:val="single" w:sz="4" w:space="0" w:color="auto"/>
              <w:right w:val="single" w:sz="4" w:space="0" w:color="auto"/>
            </w:tcBorders>
          </w:tcPr>
          <w:p w:rsidR="007609B8" w:rsidRDefault="00243C19">
            <w:pPr>
              <w:tabs>
                <w:tab w:val="left" w:pos="1260"/>
              </w:tabs>
              <w:jc w:val="center"/>
              <w:rPr>
                <w:rFonts w:ascii="宋体" w:hAnsi="宋体" w:cs="宋体"/>
              </w:rPr>
            </w:pPr>
            <w:r>
              <w:rPr>
                <w:rFonts w:ascii="宋体" w:hAnsi="宋体" w:cs="宋体" w:hint="eastAsia"/>
              </w:rPr>
              <w:t>被授权人</w:t>
            </w:r>
          </w:p>
        </w:tc>
        <w:tc>
          <w:tcPr>
            <w:tcW w:w="2512" w:type="dxa"/>
            <w:gridSpan w:val="2"/>
            <w:tcBorders>
              <w:top w:val="single" w:sz="4" w:space="0" w:color="auto"/>
              <w:left w:val="single" w:sz="4" w:space="0" w:color="auto"/>
              <w:bottom w:val="single" w:sz="4" w:space="0" w:color="auto"/>
              <w:right w:val="single" w:sz="4" w:space="0" w:color="auto"/>
            </w:tcBorders>
          </w:tcPr>
          <w:p w:rsidR="007609B8" w:rsidRDefault="007609B8">
            <w:pPr>
              <w:tabs>
                <w:tab w:val="left" w:pos="1260"/>
              </w:tabs>
              <w:ind w:firstLine="459"/>
              <w:rPr>
                <w:rFonts w:ascii="宋体" w:hAnsi="宋体" w:cs="宋体"/>
              </w:rPr>
            </w:pPr>
          </w:p>
        </w:tc>
        <w:tc>
          <w:tcPr>
            <w:tcW w:w="979" w:type="dxa"/>
            <w:gridSpan w:val="3"/>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rPr>
                <w:rFonts w:ascii="宋体" w:hAnsi="宋体" w:cs="宋体"/>
              </w:rPr>
            </w:pPr>
            <w:r>
              <w:rPr>
                <w:rFonts w:ascii="宋体" w:hAnsi="宋体" w:cs="宋体" w:hint="eastAsia"/>
              </w:rPr>
              <w:t>职 务</w:t>
            </w:r>
          </w:p>
        </w:tc>
        <w:tc>
          <w:tcPr>
            <w:tcW w:w="2590" w:type="dxa"/>
            <w:gridSpan w:val="2"/>
            <w:tcBorders>
              <w:top w:val="single" w:sz="4" w:space="0" w:color="auto"/>
              <w:left w:val="single" w:sz="4" w:space="0" w:color="auto"/>
              <w:bottom w:val="single" w:sz="4" w:space="0" w:color="auto"/>
              <w:right w:val="single" w:sz="4" w:space="0" w:color="auto"/>
            </w:tcBorders>
          </w:tcPr>
          <w:p w:rsidR="007609B8" w:rsidRDefault="007609B8">
            <w:pPr>
              <w:tabs>
                <w:tab w:val="left" w:pos="1260"/>
              </w:tabs>
              <w:ind w:firstLine="459"/>
              <w:rPr>
                <w:rFonts w:ascii="宋体" w:hAnsi="宋体" w:cs="宋体"/>
              </w:rPr>
            </w:pPr>
          </w:p>
        </w:tc>
      </w:tr>
      <w:tr w:rsidR="007609B8">
        <w:trPr>
          <w:cantSplit/>
          <w:trHeight w:val="454"/>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jc w:val="center"/>
              <w:rPr>
                <w:rFonts w:ascii="宋体" w:hAnsi="宋体" w:cs="宋体"/>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rPr>
            </w:pPr>
            <w:r>
              <w:rPr>
                <w:rFonts w:ascii="宋体" w:hAnsi="宋体" w:cs="宋体" w:hint="eastAsia"/>
              </w:rPr>
              <w:t>递交投标文件</w:t>
            </w:r>
          </w:p>
        </w:tc>
        <w:tc>
          <w:tcPr>
            <w:tcW w:w="6081" w:type="dxa"/>
            <w:gridSpan w:val="7"/>
            <w:tcBorders>
              <w:top w:val="single" w:sz="4" w:space="0" w:color="auto"/>
              <w:left w:val="single" w:sz="4" w:space="0" w:color="auto"/>
              <w:bottom w:val="single" w:sz="4" w:space="0" w:color="auto"/>
              <w:right w:val="single" w:sz="4" w:space="0" w:color="auto"/>
            </w:tcBorders>
            <w:vAlign w:val="center"/>
          </w:tcPr>
          <w:p w:rsidR="007609B8" w:rsidRDefault="00243C19" w:rsidP="005F3738">
            <w:pPr>
              <w:tabs>
                <w:tab w:val="left" w:pos="1260"/>
              </w:tabs>
              <w:spacing w:line="360" w:lineRule="exact"/>
              <w:rPr>
                <w:rFonts w:ascii="宋体" w:hAnsi="宋体" w:cs="宋体"/>
              </w:rPr>
            </w:pPr>
            <w:r>
              <w:rPr>
                <w:rFonts w:ascii="宋体" w:hAnsi="宋体" w:cs="宋体" w:hint="eastAsia"/>
              </w:rPr>
              <w:t>正本 1 份、</w:t>
            </w:r>
            <w:r>
              <w:rPr>
                <w:rFonts w:ascii="宋体" w:hAnsi="宋体" w:cs="宋体" w:hint="eastAsia"/>
                <w:szCs w:val="32"/>
              </w:rPr>
              <w:t>副本</w:t>
            </w:r>
            <w:r w:rsidR="005F3738">
              <w:rPr>
                <w:rFonts w:ascii="宋体" w:hAnsi="宋体" w:cs="宋体" w:hint="eastAsia"/>
                <w:szCs w:val="32"/>
                <w:u w:val="single"/>
              </w:rPr>
              <w:t>4</w:t>
            </w:r>
            <w:r>
              <w:rPr>
                <w:rFonts w:ascii="宋体" w:hAnsi="宋体" w:cs="宋体" w:hint="eastAsia"/>
                <w:szCs w:val="32"/>
              </w:rPr>
              <w:t>份</w:t>
            </w:r>
          </w:p>
        </w:tc>
      </w:tr>
      <w:tr w:rsidR="007609B8">
        <w:trPr>
          <w:cantSplit/>
          <w:trHeight w:val="454"/>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rPr>
                <w:rFonts w:ascii="宋体" w:hAnsi="宋体" w:cs="宋体"/>
              </w:rPr>
            </w:pPr>
          </w:p>
        </w:tc>
        <w:tc>
          <w:tcPr>
            <w:tcW w:w="8156" w:type="dxa"/>
            <w:gridSpan w:val="9"/>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60" w:lineRule="exact"/>
              <w:rPr>
                <w:rFonts w:ascii="宋体" w:hAnsi="宋体" w:cs="宋体"/>
              </w:rPr>
            </w:pPr>
            <w:r>
              <w:rPr>
                <w:rFonts w:ascii="宋体" w:hAnsi="宋体" w:cs="宋体" w:hint="eastAsia"/>
                <w:szCs w:val="32"/>
              </w:rPr>
              <w:t>作为投标人郑重声明</w:t>
            </w:r>
          </w:p>
        </w:tc>
      </w:tr>
      <w:tr w:rsidR="007609B8">
        <w:trPr>
          <w:cantSplit/>
          <w:trHeight w:val="736"/>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rPr>
                <w:rFonts w:ascii="宋体" w:hAnsi="宋体" w:cs="宋体"/>
              </w:rPr>
            </w:pPr>
          </w:p>
        </w:tc>
        <w:tc>
          <w:tcPr>
            <w:tcW w:w="609" w:type="dxa"/>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60" w:lineRule="exact"/>
              <w:jc w:val="center"/>
              <w:rPr>
                <w:rFonts w:ascii="宋体" w:hAnsi="宋体" w:cs="宋体"/>
              </w:rPr>
            </w:pPr>
            <w:r>
              <w:rPr>
                <w:rFonts w:ascii="宋体" w:hAnsi="宋体" w:cs="宋体" w:hint="eastAsia"/>
                <w:szCs w:val="32"/>
              </w:rPr>
              <w:t>A</w:t>
            </w:r>
          </w:p>
        </w:tc>
        <w:tc>
          <w:tcPr>
            <w:tcW w:w="7547" w:type="dxa"/>
            <w:gridSpan w:val="8"/>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00" w:lineRule="exact"/>
              <w:ind w:firstLineChars="100" w:firstLine="240"/>
              <w:rPr>
                <w:rFonts w:ascii="宋体" w:hAnsi="宋体" w:cs="宋体"/>
                <w:sz w:val="24"/>
              </w:rPr>
            </w:pPr>
            <w:r>
              <w:rPr>
                <w:rFonts w:ascii="宋体" w:hAnsi="宋体" w:cs="宋体" w:hint="eastAsia"/>
                <w:sz w:val="24"/>
              </w:rPr>
              <w:t>依据招标文件的内容要求，提供完全满足采购需求的合格产品和全面技术、售后服务保障。</w:t>
            </w:r>
          </w:p>
        </w:tc>
      </w:tr>
      <w:tr w:rsidR="007609B8">
        <w:trPr>
          <w:cantSplit/>
          <w:trHeight w:val="736"/>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rPr>
                <w:rFonts w:ascii="宋体" w:hAnsi="宋体" w:cs="宋体"/>
              </w:rPr>
            </w:pPr>
          </w:p>
        </w:tc>
        <w:tc>
          <w:tcPr>
            <w:tcW w:w="609" w:type="dxa"/>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60" w:lineRule="exact"/>
              <w:jc w:val="center"/>
              <w:rPr>
                <w:rFonts w:ascii="宋体" w:hAnsi="宋体" w:cs="宋体"/>
              </w:rPr>
            </w:pPr>
            <w:r>
              <w:rPr>
                <w:rFonts w:ascii="宋体" w:hAnsi="宋体" w:cs="宋体" w:hint="eastAsia"/>
              </w:rPr>
              <w:t>B</w:t>
            </w:r>
          </w:p>
        </w:tc>
        <w:tc>
          <w:tcPr>
            <w:tcW w:w="7547" w:type="dxa"/>
            <w:gridSpan w:val="8"/>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00" w:lineRule="exact"/>
              <w:ind w:firstLineChars="100" w:firstLine="240"/>
              <w:rPr>
                <w:rFonts w:ascii="宋体" w:hAnsi="宋体" w:cs="宋体"/>
                <w:sz w:val="24"/>
              </w:rPr>
            </w:pPr>
            <w:r>
              <w:rPr>
                <w:rFonts w:ascii="宋体" w:hAnsi="宋体" w:cs="宋体" w:hint="eastAsia"/>
                <w:sz w:val="24"/>
              </w:rPr>
              <w:t>已详细阅读和核实全部招标文件内容,完全清楚和知道必须放弃提出含糊不清或误解问题的所有权利。</w:t>
            </w:r>
          </w:p>
        </w:tc>
      </w:tr>
      <w:tr w:rsidR="007609B8">
        <w:trPr>
          <w:cantSplit/>
          <w:trHeight w:val="454"/>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rPr>
                <w:rFonts w:ascii="宋体" w:hAnsi="宋体" w:cs="宋体"/>
              </w:rPr>
            </w:pPr>
          </w:p>
        </w:tc>
        <w:tc>
          <w:tcPr>
            <w:tcW w:w="609" w:type="dxa"/>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60" w:lineRule="exact"/>
              <w:jc w:val="center"/>
              <w:rPr>
                <w:rFonts w:ascii="宋体" w:hAnsi="宋体" w:cs="宋体"/>
              </w:rPr>
            </w:pPr>
            <w:r>
              <w:rPr>
                <w:rFonts w:ascii="宋体" w:hAnsi="宋体" w:cs="宋体" w:hint="eastAsia"/>
              </w:rPr>
              <w:t>C</w:t>
            </w:r>
          </w:p>
        </w:tc>
        <w:tc>
          <w:tcPr>
            <w:tcW w:w="7547" w:type="dxa"/>
            <w:gridSpan w:val="8"/>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00" w:lineRule="exact"/>
              <w:ind w:firstLineChars="100" w:firstLine="240"/>
              <w:rPr>
                <w:rFonts w:ascii="宋体" w:hAnsi="宋体" w:cs="宋体"/>
                <w:sz w:val="24"/>
              </w:rPr>
            </w:pPr>
            <w:r>
              <w:rPr>
                <w:rFonts w:ascii="宋体" w:hAnsi="宋体" w:cs="宋体" w:hint="eastAsia"/>
                <w:sz w:val="24"/>
              </w:rPr>
              <w:t>同意提供与本次招标采购活动相关的其他任何证据和资料。</w:t>
            </w:r>
          </w:p>
        </w:tc>
      </w:tr>
      <w:tr w:rsidR="007609B8">
        <w:trPr>
          <w:cantSplit/>
          <w:trHeight w:val="736"/>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rPr>
                <w:rFonts w:ascii="宋体" w:hAnsi="宋体" w:cs="宋体"/>
              </w:rPr>
            </w:pPr>
          </w:p>
        </w:tc>
        <w:tc>
          <w:tcPr>
            <w:tcW w:w="609" w:type="dxa"/>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60" w:lineRule="exact"/>
              <w:jc w:val="center"/>
              <w:rPr>
                <w:rFonts w:ascii="宋体" w:hAnsi="宋体" w:cs="宋体"/>
              </w:rPr>
            </w:pPr>
            <w:r>
              <w:rPr>
                <w:rFonts w:ascii="宋体" w:hAnsi="宋体" w:cs="宋体" w:hint="eastAsia"/>
              </w:rPr>
              <w:t>D</w:t>
            </w:r>
          </w:p>
        </w:tc>
        <w:tc>
          <w:tcPr>
            <w:tcW w:w="7547" w:type="dxa"/>
            <w:gridSpan w:val="8"/>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00" w:lineRule="exact"/>
              <w:ind w:firstLineChars="100" w:firstLine="240"/>
              <w:rPr>
                <w:rFonts w:ascii="宋体" w:hAnsi="宋体" w:cs="宋体"/>
                <w:sz w:val="24"/>
              </w:rPr>
            </w:pPr>
            <w:r>
              <w:rPr>
                <w:rFonts w:ascii="宋体" w:hAnsi="宋体" w:cs="宋体" w:hint="eastAsia"/>
                <w:sz w:val="24"/>
              </w:rPr>
              <w:t>完全理解最低投标报价不作为中标的唯一条件，且尊重评标委员会的评审结论及中标结果。</w:t>
            </w:r>
          </w:p>
        </w:tc>
      </w:tr>
      <w:tr w:rsidR="007609B8">
        <w:trPr>
          <w:cantSplit/>
          <w:trHeight w:val="736"/>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rPr>
                <w:rFonts w:ascii="宋体" w:hAnsi="宋体" w:cs="宋体"/>
              </w:rPr>
            </w:pPr>
          </w:p>
        </w:tc>
        <w:tc>
          <w:tcPr>
            <w:tcW w:w="609" w:type="dxa"/>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60" w:lineRule="exact"/>
              <w:jc w:val="center"/>
              <w:rPr>
                <w:rFonts w:ascii="宋体" w:hAnsi="宋体" w:cs="宋体"/>
              </w:rPr>
            </w:pPr>
            <w:r>
              <w:rPr>
                <w:rFonts w:ascii="宋体" w:hAnsi="宋体" w:cs="宋体" w:hint="eastAsia"/>
              </w:rPr>
              <w:t>E</w:t>
            </w:r>
          </w:p>
        </w:tc>
        <w:tc>
          <w:tcPr>
            <w:tcW w:w="7547" w:type="dxa"/>
            <w:gridSpan w:val="8"/>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00" w:lineRule="exact"/>
              <w:ind w:firstLineChars="100" w:firstLine="240"/>
              <w:rPr>
                <w:rFonts w:ascii="宋体" w:hAnsi="宋体" w:cs="宋体"/>
                <w:sz w:val="24"/>
              </w:rPr>
            </w:pPr>
            <w:r>
              <w:rPr>
                <w:rFonts w:ascii="宋体" w:hAnsi="宋体" w:cs="宋体" w:hint="eastAsia"/>
                <w:sz w:val="24"/>
              </w:rPr>
              <w:t>如若中标，将根据招标文件的要求、投标文件及承诺条件，全面签约并履行约定书规定的责任和义务。</w:t>
            </w:r>
          </w:p>
        </w:tc>
      </w:tr>
      <w:tr w:rsidR="007609B8">
        <w:trPr>
          <w:cantSplit/>
          <w:trHeight w:val="454"/>
        </w:trPr>
        <w:tc>
          <w:tcPr>
            <w:tcW w:w="824" w:type="dxa"/>
            <w:vMerge/>
            <w:tcBorders>
              <w:top w:val="single" w:sz="4" w:space="0" w:color="auto"/>
              <w:left w:val="single" w:sz="4" w:space="0" w:color="auto"/>
              <w:bottom w:val="single" w:sz="4" w:space="0" w:color="auto"/>
              <w:right w:val="single" w:sz="4" w:space="0" w:color="auto"/>
            </w:tcBorders>
            <w:vAlign w:val="center"/>
          </w:tcPr>
          <w:p w:rsidR="007609B8" w:rsidRDefault="007609B8">
            <w:pPr>
              <w:widowControl/>
              <w:ind w:firstLine="459"/>
              <w:rPr>
                <w:rFonts w:ascii="宋体" w:hAnsi="宋体" w:cs="宋体"/>
              </w:rPr>
            </w:pPr>
          </w:p>
        </w:tc>
        <w:tc>
          <w:tcPr>
            <w:tcW w:w="609" w:type="dxa"/>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60" w:lineRule="exact"/>
              <w:jc w:val="center"/>
              <w:rPr>
                <w:rFonts w:ascii="宋体" w:hAnsi="宋体" w:cs="宋体"/>
              </w:rPr>
            </w:pPr>
            <w:r>
              <w:rPr>
                <w:rFonts w:ascii="宋体" w:hAnsi="宋体" w:cs="宋体" w:hint="eastAsia"/>
              </w:rPr>
              <w:t>F</w:t>
            </w:r>
          </w:p>
        </w:tc>
        <w:tc>
          <w:tcPr>
            <w:tcW w:w="7547" w:type="dxa"/>
            <w:gridSpan w:val="8"/>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spacing w:line="300" w:lineRule="exact"/>
              <w:ind w:firstLineChars="98" w:firstLine="207"/>
              <w:rPr>
                <w:rFonts w:ascii="宋体" w:hAnsi="宋体" w:cs="宋体"/>
                <w:szCs w:val="21"/>
              </w:rPr>
            </w:pPr>
            <w:r>
              <w:rPr>
                <w:rFonts w:ascii="宋体" w:hAnsi="宋体" w:cs="宋体" w:hint="eastAsia"/>
                <w:b/>
                <w:bCs/>
                <w:szCs w:val="21"/>
              </w:rPr>
              <w:t>本投标文件自开标大会之日计算有效期为90天</w:t>
            </w:r>
            <w:r>
              <w:rPr>
                <w:rFonts w:ascii="宋体" w:hAnsi="宋体" w:cs="宋体" w:hint="eastAsia"/>
                <w:szCs w:val="21"/>
              </w:rPr>
              <w:t>。</w:t>
            </w:r>
          </w:p>
        </w:tc>
      </w:tr>
      <w:tr w:rsidR="007609B8">
        <w:trPr>
          <w:trHeight w:val="398"/>
        </w:trPr>
        <w:tc>
          <w:tcPr>
            <w:tcW w:w="8980" w:type="dxa"/>
            <w:gridSpan w:val="10"/>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rPr>
                <w:rFonts w:ascii="宋体" w:hAnsi="宋体" w:cs="宋体"/>
                <w:szCs w:val="32"/>
              </w:rPr>
            </w:pPr>
            <w:r>
              <w:rPr>
                <w:rFonts w:ascii="宋体" w:hAnsi="宋体" w:cs="宋体" w:hint="eastAsia"/>
                <w:szCs w:val="32"/>
              </w:rPr>
              <w:t>有关本次招标的所有联络函电，请按下列方式联系：</w:t>
            </w:r>
          </w:p>
        </w:tc>
      </w:tr>
      <w:tr w:rsidR="007609B8">
        <w:trPr>
          <w:trHeight w:val="398"/>
        </w:trPr>
        <w:tc>
          <w:tcPr>
            <w:tcW w:w="1433" w:type="dxa"/>
            <w:gridSpan w:val="2"/>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sz w:val="24"/>
              </w:rPr>
            </w:pPr>
            <w:r>
              <w:rPr>
                <w:rFonts w:ascii="宋体" w:hAnsi="宋体" w:cs="宋体" w:hint="eastAsia"/>
                <w:sz w:val="24"/>
              </w:rPr>
              <w:t>地    址</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7609B8" w:rsidRDefault="007609B8">
            <w:pPr>
              <w:tabs>
                <w:tab w:val="left" w:pos="1260"/>
              </w:tabs>
              <w:ind w:firstLine="394"/>
              <w:jc w:val="center"/>
              <w:rPr>
                <w:rFonts w:ascii="宋体" w:hAnsi="宋体" w:cs="宋体"/>
                <w:sz w:val="24"/>
              </w:rPr>
            </w:pPr>
          </w:p>
        </w:tc>
        <w:tc>
          <w:tcPr>
            <w:tcW w:w="1383" w:type="dxa"/>
            <w:gridSpan w:val="3"/>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sz w:val="24"/>
              </w:rPr>
            </w:pPr>
            <w:r>
              <w:rPr>
                <w:rFonts w:ascii="宋体" w:hAnsi="宋体" w:cs="宋体" w:hint="eastAsia"/>
                <w:sz w:val="24"/>
              </w:rPr>
              <w:t>邮政编码</w:t>
            </w:r>
          </w:p>
        </w:tc>
        <w:tc>
          <w:tcPr>
            <w:tcW w:w="1803" w:type="dxa"/>
            <w:tcBorders>
              <w:top w:val="single" w:sz="4" w:space="0" w:color="auto"/>
              <w:left w:val="single" w:sz="4" w:space="0" w:color="auto"/>
              <w:bottom w:val="single" w:sz="4" w:space="0" w:color="auto"/>
              <w:right w:val="single" w:sz="4" w:space="0" w:color="auto"/>
            </w:tcBorders>
            <w:vAlign w:val="center"/>
          </w:tcPr>
          <w:p w:rsidR="007609B8" w:rsidRDefault="007609B8">
            <w:pPr>
              <w:tabs>
                <w:tab w:val="left" w:pos="1260"/>
              </w:tabs>
              <w:ind w:firstLine="459"/>
              <w:rPr>
                <w:rFonts w:ascii="宋体" w:hAnsi="宋体" w:cs="宋体"/>
              </w:rPr>
            </w:pPr>
          </w:p>
        </w:tc>
      </w:tr>
      <w:tr w:rsidR="007609B8">
        <w:trPr>
          <w:trHeight w:val="398"/>
        </w:trPr>
        <w:tc>
          <w:tcPr>
            <w:tcW w:w="1433" w:type="dxa"/>
            <w:gridSpan w:val="2"/>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sz w:val="24"/>
              </w:rPr>
            </w:pPr>
            <w:r>
              <w:rPr>
                <w:rFonts w:ascii="宋体" w:hAnsi="宋体" w:cs="宋体" w:hint="eastAsia"/>
                <w:sz w:val="24"/>
              </w:rPr>
              <w:t>电话/传真</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7609B8" w:rsidRDefault="007609B8">
            <w:pPr>
              <w:tabs>
                <w:tab w:val="left" w:pos="1260"/>
              </w:tabs>
              <w:ind w:firstLine="394"/>
              <w:jc w:val="center"/>
              <w:rPr>
                <w:rFonts w:ascii="宋体" w:hAnsi="宋体" w:cs="宋体"/>
                <w:sz w:val="24"/>
              </w:rPr>
            </w:pPr>
          </w:p>
        </w:tc>
        <w:tc>
          <w:tcPr>
            <w:tcW w:w="1383" w:type="dxa"/>
            <w:gridSpan w:val="3"/>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sz w:val="24"/>
              </w:rPr>
            </w:pPr>
            <w:r>
              <w:rPr>
                <w:rFonts w:ascii="宋体" w:hAnsi="宋体" w:cs="宋体" w:hint="eastAsia"/>
                <w:sz w:val="24"/>
              </w:rPr>
              <w:t>联 系 人</w:t>
            </w:r>
          </w:p>
        </w:tc>
        <w:tc>
          <w:tcPr>
            <w:tcW w:w="1803" w:type="dxa"/>
            <w:tcBorders>
              <w:top w:val="single" w:sz="4" w:space="0" w:color="auto"/>
              <w:left w:val="single" w:sz="4" w:space="0" w:color="auto"/>
              <w:bottom w:val="single" w:sz="4" w:space="0" w:color="auto"/>
              <w:right w:val="single" w:sz="4" w:space="0" w:color="auto"/>
            </w:tcBorders>
            <w:vAlign w:val="center"/>
          </w:tcPr>
          <w:p w:rsidR="007609B8" w:rsidRDefault="007609B8">
            <w:pPr>
              <w:tabs>
                <w:tab w:val="left" w:pos="1260"/>
              </w:tabs>
              <w:ind w:firstLine="459"/>
              <w:rPr>
                <w:rFonts w:ascii="宋体" w:hAnsi="宋体" w:cs="宋体"/>
              </w:rPr>
            </w:pPr>
          </w:p>
        </w:tc>
      </w:tr>
      <w:tr w:rsidR="007609B8">
        <w:trPr>
          <w:trHeight w:val="398"/>
        </w:trPr>
        <w:tc>
          <w:tcPr>
            <w:tcW w:w="1433" w:type="dxa"/>
            <w:gridSpan w:val="2"/>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sz w:val="24"/>
              </w:rPr>
            </w:pPr>
            <w:r>
              <w:rPr>
                <w:rFonts w:ascii="宋体" w:hAnsi="宋体" w:cs="宋体" w:hint="eastAsia"/>
                <w:sz w:val="24"/>
              </w:rPr>
              <w:t>网    址</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7609B8" w:rsidRDefault="007609B8">
            <w:pPr>
              <w:tabs>
                <w:tab w:val="left" w:pos="1260"/>
              </w:tabs>
              <w:ind w:firstLine="394"/>
              <w:jc w:val="center"/>
              <w:rPr>
                <w:rFonts w:ascii="宋体" w:hAnsi="宋体" w:cs="宋体"/>
                <w:sz w:val="24"/>
              </w:rPr>
            </w:pPr>
          </w:p>
        </w:tc>
        <w:tc>
          <w:tcPr>
            <w:tcW w:w="1383" w:type="dxa"/>
            <w:gridSpan w:val="3"/>
            <w:tcBorders>
              <w:top w:val="single" w:sz="4" w:space="0" w:color="auto"/>
              <w:left w:val="single" w:sz="4" w:space="0" w:color="auto"/>
              <w:bottom w:val="single" w:sz="4" w:space="0" w:color="auto"/>
              <w:right w:val="single" w:sz="4" w:space="0" w:color="auto"/>
            </w:tcBorders>
            <w:vAlign w:val="center"/>
          </w:tcPr>
          <w:p w:rsidR="007609B8" w:rsidRDefault="00243C19">
            <w:pPr>
              <w:tabs>
                <w:tab w:val="left" w:pos="1260"/>
              </w:tabs>
              <w:jc w:val="center"/>
              <w:rPr>
                <w:rFonts w:ascii="宋体" w:hAnsi="宋体" w:cs="宋体"/>
                <w:sz w:val="24"/>
              </w:rPr>
            </w:pPr>
            <w:r>
              <w:rPr>
                <w:rFonts w:ascii="宋体" w:hAnsi="宋体" w:cs="宋体" w:hint="eastAsia"/>
                <w:sz w:val="24"/>
              </w:rPr>
              <w:t>手机号码</w:t>
            </w:r>
          </w:p>
        </w:tc>
        <w:tc>
          <w:tcPr>
            <w:tcW w:w="1803" w:type="dxa"/>
            <w:tcBorders>
              <w:top w:val="single" w:sz="4" w:space="0" w:color="auto"/>
              <w:left w:val="single" w:sz="4" w:space="0" w:color="auto"/>
              <w:bottom w:val="single" w:sz="4" w:space="0" w:color="auto"/>
              <w:right w:val="single" w:sz="4" w:space="0" w:color="auto"/>
            </w:tcBorders>
            <w:vAlign w:val="center"/>
          </w:tcPr>
          <w:p w:rsidR="007609B8" w:rsidRDefault="001C2DFD">
            <w:pPr>
              <w:tabs>
                <w:tab w:val="left" w:pos="1260"/>
              </w:tabs>
              <w:ind w:firstLine="459"/>
              <w:rPr>
                <w:rFonts w:ascii="宋体" w:hAnsi="宋体" w:cs="宋体"/>
              </w:rPr>
            </w:pPr>
            <w:r w:rsidRPr="001C2DFD">
              <w:rPr>
                <w:rFonts w:ascii="宋体" w:hAnsi="宋体" w:cs="宋体"/>
                <w:b/>
                <w:bCs/>
                <w:sz w:val="36"/>
                <w:szCs w:val="44"/>
              </w:rPr>
              <w:pict>
                <v:line id="_x0000_s1026" style="position:absolute;left:0;text-align:left;z-index:251661312;mso-position-horizontal-relative:text;mso-position-vertical-relative:text" from="84.6pt,18pt" to="85pt,134.45pt" o:gfxdata="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OuOg9cA&#10;AAAKAQAADwAAAAAAAAABACAAAAAiAAAAZHJzL2Rvd25yZXYueG1sUEsBAhQAFAAAAAgAh07iQODG&#10;43bnAQAArQMAAA4AAAAAAAAAAQAgAAAAJgEAAGRycy9lMm9Eb2MueG1sUEsFBgAAAAAGAAYAWQEA&#10;AH8FAAAAAA==&#10;"/>
              </w:pict>
            </w:r>
          </w:p>
        </w:tc>
      </w:tr>
      <w:tr w:rsidR="007609B8">
        <w:trPr>
          <w:trHeight w:val="398"/>
        </w:trPr>
        <w:tc>
          <w:tcPr>
            <w:tcW w:w="2991" w:type="dxa"/>
            <w:gridSpan w:val="4"/>
            <w:tcBorders>
              <w:top w:val="single" w:sz="4" w:space="0" w:color="auto"/>
              <w:left w:val="single" w:sz="4" w:space="0" w:color="auto"/>
              <w:bottom w:val="single" w:sz="4" w:space="0" w:color="auto"/>
            </w:tcBorders>
            <w:vAlign w:val="center"/>
          </w:tcPr>
          <w:p w:rsidR="007609B8" w:rsidRDefault="00243C19">
            <w:pPr>
              <w:tabs>
                <w:tab w:val="left" w:pos="1260"/>
              </w:tabs>
              <w:jc w:val="center"/>
              <w:rPr>
                <w:rFonts w:ascii="宋体" w:hAnsi="宋体" w:cs="宋体"/>
                <w:bCs/>
                <w:sz w:val="24"/>
              </w:rPr>
            </w:pPr>
            <w:r>
              <w:rPr>
                <w:rFonts w:ascii="宋体" w:hAnsi="宋体" w:cs="宋体" w:hint="eastAsia"/>
                <w:szCs w:val="32"/>
              </w:rPr>
              <w:t>投标人</w:t>
            </w:r>
          </w:p>
        </w:tc>
        <w:tc>
          <w:tcPr>
            <w:tcW w:w="2991" w:type="dxa"/>
            <w:gridSpan w:val="3"/>
            <w:tcBorders>
              <w:top w:val="single" w:sz="4" w:space="0" w:color="auto"/>
              <w:left w:val="single" w:sz="4" w:space="0" w:color="auto"/>
              <w:bottom w:val="single" w:sz="4" w:space="0" w:color="auto"/>
            </w:tcBorders>
            <w:vAlign w:val="center"/>
          </w:tcPr>
          <w:p w:rsidR="007609B8" w:rsidRDefault="00243C19">
            <w:pPr>
              <w:tabs>
                <w:tab w:val="left" w:pos="1260"/>
              </w:tabs>
              <w:jc w:val="center"/>
              <w:rPr>
                <w:rFonts w:ascii="宋体" w:hAnsi="宋体" w:cs="宋体"/>
                <w:bCs/>
                <w:szCs w:val="32"/>
              </w:rPr>
            </w:pPr>
            <w:r>
              <w:rPr>
                <w:rFonts w:ascii="宋体" w:hAnsi="宋体" w:cs="宋体" w:hint="eastAsia"/>
                <w:sz w:val="24"/>
              </w:rPr>
              <w:t>法定代表人或被授权人</w:t>
            </w:r>
          </w:p>
        </w:tc>
        <w:tc>
          <w:tcPr>
            <w:tcW w:w="2998" w:type="dxa"/>
            <w:gridSpan w:val="3"/>
            <w:tcBorders>
              <w:top w:val="single" w:sz="4" w:space="0" w:color="auto"/>
              <w:left w:val="single" w:sz="4" w:space="0" w:color="auto"/>
              <w:bottom w:val="single" w:sz="4" w:space="0" w:color="auto"/>
            </w:tcBorders>
            <w:vAlign w:val="center"/>
          </w:tcPr>
          <w:p w:rsidR="007609B8" w:rsidRDefault="00243C19">
            <w:pPr>
              <w:tabs>
                <w:tab w:val="left" w:pos="1260"/>
              </w:tabs>
              <w:jc w:val="center"/>
              <w:rPr>
                <w:rFonts w:ascii="宋体" w:hAnsi="宋体" w:cs="宋体"/>
              </w:rPr>
            </w:pPr>
            <w:r>
              <w:rPr>
                <w:rFonts w:ascii="宋体" w:hAnsi="宋体" w:cs="宋体" w:hint="eastAsia"/>
              </w:rPr>
              <w:t>签署日期</w:t>
            </w:r>
          </w:p>
        </w:tc>
      </w:tr>
      <w:tr w:rsidR="007609B8">
        <w:trPr>
          <w:trHeight w:val="490"/>
        </w:trPr>
        <w:tc>
          <w:tcPr>
            <w:tcW w:w="2991" w:type="dxa"/>
            <w:gridSpan w:val="4"/>
            <w:tcBorders>
              <w:top w:val="single" w:sz="4" w:space="0" w:color="auto"/>
              <w:left w:val="single" w:sz="4" w:space="0" w:color="auto"/>
            </w:tcBorders>
            <w:vAlign w:val="center"/>
          </w:tcPr>
          <w:p w:rsidR="007609B8" w:rsidRDefault="00243C19">
            <w:pPr>
              <w:tabs>
                <w:tab w:val="left" w:pos="1260"/>
              </w:tabs>
              <w:jc w:val="center"/>
              <w:rPr>
                <w:rFonts w:ascii="宋体" w:hAnsi="宋体" w:cs="宋体"/>
                <w:szCs w:val="32"/>
              </w:rPr>
            </w:pPr>
            <w:r>
              <w:rPr>
                <w:rFonts w:ascii="宋体" w:hAnsi="宋体" w:cs="宋体" w:hint="eastAsia"/>
                <w:szCs w:val="32"/>
              </w:rPr>
              <w:t>（法人公章）</w:t>
            </w:r>
          </w:p>
        </w:tc>
        <w:tc>
          <w:tcPr>
            <w:tcW w:w="2991" w:type="dxa"/>
            <w:gridSpan w:val="3"/>
            <w:tcBorders>
              <w:top w:val="single" w:sz="4" w:space="0" w:color="auto"/>
              <w:left w:val="single" w:sz="4" w:space="0" w:color="auto"/>
            </w:tcBorders>
            <w:vAlign w:val="center"/>
          </w:tcPr>
          <w:p w:rsidR="007609B8" w:rsidRDefault="00243C19">
            <w:pPr>
              <w:tabs>
                <w:tab w:val="left" w:pos="1260"/>
              </w:tabs>
              <w:jc w:val="center"/>
              <w:rPr>
                <w:rFonts w:ascii="宋体" w:hAnsi="宋体" w:cs="宋体"/>
                <w:bCs/>
                <w:szCs w:val="32"/>
              </w:rPr>
            </w:pPr>
            <w:r>
              <w:rPr>
                <w:rFonts w:ascii="宋体" w:hAnsi="宋体" w:cs="宋体" w:hint="eastAsia"/>
                <w:szCs w:val="32"/>
              </w:rPr>
              <w:t>（签字或盖章）</w:t>
            </w:r>
          </w:p>
        </w:tc>
        <w:tc>
          <w:tcPr>
            <w:tcW w:w="2998" w:type="dxa"/>
            <w:gridSpan w:val="3"/>
            <w:tcBorders>
              <w:top w:val="single" w:sz="4" w:space="0" w:color="auto"/>
              <w:left w:val="single" w:sz="4" w:space="0" w:color="auto"/>
            </w:tcBorders>
            <w:vAlign w:val="center"/>
          </w:tcPr>
          <w:p w:rsidR="007609B8" w:rsidRDefault="00243C19">
            <w:pPr>
              <w:tabs>
                <w:tab w:val="left" w:pos="1260"/>
              </w:tabs>
              <w:ind w:firstLineChars="200" w:firstLine="420"/>
              <w:jc w:val="center"/>
              <w:rPr>
                <w:rFonts w:ascii="宋体" w:hAnsi="宋体" w:cs="宋体"/>
                <w:bCs/>
                <w:szCs w:val="32"/>
              </w:rPr>
            </w:pPr>
            <w:r>
              <w:rPr>
                <w:rFonts w:ascii="宋体" w:hAnsi="宋体" w:cs="宋体" w:hint="eastAsia"/>
              </w:rPr>
              <w:t>年   月   日</w:t>
            </w:r>
          </w:p>
        </w:tc>
      </w:tr>
    </w:tbl>
    <w:p w:rsidR="007609B8" w:rsidRDefault="001C2DFD">
      <w:pPr>
        <w:tabs>
          <w:tab w:val="left" w:pos="1155"/>
        </w:tabs>
        <w:spacing w:line="180" w:lineRule="exact"/>
        <w:rPr>
          <w:rFonts w:ascii="宋体" w:hAnsi="宋体" w:cs="宋体"/>
          <w:sz w:val="10"/>
          <w:szCs w:val="10"/>
        </w:rPr>
      </w:pPr>
      <w:r w:rsidRPr="001C2DFD">
        <w:rPr>
          <w:rFonts w:ascii="宋体" w:hAnsi="宋体" w:cs="宋体"/>
        </w:rPr>
        <w:pict>
          <v:line id="_x0000_s1028" style="position:absolute;left:0;text-align:left;z-index:251660288;mso-position-horizontal-relative:text;mso-position-vertical-relative:text" from="-.4pt,-.25pt" to="449.6pt,-.25pt" o:gfxdata="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myu/TSAAAABQEAAA8A&#10;AAAAAAAAAQAgAAAAIgAAAGRycy9kb3ducmV2LnhtbFBLAQIUABQAAAAIAIdO4kARUkkv5AEAAKoD&#10;AAAOAAAAAAAAAAEAIAAAACEBAABkcnMvZTJvRG9jLnhtbFBLBQYAAAAABgAGAFkBAAB3BQAAAAA=&#10;"/>
        </w:pict>
      </w:r>
    </w:p>
    <w:p w:rsidR="007609B8" w:rsidRDefault="007609B8">
      <w:pPr>
        <w:spacing w:line="480" w:lineRule="exact"/>
        <w:ind w:firstLineChars="850" w:firstLine="2731"/>
        <w:rPr>
          <w:rFonts w:ascii="宋体" w:hAnsi="宋体" w:cs="宋体"/>
          <w:b/>
          <w:sz w:val="32"/>
          <w:szCs w:val="32"/>
          <w:u w:val="single"/>
        </w:rPr>
      </w:pPr>
    </w:p>
    <w:p w:rsidR="007609B8" w:rsidRDefault="007609B8">
      <w:pPr>
        <w:spacing w:line="480" w:lineRule="exact"/>
        <w:ind w:firstLineChars="850" w:firstLine="2731"/>
        <w:rPr>
          <w:rFonts w:ascii="宋体" w:hAnsi="宋体" w:cs="宋体"/>
          <w:b/>
          <w:sz w:val="32"/>
          <w:szCs w:val="32"/>
          <w:u w:val="single"/>
        </w:rPr>
      </w:pPr>
    </w:p>
    <w:p w:rsidR="007609B8" w:rsidRDefault="007609B8">
      <w:pPr>
        <w:spacing w:line="480" w:lineRule="exact"/>
        <w:ind w:firstLineChars="850" w:firstLine="2731"/>
        <w:rPr>
          <w:rFonts w:ascii="宋体" w:hAnsi="宋体" w:cs="宋体"/>
          <w:b/>
          <w:sz w:val="32"/>
          <w:szCs w:val="32"/>
          <w:u w:val="single"/>
        </w:rPr>
      </w:pPr>
    </w:p>
    <w:p w:rsidR="007609B8" w:rsidRDefault="00243C19">
      <w:pPr>
        <w:spacing w:line="480" w:lineRule="exact"/>
        <w:ind w:firstLineChars="850" w:firstLine="2731"/>
        <w:rPr>
          <w:rFonts w:ascii="宋体" w:hAnsi="宋体" w:cs="宋体"/>
          <w:b/>
          <w:sz w:val="32"/>
          <w:szCs w:val="32"/>
          <w:u w:val="single"/>
        </w:rPr>
      </w:pPr>
      <w:r>
        <w:rPr>
          <w:rFonts w:ascii="宋体" w:hAnsi="宋体" w:cs="宋体" w:hint="eastAsia"/>
          <w:b/>
          <w:sz w:val="32"/>
          <w:szCs w:val="32"/>
          <w:u w:val="single"/>
        </w:rPr>
        <w:t>三、法定代表人证明书</w:t>
      </w:r>
    </w:p>
    <w:p w:rsidR="007609B8" w:rsidRDefault="007609B8">
      <w:pPr>
        <w:spacing w:line="480" w:lineRule="exact"/>
        <w:ind w:firstLineChars="49" w:firstLine="157"/>
        <w:jc w:val="center"/>
        <w:rPr>
          <w:rFonts w:ascii="宋体" w:hAnsi="宋体" w:cs="宋体"/>
          <w:b/>
          <w:color w:val="FF0000"/>
          <w:sz w:val="32"/>
          <w:szCs w:val="32"/>
          <w:u w:val="single"/>
        </w:rPr>
      </w:pPr>
    </w:p>
    <w:p w:rsidR="007609B8" w:rsidRDefault="007609B8">
      <w:pPr>
        <w:tabs>
          <w:tab w:val="left" w:pos="1155"/>
        </w:tabs>
        <w:spacing w:line="180" w:lineRule="exact"/>
        <w:rPr>
          <w:rFonts w:ascii="宋体" w:hAnsi="宋体" w:cs="宋体"/>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1861"/>
        <w:gridCol w:w="1697"/>
        <w:gridCol w:w="2009"/>
        <w:gridCol w:w="1990"/>
      </w:tblGrid>
      <w:tr w:rsidR="007609B8">
        <w:trPr>
          <w:trHeight w:val="300"/>
        </w:trPr>
        <w:tc>
          <w:tcPr>
            <w:tcW w:w="9000" w:type="dxa"/>
            <w:gridSpan w:val="5"/>
          </w:tcPr>
          <w:p w:rsidR="007609B8" w:rsidRDefault="00243C19" w:rsidP="005F3738">
            <w:pPr>
              <w:tabs>
                <w:tab w:val="left" w:pos="1260"/>
              </w:tabs>
              <w:spacing w:line="440" w:lineRule="exact"/>
              <w:rPr>
                <w:rFonts w:ascii="宋体" w:hAnsi="宋体" w:cs="宋体"/>
                <w:b/>
                <w:bCs/>
                <w:sz w:val="36"/>
                <w:szCs w:val="44"/>
              </w:rPr>
            </w:pPr>
            <w:r>
              <w:rPr>
                <w:rFonts w:ascii="宋体" w:hAnsi="宋体" w:cs="宋体" w:hint="eastAsia"/>
                <w:sz w:val="32"/>
                <w:szCs w:val="32"/>
              </w:rPr>
              <w:t>致:</w:t>
            </w:r>
            <w:r w:rsidR="005F3738">
              <w:rPr>
                <w:rFonts w:ascii="宋体" w:hAnsi="宋体" w:cs="宋体" w:hint="eastAsia"/>
                <w:sz w:val="32"/>
                <w:szCs w:val="32"/>
              </w:rPr>
              <w:t>勉县政府采购中心</w:t>
            </w:r>
          </w:p>
        </w:tc>
      </w:tr>
      <w:tr w:rsidR="007609B8">
        <w:trPr>
          <w:trHeight w:val="300"/>
        </w:trPr>
        <w:tc>
          <w:tcPr>
            <w:tcW w:w="900" w:type="dxa"/>
            <w:vMerge w:val="restart"/>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企</w:t>
            </w:r>
          </w:p>
          <w:p w:rsidR="007609B8" w:rsidRDefault="00243C19">
            <w:pPr>
              <w:tabs>
                <w:tab w:val="left" w:pos="1260"/>
              </w:tabs>
              <w:spacing w:line="440" w:lineRule="exact"/>
              <w:jc w:val="center"/>
              <w:rPr>
                <w:rFonts w:ascii="宋体" w:hAnsi="宋体" w:cs="宋体"/>
              </w:rPr>
            </w:pPr>
            <w:r>
              <w:rPr>
                <w:rFonts w:ascii="宋体" w:hAnsi="宋体" w:cs="宋体" w:hint="eastAsia"/>
              </w:rPr>
              <w:t>业</w:t>
            </w:r>
          </w:p>
          <w:p w:rsidR="007609B8" w:rsidRDefault="00243C19">
            <w:pPr>
              <w:tabs>
                <w:tab w:val="left" w:pos="1260"/>
              </w:tabs>
              <w:spacing w:line="440" w:lineRule="exact"/>
              <w:jc w:val="center"/>
              <w:rPr>
                <w:rFonts w:ascii="宋体" w:hAnsi="宋体" w:cs="宋体"/>
              </w:rPr>
            </w:pPr>
            <w:r>
              <w:rPr>
                <w:rFonts w:ascii="宋体" w:hAnsi="宋体" w:cs="宋体" w:hint="eastAsia"/>
              </w:rPr>
              <w:t>法</w:t>
            </w:r>
          </w:p>
          <w:p w:rsidR="007609B8" w:rsidRDefault="00243C19">
            <w:pPr>
              <w:tabs>
                <w:tab w:val="left" w:pos="1260"/>
              </w:tabs>
              <w:spacing w:line="440" w:lineRule="exact"/>
              <w:jc w:val="center"/>
              <w:rPr>
                <w:rFonts w:ascii="宋体" w:hAnsi="宋体" w:cs="宋体"/>
                <w:b/>
                <w:bCs/>
                <w:sz w:val="36"/>
                <w:szCs w:val="44"/>
              </w:rPr>
            </w:pPr>
            <w:r>
              <w:rPr>
                <w:rFonts w:ascii="宋体" w:hAnsi="宋体" w:cs="宋体" w:hint="eastAsia"/>
              </w:rPr>
              <w:t>人</w:t>
            </w:r>
          </w:p>
        </w:tc>
        <w:tc>
          <w:tcPr>
            <w:tcW w:w="198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企业名称</w:t>
            </w:r>
          </w:p>
        </w:tc>
        <w:tc>
          <w:tcPr>
            <w:tcW w:w="6120" w:type="dxa"/>
            <w:gridSpan w:val="3"/>
          </w:tcPr>
          <w:p w:rsidR="007609B8" w:rsidRDefault="007609B8">
            <w:pPr>
              <w:tabs>
                <w:tab w:val="left" w:pos="1260"/>
              </w:tabs>
              <w:spacing w:line="440" w:lineRule="exact"/>
              <w:rPr>
                <w:rFonts w:ascii="宋体" w:hAnsi="宋体" w:cs="宋体"/>
                <w:b/>
                <w:bCs/>
                <w:sz w:val="36"/>
                <w:szCs w:val="44"/>
              </w:rPr>
            </w:pPr>
          </w:p>
        </w:tc>
      </w:tr>
      <w:tr w:rsidR="007609B8">
        <w:trPr>
          <w:trHeight w:val="300"/>
        </w:trPr>
        <w:tc>
          <w:tcPr>
            <w:tcW w:w="900" w:type="dxa"/>
            <w:vMerge/>
          </w:tcPr>
          <w:p w:rsidR="007609B8" w:rsidRDefault="007609B8">
            <w:pPr>
              <w:tabs>
                <w:tab w:val="left" w:pos="1260"/>
              </w:tabs>
              <w:spacing w:line="440" w:lineRule="exact"/>
              <w:rPr>
                <w:rFonts w:ascii="宋体" w:hAnsi="宋体" w:cs="宋体"/>
                <w:b/>
                <w:bCs/>
                <w:sz w:val="36"/>
                <w:szCs w:val="44"/>
              </w:rPr>
            </w:pPr>
          </w:p>
        </w:tc>
        <w:tc>
          <w:tcPr>
            <w:tcW w:w="198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法定地址</w:t>
            </w:r>
          </w:p>
        </w:tc>
        <w:tc>
          <w:tcPr>
            <w:tcW w:w="6120" w:type="dxa"/>
            <w:gridSpan w:val="3"/>
          </w:tcPr>
          <w:p w:rsidR="007609B8" w:rsidRDefault="007609B8">
            <w:pPr>
              <w:tabs>
                <w:tab w:val="left" w:pos="1260"/>
              </w:tabs>
              <w:spacing w:line="440" w:lineRule="exact"/>
              <w:rPr>
                <w:rFonts w:ascii="宋体" w:hAnsi="宋体" w:cs="宋体"/>
                <w:b/>
                <w:bCs/>
                <w:sz w:val="36"/>
                <w:szCs w:val="44"/>
              </w:rPr>
            </w:pPr>
          </w:p>
        </w:tc>
      </w:tr>
      <w:tr w:rsidR="007609B8">
        <w:trPr>
          <w:trHeight w:val="300"/>
        </w:trPr>
        <w:tc>
          <w:tcPr>
            <w:tcW w:w="900" w:type="dxa"/>
            <w:vMerge/>
          </w:tcPr>
          <w:p w:rsidR="007609B8" w:rsidRDefault="007609B8">
            <w:pPr>
              <w:tabs>
                <w:tab w:val="left" w:pos="1260"/>
              </w:tabs>
              <w:spacing w:line="440" w:lineRule="exact"/>
              <w:rPr>
                <w:rFonts w:ascii="宋体" w:hAnsi="宋体" w:cs="宋体"/>
                <w:b/>
                <w:bCs/>
                <w:sz w:val="36"/>
                <w:szCs w:val="44"/>
              </w:rPr>
            </w:pPr>
          </w:p>
        </w:tc>
        <w:tc>
          <w:tcPr>
            <w:tcW w:w="198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邮政编码</w:t>
            </w:r>
          </w:p>
        </w:tc>
        <w:tc>
          <w:tcPr>
            <w:tcW w:w="6120" w:type="dxa"/>
            <w:gridSpan w:val="3"/>
          </w:tcPr>
          <w:p w:rsidR="007609B8" w:rsidRDefault="007609B8">
            <w:pPr>
              <w:tabs>
                <w:tab w:val="left" w:pos="1260"/>
              </w:tabs>
              <w:spacing w:line="440" w:lineRule="exact"/>
              <w:rPr>
                <w:rFonts w:ascii="宋体" w:hAnsi="宋体" w:cs="宋体"/>
                <w:b/>
                <w:bCs/>
                <w:sz w:val="36"/>
                <w:szCs w:val="44"/>
              </w:rPr>
            </w:pPr>
          </w:p>
        </w:tc>
      </w:tr>
      <w:tr w:rsidR="007609B8">
        <w:trPr>
          <w:trHeight w:val="300"/>
        </w:trPr>
        <w:tc>
          <w:tcPr>
            <w:tcW w:w="900" w:type="dxa"/>
            <w:vMerge/>
          </w:tcPr>
          <w:p w:rsidR="007609B8" w:rsidRDefault="007609B8">
            <w:pPr>
              <w:tabs>
                <w:tab w:val="left" w:pos="1260"/>
              </w:tabs>
              <w:spacing w:line="440" w:lineRule="exact"/>
              <w:rPr>
                <w:rFonts w:ascii="宋体" w:hAnsi="宋体" w:cs="宋体"/>
                <w:b/>
                <w:bCs/>
                <w:sz w:val="36"/>
                <w:szCs w:val="44"/>
              </w:rPr>
            </w:pPr>
          </w:p>
        </w:tc>
        <w:tc>
          <w:tcPr>
            <w:tcW w:w="198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网    址</w:t>
            </w:r>
          </w:p>
        </w:tc>
        <w:tc>
          <w:tcPr>
            <w:tcW w:w="6120" w:type="dxa"/>
            <w:gridSpan w:val="3"/>
          </w:tcPr>
          <w:p w:rsidR="007609B8" w:rsidRDefault="007609B8">
            <w:pPr>
              <w:tabs>
                <w:tab w:val="left" w:pos="1260"/>
              </w:tabs>
              <w:spacing w:line="440" w:lineRule="exact"/>
              <w:rPr>
                <w:rFonts w:ascii="宋体" w:hAnsi="宋体" w:cs="宋体"/>
                <w:b/>
                <w:bCs/>
                <w:sz w:val="36"/>
                <w:szCs w:val="44"/>
              </w:rPr>
            </w:pPr>
          </w:p>
        </w:tc>
      </w:tr>
      <w:tr w:rsidR="007609B8">
        <w:trPr>
          <w:trHeight w:val="300"/>
        </w:trPr>
        <w:tc>
          <w:tcPr>
            <w:tcW w:w="900" w:type="dxa"/>
            <w:vMerge/>
          </w:tcPr>
          <w:p w:rsidR="007609B8" w:rsidRDefault="007609B8">
            <w:pPr>
              <w:tabs>
                <w:tab w:val="left" w:pos="1260"/>
              </w:tabs>
              <w:spacing w:line="440" w:lineRule="exact"/>
              <w:rPr>
                <w:rFonts w:ascii="宋体" w:hAnsi="宋体" w:cs="宋体"/>
                <w:b/>
                <w:bCs/>
                <w:sz w:val="36"/>
                <w:szCs w:val="44"/>
              </w:rPr>
            </w:pPr>
          </w:p>
        </w:tc>
        <w:tc>
          <w:tcPr>
            <w:tcW w:w="1980" w:type="dxa"/>
          </w:tcPr>
          <w:p w:rsidR="007609B8" w:rsidRDefault="00872BA4">
            <w:pPr>
              <w:tabs>
                <w:tab w:val="left" w:pos="1260"/>
              </w:tabs>
              <w:spacing w:line="440" w:lineRule="exact"/>
              <w:rPr>
                <w:rFonts w:ascii="宋体" w:hAnsi="宋体" w:cs="宋体"/>
                <w:b/>
                <w:bCs/>
                <w:sz w:val="36"/>
                <w:szCs w:val="44"/>
              </w:rPr>
            </w:pPr>
            <w:r>
              <w:rPr>
                <w:rFonts w:ascii="宋体" w:hAnsi="宋体" w:cs="宋体" w:hint="eastAsia"/>
              </w:rPr>
              <w:t>市场监督</w:t>
            </w:r>
            <w:r w:rsidR="00243C19">
              <w:rPr>
                <w:rFonts w:ascii="宋体" w:hAnsi="宋体" w:cs="宋体" w:hint="eastAsia"/>
              </w:rPr>
              <w:t>登记机关</w:t>
            </w:r>
            <w:r>
              <w:rPr>
                <w:rFonts w:ascii="宋体" w:hAnsi="宋体" w:cs="宋体" w:hint="eastAsia"/>
              </w:rPr>
              <w:t>（原工商登记）</w:t>
            </w:r>
          </w:p>
        </w:tc>
        <w:tc>
          <w:tcPr>
            <w:tcW w:w="6120" w:type="dxa"/>
            <w:gridSpan w:val="3"/>
          </w:tcPr>
          <w:p w:rsidR="007609B8" w:rsidRDefault="007609B8">
            <w:pPr>
              <w:tabs>
                <w:tab w:val="left" w:pos="1260"/>
              </w:tabs>
              <w:spacing w:line="440" w:lineRule="exact"/>
              <w:rPr>
                <w:rFonts w:ascii="宋体" w:hAnsi="宋体" w:cs="宋体"/>
                <w:b/>
                <w:bCs/>
                <w:sz w:val="36"/>
                <w:szCs w:val="44"/>
              </w:rPr>
            </w:pPr>
          </w:p>
        </w:tc>
      </w:tr>
      <w:tr w:rsidR="007609B8">
        <w:trPr>
          <w:trHeight w:val="300"/>
        </w:trPr>
        <w:tc>
          <w:tcPr>
            <w:tcW w:w="900" w:type="dxa"/>
            <w:vMerge/>
          </w:tcPr>
          <w:p w:rsidR="007609B8" w:rsidRDefault="007609B8">
            <w:pPr>
              <w:tabs>
                <w:tab w:val="left" w:pos="1260"/>
              </w:tabs>
              <w:spacing w:line="440" w:lineRule="exact"/>
              <w:rPr>
                <w:rFonts w:ascii="宋体" w:hAnsi="宋体" w:cs="宋体"/>
                <w:b/>
                <w:bCs/>
                <w:sz w:val="36"/>
                <w:szCs w:val="44"/>
              </w:rPr>
            </w:pPr>
          </w:p>
        </w:tc>
        <w:tc>
          <w:tcPr>
            <w:tcW w:w="1980" w:type="dxa"/>
          </w:tcPr>
          <w:p w:rsidR="007609B8" w:rsidRDefault="00243C19">
            <w:pPr>
              <w:tabs>
                <w:tab w:val="left" w:pos="1260"/>
              </w:tabs>
              <w:spacing w:line="440" w:lineRule="exact"/>
              <w:rPr>
                <w:rFonts w:ascii="宋体" w:hAnsi="宋体" w:cs="宋体"/>
                <w:b/>
                <w:bCs/>
                <w:sz w:val="36"/>
                <w:szCs w:val="44"/>
              </w:rPr>
            </w:pPr>
            <w:r>
              <w:rPr>
                <w:rFonts w:ascii="宋体" w:hAnsi="宋体" w:cs="宋体" w:hint="eastAsia"/>
              </w:rPr>
              <w:t>机构代码证号</w:t>
            </w:r>
          </w:p>
        </w:tc>
        <w:tc>
          <w:tcPr>
            <w:tcW w:w="6120" w:type="dxa"/>
            <w:gridSpan w:val="3"/>
          </w:tcPr>
          <w:p w:rsidR="007609B8" w:rsidRDefault="007609B8">
            <w:pPr>
              <w:tabs>
                <w:tab w:val="left" w:pos="1260"/>
              </w:tabs>
              <w:spacing w:line="440" w:lineRule="exact"/>
              <w:rPr>
                <w:rFonts w:ascii="宋体" w:hAnsi="宋体" w:cs="宋体"/>
                <w:b/>
                <w:bCs/>
                <w:sz w:val="36"/>
                <w:szCs w:val="44"/>
              </w:rPr>
            </w:pPr>
          </w:p>
        </w:tc>
      </w:tr>
      <w:tr w:rsidR="007609B8">
        <w:trPr>
          <w:trHeight w:val="300"/>
        </w:trPr>
        <w:tc>
          <w:tcPr>
            <w:tcW w:w="900" w:type="dxa"/>
            <w:vMerge w:val="restart"/>
          </w:tcPr>
          <w:p w:rsidR="007609B8" w:rsidRDefault="00243C19">
            <w:pPr>
              <w:tabs>
                <w:tab w:val="left" w:pos="1260"/>
              </w:tabs>
              <w:spacing w:line="440" w:lineRule="exact"/>
              <w:rPr>
                <w:rFonts w:ascii="宋体" w:hAnsi="宋体" w:cs="宋体"/>
                <w:b/>
                <w:bCs/>
                <w:sz w:val="36"/>
                <w:szCs w:val="44"/>
              </w:rPr>
            </w:pPr>
            <w:r>
              <w:rPr>
                <w:rFonts w:ascii="宋体" w:hAnsi="宋体" w:cs="宋体" w:hint="eastAsia"/>
              </w:rPr>
              <w:t>法定代表人</w:t>
            </w:r>
          </w:p>
        </w:tc>
        <w:tc>
          <w:tcPr>
            <w:tcW w:w="198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姓    名</w:t>
            </w:r>
          </w:p>
        </w:tc>
        <w:tc>
          <w:tcPr>
            <w:tcW w:w="1800" w:type="dxa"/>
          </w:tcPr>
          <w:p w:rsidR="007609B8" w:rsidRDefault="00243C19">
            <w:pPr>
              <w:tabs>
                <w:tab w:val="left" w:pos="1260"/>
              </w:tabs>
              <w:spacing w:line="440" w:lineRule="exact"/>
              <w:rPr>
                <w:rFonts w:ascii="宋体" w:hAnsi="宋体" w:cs="宋体"/>
              </w:rPr>
            </w:pPr>
            <w:r>
              <w:rPr>
                <w:rFonts w:ascii="宋体" w:hAnsi="宋体" w:cs="宋体" w:hint="eastAsia"/>
              </w:rPr>
              <w:t>（签名）</w:t>
            </w:r>
          </w:p>
        </w:tc>
        <w:tc>
          <w:tcPr>
            <w:tcW w:w="216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性    别</w:t>
            </w:r>
          </w:p>
        </w:tc>
        <w:tc>
          <w:tcPr>
            <w:tcW w:w="2160" w:type="dxa"/>
          </w:tcPr>
          <w:p w:rsidR="007609B8" w:rsidRDefault="007609B8">
            <w:pPr>
              <w:tabs>
                <w:tab w:val="left" w:pos="1260"/>
              </w:tabs>
              <w:spacing w:line="440" w:lineRule="exact"/>
              <w:rPr>
                <w:rFonts w:ascii="宋体" w:hAnsi="宋体" w:cs="宋体"/>
              </w:rPr>
            </w:pPr>
          </w:p>
        </w:tc>
      </w:tr>
      <w:tr w:rsidR="007609B8">
        <w:trPr>
          <w:trHeight w:val="300"/>
        </w:trPr>
        <w:tc>
          <w:tcPr>
            <w:tcW w:w="900" w:type="dxa"/>
            <w:vMerge/>
          </w:tcPr>
          <w:p w:rsidR="007609B8" w:rsidRDefault="007609B8">
            <w:pPr>
              <w:tabs>
                <w:tab w:val="left" w:pos="1260"/>
              </w:tabs>
              <w:spacing w:line="440" w:lineRule="exact"/>
              <w:rPr>
                <w:rFonts w:ascii="宋体" w:hAnsi="宋体" w:cs="宋体"/>
                <w:b/>
                <w:bCs/>
                <w:sz w:val="36"/>
                <w:szCs w:val="44"/>
              </w:rPr>
            </w:pPr>
          </w:p>
        </w:tc>
        <w:tc>
          <w:tcPr>
            <w:tcW w:w="198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职    务</w:t>
            </w:r>
          </w:p>
        </w:tc>
        <w:tc>
          <w:tcPr>
            <w:tcW w:w="1800" w:type="dxa"/>
          </w:tcPr>
          <w:p w:rsidR="007609B8" w:rsidRDefault="007609B8">
            <w:pPr>
              <w:tabs>
                <w:tab w:val="left" w:pos="1260"/>
              </w:tabs>
              <w:spacing w:line="440" w:lineRule="exact"/>
              <w:rPr>
                <w:rFonts w:ascii="宋体" w:hAnsi="宋体" w:cs="宋体"/>
              </w:rPr>
            </w:pPr>
          </w:p>
        </w:tc>
        <w:tc>
          <w:tcPr>
            <w:tcW w:w="216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联系电话</w:t>
            </w:r>
          </w:p>
        </w:tc>
        <w:tc>
          <w:tcPr>
            <w:tcW w:w="2160" w:type="dxa"/>
          </w:tcPr>
          <w:p w:rsidR="007609B8" w:rsidRDefault="007609B8">
            <w:pPr>
              <w:tabs>
                <w:tab w:val="left" w:pos="1260"/>
              </w:tabs>
              <w:spacing w:line="440" w:lineRule="exact"/>
              <w:rPr>
                <w:rFonts w:ascii="宋体" w:hAnsi="宋体" w:cs="宋体"/>
              </w:rPr>
            </w:pPr>
          </w:p>
        </w:tc>
      </w:tr>
      <w:tr w:rsidR="007609B8">
        <w:trPr>
          <w:trHeight w:val="300"/>
        </w:trPr>
        <w:tc>
          <w:tcPr>
            <w:tcW w:w="900" w:type="dxa"/>
            <w:vMerge/>
          </w:tcPr>
          <w:p w:rsidR="007609B8" w:rsidRDefault="007609B8">
            <w:pPr>
              <w:tabs>
                <w:tab w:val="left" w:pos="1260"/>
              </w:tabs>
              <w:spacing w:line="440" w:lineRule="exact"/>
              <w:rPr>
                <w:rFonts w:ascii="宋体" w:hAnsi="宋体" w:cs="宋体"/>
                <w:b/>
                <w:bCs/>
                <w:sz w:val="36"/>
                <w:szCs w:val="44"/>
              </w:rPr>
            </w:pPr>
          </w:p>
        </w:tc>
        <w:tc>
          <w:tcPr>
            <w:tcW w:w="1980" w:type="dxa"/>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传    真</w:t>
            </w:r>
          </w:p>
        </w:tc>
        <w:tc>
          <w:tcPr>
            <w:tcW w:w="6120" w:type="dxa"/>
            <w:gridSpan w:val="3"/>
          </w:tcPr>
          <w:p w:rsidR="007609B8" w:rsidRDefault="007609B8">
            <w:pPr>
              <w:tabs>
                <w:tab w:val="left" w:pos="1260"/>
              </w:tabs>
              <w:spacing w:line="440" w:lineRule="exact"/>
              <w:rPr>
                <w:rFonts w:ascii="宋体" w:hAnsi="宋体" w:cs="宋体"/>
              </w:rPr>
            </w:pPr>
          </w:p>
        </w:tc>
      </w:tr>
      <w:tr w:rsidR="007609B8">
        <w:trPr>
          <w:trHeight w:val="2499"/>
        </w:trPr>
        <w:tc>
          <w:tcPr>
            <w:tcW w:w="900" w:type="dxa"/>
            <w:vMerge w:val="restart"/>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法定代表人身份证复印件</w:t>
            </w:r>
          </w:p>
        </w:tc>
        <w:tc>
          <w:tcPr>
            <w:tcW w:w="3780" w:type="dxa"/>
            <w:gridSpan w:val="2"/>
            <w:vMerge w:val="restart"/>
            <w:vAlign w:val="center"/>
          </w:tcPr>
          <w:p w:rsidR="007609B8" w:rsidRDefault="00243C19">
            <w:pPr>
              <w:tabs>
                <w:tab w:val="left" w:pos="1260"/>
              </w:tabs>
              <w:jc w:val="center"/>
              <w:rPr>
                <w:rFonts w:ascii="宋体" w:hAnsi="宋体" w:cs="宋体"/>
                <w:b/>
                <w:bCs/>
                <w:sz w:val="36"/>
                <w:szCs w:val="44"/>
              </w:rPr>
            </w:pPr>
            <w:r>
              <w:rPr>
                <w:rFonts w:ascii="宋体" w:hAnsi="宋体" w:cs="宋体" w:hint="eastAsia"/>
              </w:rPr>
              <w:t>（粘贴处）</w:t>
            </w:r>
          </w:p>
        </w:tc>
        <w:tc>
          <w:tcPr>
            <w:tcW w:w="4320" w:type="dxa"/>
            <w:gridSpan w:val="2"/>
            <w:vAlign w:val="center"/>
          </w:tcPr>
          <w:p w:rsidR="007609B8" w:rsidRDefault="00243C19">
            <w:pPr>
              <w:tabs>
                <w:tab w:val="left" w:pos="1260"/>
              </w:tabs>
              <w:spacing w:line="440" w:lineRule="exact"/>
              <w:jc w:val="center"/>
              <w:rPr>
                <w:rFonts w:ascii="宋体" w:hAnsi="宋体" w:cs="宋体"/>
              </w:rPr>
            </w:pPr>
            <w:r>
              <w:rPr>
                <w:rFonts w:ascii="宋体" w:hAnsi="宋体" w:cs="宋体" w:hint="eastAsia"/>
              </w:rPr>
              <w:t>法定代表人签字</w:t>
            </w:r>
          </w:p>
        </w:tc>
      </w:tr>
      <w:tr w:rsidR="007609B8">
        <w:trPr>
          <w:trHeight w:val="2956"/>
        </w:trPr>
        <w:tc>
          <w:tcPr>
            <w:tcW w:w="900" w:type="dxa"/>
            <w:vMerge/>
          </w:tcPr>
          <w:p w:rsidR="007609B8" w:rsidRDefault="007609B8">
            <w:pPr>
              <w:tabs>
                <w:tab w:val="left" w:pos="1260"/>
              </w:tabs>
              <w:spacing w:line="440" w:lineRule="exact"/>
              <w:rPr>
                <w:rFonts w:ascii="宋体" w:hAnsi="宋体" w:cs="宋体"/>
                <w:b/>
                <w:bCs/>
                <w:sz w:val="36"/>
                <w:szCs w:val="44"/>
              </w:rPr>
            </w:pPr>
          </w:p>
        </w:tc>
        <w:tc>
          <w:tcPr>
            <w:tcW w:w="3780" w:type="dxa"/>
            <w:gridSpan w:val="2"/>
            <w:vMerge/>
          </w:tcPr>
          <w:p w:rsidR="007609B8" w:rsidRDefault="007609B8">
            <w:pPr>
              <w:tabs>
                <w:tab w:val="left" w:pos="1260"/>
              </w:tabs>
              <w:spacing w:line="440" w:lineRule="exact"/>
              <w:rPr>
                <w:rFonts w:ascii="宋体" w:hAnsi="宋体" w:cs="宋体"/>
                <w:b/>
                <w:bCs/>
                <w:sz w:val="36"/>
                <w:szCs w:val="44"/>
              </w:rPr>
            </w:pPr>
          </w:p>
        </w:tc>
        <w:tc>
          <w:tcPr>
            <w:tcW w:w="4320" w:type="dxa"/>
            <w:gridSpan w:val="2"/>
            <w:vAlign w:val="center"/>
          </w:tcPr>
          <w:p w:rsidR="007609B8" w:rsidRDefault="007609B8">
            <w:pPr>
              <w:tabs>
                <w:tab w:val="left" w:pos="1260"/>
              </w:tabs>
              <w:spacing w:line="440" w:lineRule="exact"/>
              <w:ind w:firstLine="459"/>
              <w:jc w:val="center"/>
              <w:rPr>
                <w:rFonts w:ascii="宋体" w:hAnsi="宋体" w:cs="宋体"/>
                <w:szCs w:val="32"/>
              </w:rPr>
            </w:pPr>
          </w:p>
          <w:p w:rsidR="007609B8" w:rsidRDefault="007609B8">
            <w:pPr>
              <w:tabs>
                <w:tab w:val="left" w:pos="1260"/>
              </w:tabs>
              <w:spacing w:line="440" w:lineRule="exact"/>
              <w:ind w:firstLine="459"/>
              <w:jc w:val="center"/>
              <w:rPr>
                <w:rFonts w:ascii="宋体" w:hAnsi="宋体" w:cs="宋体"/>
                <w:szCs w:val="32"/>
              </w:rPr>
            </w:pPr>
          </w:p>
          <w:p w:rsidR="007609B8" w:rsidRDefault="007609B8">
            <w:pPr>
              <w:tabs>
                <w:tab w:val="left" w:pos="1260"/>
              </w:tabs>
              <w:spacing w:line="440" w:lineRule="exact"/>
              <w:ind w:firstLine="459"/>
              <w:jc w:val="center"/>
              <w:rPr>
                <w:rFonts w:ascii="宋体" w:hAnsi="宋体" w:cs="宋体"/>
                <w:szCs w:val="32"/>
              </w:rPr>
            </w:pPr>
          </w:p>
          <w:p w:rsidR="007609B8" w:rsidRDefault="00243C19">
            <w:pPr>
              <w:tabs>
                <w:tab w:val="left" w:pos="1260"/>
              </w:tabs>
              <w:spacing w:line="440" w:lineRule="exact"/>
              <w:jc w:val="center"/>
              <w:rPr>
                <w:rFonts w:ascii="宋体" w:hAnsi="宋体" w:cs="宋体"/>
                <w:szCs w:val="32"/>
              </w:rPr>
            </w:pPr>
            <w:r>
              <w:rPr>
                <w:rFonts w:ascii="宋体" w:hAnsi="宋体" w:cs="宋体" w:hint="eastAsia"/>
                <w:szCs w:val="32"/>
              </w:rPr>
              <w:t>（法人公章）</w:t>
            </w:r>
          </w:p>
          <w:p w:rsidR="007609B8" w:rsidRDefault="007609B8">
            <w:pPr>
              <w:tabs>
                <w:tab w:val="left" w:pos="1260"/>
              </w:tabs>
              <w:spacing w:line="440" w:lineRule="exact"/>
              <w:ind w:firstLine="459"/>
              <w:jc w:val="center"/>
              <w:rPr>
                <w:rFonts w:ascii="宋体" w:hAnsi="宋体" w:cs="宋体"/>
                <w:szCs w:val="32"/>
              </w:rPr>
            </w:pPr>
          </w:p>
          <w:p w:rsidR="007609B8" w:rsidRDefault="00243C19">
            <w:pPr>
              <w:tabs>
                <w:tab w:val="left" w:pos="1260"/>
              </w:tabs>
              <w:spacing w:line="440" w:lineRule="exact"/>
              <w:ind w:right="280" w:firstLine="459"/>
              <w:jc w:val="right"/>
              <w:rPr>
                <w:rFonts w:ascii="宋体" w:hAnsi="宋体" w:cs="宋体"/>
              </w:rPr>
            </w:pPr>
            <w:r>
              <w:rPr>
                <w:rFonts w:ascii="宋体" w:hAnsi="宋体" w:cs="宋体" w:hint="eastAsia"/>
                <w:szCs w:val="32"/>
              </w:rPr>
              <w:t>年   月   日</w:t>
            </w:r>
          </w:p>
        </w:tc>
      </w:tr>
    </w:tbl>
    <w:p w:rsidR="007609B8" w:rsidRDefault="007609B8">
      <w:pPr>
        <w:tabs>
          <w:tab w:val="left" w:pos="1260"/>
        </w:tabs>
        <w:spacing w:line="440" w:lineRule="exact"/>
        <w:rPr>
          <w:rFonts w:ascii="宋体" w:hAnsi="宋体" w:cs="宋体"/>
          <w:b/>
          <w:bCs/>
          <w:sz w:val="36"/>
          <w:szCs w:val="44"/>
        </w:rPr>
      </w:pPr>
    </w:p>
    <w:p w:rsidR="007609B8" w:rsidRDefault="007609B8">
      <w:pPr>
        <w:tabs>
          <w:tab w:val="left" w:pos="1260"/>
        </w:tabs>
        <w:spacing w:line="440" w:lineRule="exact"/>
        <w:rPr>
          <w:rFonts w:ascii="宋体" w:hAnsi="宋体" w:cs="宋体"/>
          <w:b/>
          <w:bCs/>
          <w:sz w:val="36"/>
          <w:szCs w:val="44"/>
        </w:rPr>
      </w:pPr>
    </w:p>
    <w:p w:rsidR="007609B8" w:rsidRDefault="007609B8">
      <w:pPr>
        <w:tabs>
          <w:tab w:val="left" w:pos="1260"/>
        </w:tabs>
        <w:spacing w:line="440" w:lineRule="exact"/>
        <w:jc w:val="center"/>
        <w:rPr>
          <w:rFonts w:ascii="宋体" w:hAnsi="宋体" w:cs="宋体"/>
          <w:b/>
          <w:bCs/>
          <w:color w:val="FF0000"/>
          <w:sz w:val="32"/>
          <w:szCs w:val="32"/>
          <w:u w:val="single"/>
        </w:rPr>
      </w:pPr>
    </w:p>
    <w:p w:rsidR="007609B8" w:rsidRDefault="007609B8">
      <w:pPr>
        <w:tabs>
          <w:tab w:val="left" w:pos="1260"/>
        </w:tabs>
        <w:spacing w:line="440" w:lineRule="exact"/>
        <w:jc w:val="center"/>
        <w:rPr>
          <w:rFonts w:ascii="宋体" w:hAnsi="宋体" w:cs="宋体"/>
          <w:b/>
          <w:bCs/>
          <w:color w:val="FF0000"/>
          <w:sz w:val="32"/>
          <w:szCs w:val="32"/>
          <w:u w:val="single"/>
        </w:rPr>
      </w:pPr>
    </w:p>
    <w:p w:rsidR="007609B8" w:rsidRDefault="007609B8">
      <w:pPr>
        <w:tabs>
          <w:tab w:val="left" w:pos="1260"/>
        </w:tabs>
        <w:spacing w:line="440" w:lineRule="exact"/>
        <w:jc w:val="center"/>
        <w:rPr>
          <w:rFonts w:ascii="宋体" w:hAnsi="宋体" w:cs="宋体"/>
          <w:b/>
          <w:bCs/>
          <w:color w:val="FF0000"/>
          <w:sz w:val="32"/>
          <w:szCs w:val="32"/>
          <w:u w:val="single"/>
        </w:rPr>
      </w:pPr>
    </w:p>
    <w:p w:rsidR="007609B8" w:rsidRDefault="00243C19">
      <w:pPr>
        <w:tabs>
          <w:tab w:val="left" w:pos="1260"/>
        </w:tabs>
        <w:spacing w:line="440" w:lineRule="exact"/>
        <w:jc w:val="center"/>
        <w:rPr>
          <w:rFonts w:ascii="宋体" w:hAnsi="宋体" w:cs="宋体"/>
          <w:b/>
          <w:bCs/>
          <w:sz w:val="32"/>
          <w:szCs w:val="32"/>
          <w:u w:val="single"/>
        </w:rPr>
      </w:pPr>
      <w:r>
        <w:rPr>
          <w:rFonts w:ascii="宋体" w:hAnsi="宋体" w:cs="宋体" w:hint="eastAsia"/>
          <w:b/>
          <w:bCs/>
          <w:sz w:val="32"/>
          <w:szCs w:val="32"/>
          <w:u w:val="single"/>
        </w:rPr>
        <w:t>四、法定代表人授权书</w:t>
      </w:r>
    </w:p>
    <w:p w:rsidR="007609B8" w:rsidRDefault="007609B8">
      <w:pPr>
        <w:tabs>
          <w:tab w:val="left" w:pos="1260"/>
        </w:tabs>
        <w:spacing w:line="240" w:lineRule="exact"/>
        <w:rPr>
          <w:rFonts w:ascii="宋体" w:hAnsi="宋体" w:cs="宋体"/>
          <w:b/>
          <w:bCs/>
          <w:sz w:val="36"/>
          <w:szCs w:val="44"/>
        </w:rPr>
      </w:pPr>
    </w:p>
    <w:p w:rsidR="007609B8" w:rsidRDefault="007609B8">
      <w:pPr>
        <w:autoSpaceDE w:val="0"/>
        <w:autoSpaceDN w:val="0"/>
        <w:adjustRightInd w:val="0"/>
        <w:spacing w:line="500" w:lineRule="exact"/>
        <w:ind w:firstLine="400"/>
        <w:rPr>
          <w:rFonts w:ascii="宋体" w:hAnsi="宋体" w:cs="宋体"/>
          <w:b/>
          <w:bCs/>
          <w:sz w:val="20"/>
        </w:rPr>
      </w:pPr>
    </w:p>
    <w:p w:rsidR="007609B8" w:rsidRDefault="005F3738">
      <w:pPr>
        <w:autoSpaceDE w:val="0"/>
        <w:autoSpaceDN w:val="0"/>
        <w:adjustRightInd w:val="0"/>
        <w:spacing w:line="500" w:lineRule="exact"/>
        <w:rPr>
          <w:rFonts w:ascii="宋体" w:hAnsi="宋体" w:cs="宋体"/>
          <w:sz w:val="28"/>
          <w:szCs w:val="28"/>
        </w:rPr>
      </w:pPr>
      <w:r>
        <w:rPr>
          <w:rFonts w:ascii="宋体" w:hAnsi="宋体" w:cs="宋体" w:hint="eastAsia"/>
          <w:sz w:val="28"/>
          <w:szCs w:val="28"/>
          <w:lang w:val="zh-CN"/>
        </w:rPr>
        <w:t>勉县政府采购中心</w:t>
      </w:r>
      <w:r w:rsidR="00243C19">
        <w:rPr>
          <w:rFonts w:ascii="宋体" w:hAnsi="宋体" w:cs="宋体" w:hint="eastAsia"/>
          <w:sz w:val="28"/>
          <w:szCs w:val="28"/>
          <w:lang w:val="zh-CN"/>
        </w:rPr>
        <w:t>：</w:t>
      </w:r>
    </w:p>
    <w:p w:rsidR="007609B8" w:rsidRDefault="00243C19">
      <w:pPr>
        <w:autoSpaceDE w:val="0"/>
        <w:autoSpaceDN w:val="0"/>
        <w:adjustRightInd w:val="0"/>
        <w:spacing w:line="500" w:lineRule="exact"/>
        <w:ind w:firstLine="640"/>
        <w:rPr>
          <w:rFonts w:ascii="宋体" w:hAnsi="宋体" w:cs="宋体"/>
          <w:sz w:val="28"/>
          <w:szCs w:val="28"/>
        </w:rPr>
      </w:pPr>
      <w:r>
        <w:rPr>
          <w:rFonts w:ascii="宋体" w:hAnsi="宋体" w:cs="宋体" w:hint="eastAsia"/>
          <w:sz w:val="28"/>
          <w:szCs w:val="28"/>
          <w:lang w:val="zh-CN"/>
        </w:rPr>
        <w:t>注册于</w:t>
      </w:r>
      <w:r>
        <w:rPr>
          <w:rFonts w:ascii="宋体" w:hAnsi="宋体" w:cs="宋体" w:hint="eastAsia"/>
          <w:sz w:val="28"/>
          <w:szCs w:val="28"/>
          <w:u w:val="single"/>
          <w:lang w:val="zh-CN"/>
        </w:rPr>
        <w:t>（</w:t>
      </w:r>
      <w:r w:rsidR="00872BA4">
        <w:rPr>
          <w:rFonts w:ascii="宋体" w:hAnsi="宋体" w:cs="宋体" w:hint="eastAsia"/>
          <w:sz w:val="28"/>
          <w:szCs w:val="28"/>
          <w:u w:val="single"/>
          <w:lang w:val="zh-CN"/>
        </w:rPr>
        <w:t>辖区市场监督管理</w:t>
      </w:r>
      <w:r>
        <w:rPr>
          <w:rFonts w:ascii="宋体" w:hAnsi="宋体" w:cs="宋体" w:hint="eastAsia"/>
          <w:sz w:val="28"/>
          <w:szCs w:val="28"/>
          <w:u w:val="single"/>
          <w:lang w:val="zh-CN"/>
        </w:rPr>
        <w:t>局名称）</w:t>
      </w:r>
      <w:r>
        <w:rPr>
          <w:rFonts w:ascii="宋体" w:hAnsi="宋体" w:cs="宋体" w:hint="eastAsia"/>
          <w:sz w:val="28"/>
          <w:szCs w:val="28"/>
          <w:lang w:val="zh-CN"/>
        </w:rPr>
        <w:t>之</w:t>
      </w:r>
      <w:r>
        <w:rPr>
          <w:rFonts w:ascii="宋体" w:hAnsi="宋体" w:cs="宋体" w:hint="eastAsia"/>
          <w:sz w:val="28"/>
          <w:szCs w:val="28"/>
          <w:u w:val="single"/>
          <w:lang w:val="zh-CN"/>
        </w:rPr>
        <w:t>（投标供应商全称）</w:t>
      </w:r>
      <w:r>
        <w:rPr>
          <w:rFonts w:ascii="宋体" w:hAnsi="宋体" w:cs="宋体" w:hint="eastAsia"/>
          <w:sz w:val="28"/>
          <w:szCs w:val="28"/>
          <w:lang w:val="zh-CN"/>
        </w:rPr>
        <w:t>法人代表</w:t>
      </w:r>
      <w:r>
        <w:rPr>
          <w:rFonts w:ascii="宋体" w:hAnsi="宋体" w:cs="宋体" w:hint="eastAsia"/>
          <w:sz w:val="28"/>
          <w:szCs w:val="28"/>
          <w:u w:val="single"/>
          <w:lang w:val="zh-CN"/>
        </w:rPr>
        <w:t>（姓名、职务）</w:t>
      </w:r>
      <w:r>
        <w:rPr>
          <w:rFonts w:ascii="宋体" w:hAnsi="宋体" w:cs="宋体" w:hint="eastAsia"/>
          <w:sz w:val="28"/>
          <w:szCs w:val="28"/>
          <w:lang w:val="zh-CN"/>
        </w:rPr>
        <w:t>授权</w:t>
      </w:r>
      <w:r>
        <w:rPr>
          <w:rFonts w:ascii="宋体" w:hAnsi="宋体" w:cs="宋体" w:hint="eastAsia"/>
          <w:sz w:val="28"/>
          <w:szCs w:val="28"/>
          <w:u w:val="single"/>
          <w:lang w:val="zh-CN"/>
        </w:rPr>
        <w:t>（被授权人姓名、职务）</w:t>
      </w:r>
      <w:r>
        <w:rPr>
          <w:rFonts w:ascii="宋体" w:hAnsi="宋体" w:cs="宋体" w:hint="eastAsia"/>
          <w:sz w:val="28"/>
          <w:szCs w:val="28"/>
          <w:lang w:val="zh-CN"/>
        </w:rPr>
        <w:t>为本公司的合法代理人，就</w:t>
      </w:r>
      <w:r>
        <w:rPr>
          <w:rFonts w:ascii="宋体" w:hAnsi="宋体" w:cs="宋体" w:hint="eastAsia"/>
          <w:sz w:val="28"/>
          <w:szCs w:val="28"/>
          <w:u w:val="single"/>
          <w:lang w:val="zh-CN"/>
        </w:rPr>
        <w:t>（项目名称）</w:t>
      </w:r>
      <w:r>
        <w:rPr>
          <w:rFonts w:ascii="宋体" w:hAnsi="宋体" w:cs="宋体" w:hint="eastAsia"/>
          <w:sz w:val="28"/>
          <w:szCs w:val="28"/>
          <w:lang w:val="zh-CN"/>
        </w:rPr>
        <w:t>的招标及合同的执行和完成，以本公司的名义处理一切与之有关的事宜。</w:t>
      </w:r>
      <w:r>
        <w:rPr>
          <w:rFonts w:ascii="宋体" w:hAnsi="宋体" w:cs="宋体" w:hint="eastAsia"/>
          <w:sz w:val="28"/>
          <w:szCs w:val="28"/>
        </w:rPr>
        <w:t xml:space="preserve"> </w:t>
      </w:r>
    </w:p>
    <w:p w:rsidR="007609B8" w:rsidRDefault="007609B8">
      <w:pPr>
        <w:autoSpaceDE w:val="0"/>
        <w:autoSpaceDN w:val="0"/>
        <w:adjustRightInd w:val="0"/>
        <w:spacing w:line="500" w:lineRule="exact"/>
        <w:rPr>
          <w:rFonts w:ascii="宋体" w:hAnsi="宋体" w:cs="宋体"/>
          <w:sz w:val="28"/>
          <w:szCs w:val="28"/>
        </w:rPr>
      </w:pPr>
    </w:p>
    <w:p w:rsidR="007609B8" w:rsidRDefault="00243C19">
      <w:pPr>
        <w:autoSpaceDE w:val="0"/>
        <w:autoSpaceDN w:val="0"/>
        <w:adjustRightInd w:val="0"/>
        <w:spacing w:line="500" w:lineRule="exact"/>
        <w:rPr>
          <w:rFonts w:ascii="宋体" w:hAnsi="宋体" w:cs="宋体"/>
          <w:sz w:val="28"/>
          <w:szCs w:val="28"/>
          <w:u w:val="single"/>
        </w:rPr>
      </w:pPr>
      <w:r>
        <w:rPr>
          <w:rFonts w:ascii="宋体" w:hAnsi="宋体" w:cs="宋体" w:hint="eastAsia"/>
          <w:sz w:val="28"/>
          <w:szCs w:val="28"/>
          <w:lang w:val="zh-CN"/>
        </w:rPr>
        <w:t>附：全权代表姓名：</w:t>
      </w:r>
      <w:r>
        <w:rPr>
          <w:rFonts w:ascii="宋体" w:hAnsi="宋体" w:cs="宋体" w:hint="eastAsia"/>
          <w:sz w:val="28"/>
          <w:szCs w:val="28"/>
          <w:u w:val="single"/>
        </w:rPr>
        <w:t xml:space="preserve">          </w:t>
      </w:r>
      <w:r>
        <w:rPr>
          <w:rFonts w:ascii="宋体" w:hAnsi="宋体" w:cs="宋体" w:hint="eastAsia"/>
          <w:sz w:val="28"/>
          <w:szCs w:val="28"/>
          <w:lang w:val="zh-CN"/>
        </w:rPr>
        <w:t>性别：</w:t>
      </w:r>
      <w:r>
        <w:rPr>
          <w:rFonts w:ascii="宋体" w:hAnsi="宋体" w:cs="宋体" w:hint="eastAsia"/>
          <w:sz w:val="28"/>
          <w:szCs w:val="28"/>
          <w:u w:val="single"/>
        </w:rPr>
        <w:t xml:space="preserve">    </w:t>
      </w:r>
      <w:r>
        <w:rPr>
          <w:rFonts w:ascii="宋体" w:hAnsi="宋体" w:cs="宋体" w:hint="eastAsia"/>
          <w:sz w:val="28"/>
          <w:szCs w:val="28"/>
          <w:lang w:val="zh-CN"/>
        </w:rPr>
        <w:t>年龄：</w:t>
      </w:r>
      <w:r>
        <w:rPr>
          <w:rFonts w:ascii="宋体" w:hAnsi="宋体" w:cs="宋体" w:hint="eastAsia"/>
          <w:sz w:val="28"/>
          <w:szCs w:val="28"/>
          <w:u w:val="single"/>
        </w:rPr>
        <w:t xml:space="preserve">        </w:t>
      </w:r>
    </w:p>
    <w:p w:rsidR="007609B8" w:rsidRDefault="00243C19">
      <w:pPr>
        <w:autoSpaceDE w:val="0"/>
        <w:autoSpaceDN w:val="0"/>
        <w:adjustRightInd w:val="0"/>
        <w:spacing w:line="500" w:lineRule="exact"/>
        <w:ind w:firstLine="630"/>
        <w:rPr>
          <w:rFonts w:ascii="宋体" w:hAnsi="宋体" w:cs="宋体"/>
          <w:sz w:val="28"/>
          <w:szCs w:val="28"/>
        </w:rPr>
      </w:pPr>
      <w:r>
        <w:rPr>
          <w:rFonts w:ascii="宋体" w:hAnsi="宋体" w:cs="宋体" w:hint="eastAsia"/>
          <w:sz w:val="28"/>
          <w:szCs w:val="28"/>
          <w:lang w:val="zh-CN"/>
        </w:rPr>
        <w:t>职</w:t>
      </w:r>
      <w:r>
        <w:rPr>
          <w:rFonts w:ascii="宋体" w:hAnsi="宋体" w:cs="宋体" w:hint="eastAsia"/>
          <w:sz w:val="28"/>
          <w:szCs w:val="28"/>
        </w:rPr>
        <w:t xml:space="preserve">    </w:t>
      </w:r>
      <w:r>
        <w:rPr>
          <w:rFonts w:ascii="宋体" w:hAnsi="宋体" w:cs="宋体" w:hint="eastAsia"/>
          <w:sz w:val="28"/>
          <w:szCs w:val="28"/>
          <w:lang w:val="zh-CN"/>
        </w:rPr>
        <w:t>务：</w:t>
      </w:r>
      <w:r>
        <w:rPr>
          <w:rFonts w:ascii="宋体" w:hAnsi="宋体" w:cs="宋体" w:hint="eastAsia"/>
          <w:sz w:val="28"/>
          <w:szCs w:val="28"/>
          <w:u w:val="single"/>
        </w:rPr>
        <w:t xml:space="preserve">             </w:t>
      </w:r>
      <w:r>
        <w:rPr>
          <w:rFonts w:ascii="宋体" w:hAnsi="宋体" w:cs="宋体" w:hint="eastAsia"/>
          <w:sz w:val="28"/>
          <w:szCs w:val="28"/>
          <w:lang w:val="zh-CN"/>
        </w:rPr>
        <w:t>身份证号码：</w:t>
      </w:r>
      <w:r>
        <w:rPr>
          <w:rFonts w:ascii="宋体" w:hAnsi="宋体" w:cs="宋体" w:hint="eastAsia"/>
          <w:sz w:val="28"/>
          <w:szCs w:val="28"/>
          <w:u w:val="single"/>
        </w:rPr>
        <w:t xml:space="preserve">             </w:t>
      </w:r>
    </w:p>
    <w:p w:rsidR="007609B8" w:rsidRDefault="00243C19">
      <w:pPr>
        <w:autoSpaceDE w:val="0"/>
        <w:autoSpaceDN w:val="0"/>
        <w:adjustRightInd w:val="0"/>
        <w:spacing w:line="500" w:lineRule="exact"/>
        <w:ind w:firstLine="630"/>
        <w:rPr>
          <w:rFonts w:ascii="宋体" w:hAnsi="宋体" w:cs="宋体"/>
          <w:sz w:val="28"/>
          <w:szCs w:val="28"/>
          <w:u w:val="single"/>
        </w:rPr>
      </w:pPr>
      <w:r>
        <w:rPr>
          <w:rFonts w:ascii="宋体" w:hAnsi="宋体" w:cs="宋体" w:hint="eastAsia"/>
          <w:sz w:val="28"/>
          <w:szCs w:val="28"/>
          <w:lang w:val="zh-CN"/>
        </w:rPr>
        <w:t>通讯地址：</w:t>
      </w:r>
      <w:r>
        <w:rPr>
          <w:rFonts w:ascii="宋体" w:hAnsi="宋体" w:cs="宋体" w:hint="eastAsia"/>
          <w:sz w:val="28"/>
          <w:szCs w:val="28"/>
          <w:u w:val="single"/>
        </w:rPr>
        <w:t xml:space="preserve">                                      </w:t>
      </w:r>
    </w:p>
    <w:p w:rsidR="007609B8" w:rsidRDefault="00243C19">
      <w:pPr>
        <w:autoSpaceDE w:val="0"/>
        <w:autoSpaceDN w:val="0"/>
        <w:adjustRightInd w:val="0"/>
        <w:spacing w:line="500" w:lineRule="exact"/>
        <w:ind w:firstLine="630"/>
        <w:rPr>
          <w:rFonts w:ascii="宋体" w:hAnsi="宋体" w:cs="宋体"/>
          <w:sz w:val="28"/>
          <w:szCs w:val="28"/>
          <w:u w:val="single"/>
        </w:rPr>
      </w:pPr>
      <w:r>
        <w:rPr>
          <w:rFonts w:ascii="宋体" w:hAnsi="宋体" w:cs="宋体" w:hint="eastAsia"/>
          <w:sz w:val="28"/>
          <w:szCs w:val="28"/>
          <w:lang w:val="zh-CN"/>
        </w:rPr>
        <w:t>邮政编码：</w:t>
      </w:r>
      <w:r>
        <w:rPr>
          <w:rFonts w:ascii="宋体" w:hAnsi="宋体" w:cs="宋体" w:hint="eastAsia"/>
          <w:sz w:val="28"/>
          <w:szCs w:val="28"/>
          <w:u w:val="single"/>
        </w:rPr>
        <w:t xml:space="preserve">                                      </w:t>
      </w:r>
    </w:p>
    <w:p w:rsidR="007609B8" w:rsidRDefault="00243C19">
      <w:pPr>
        <w:autoSpaceDE w:val="0"/>
        <w:autoSpaceDN w:val="0"/>
        <w:adjustRightInd w:val="0"/>
        <w:spacing w:line="500" w:lineRule="exact"/>
        <w:ind w:firstLine="630"/>
        <w:rPr>
          <w:rFonts w:ascii="宋体" w:hAnsi="宋体" w:cs="宋体"/>
          <w:sz w:val="28"/>
          <w:szCs w:val="28"/>
          <w:u w:val="single"/>
        </w:rPr>
      </w:pPr>
      <w:r>
        <w:rPr>
          <w:rFonts w:ascii="宋体" w:hAnsi="宋体" w:cs="宋体" w:hint="eastAsia"/>
          <w:sz w:val="28"/>
          <w:szCs w:val="28"/>
          <w:lang w:val="zh-CN"/>
        </w:rPr>
        <w:t>电</w:t>
      </w:r>
      <w:r>
        <w:rPr>
          <w:rFonts w:ascii="宋体" w:hAnsi="宋体" w:cs="宋体" w:hint="eastAsia"/>
          <w:sz w:val="28"/>
          <w:szCs w:val="28"/>
        </w:rPr>
        <w:t xml:space="preserve">    </w:t>
      </w:r>
      <w:r>
        <w:rPr>
          <w:rFonts w:ascii="宋体" w:hAnsi="宋体" w:cs="宋体" w:hint="eastAsia"/>
          <w:sz w:val="28"/>
          <w:szCs w:val="28"/>
          <w:lang w:val="zh-CN"/>
        </w:rPr>
        <w:t>话：</w:t>
      </w:r>
      <w:r>
        <w:rPr>
          <w:rFonts w:ascii="宋体" w:hAnsi="宋体" w:cs="宋体" w:hint="eastAsia"/>
          <w:sz w:val="28"/>
          <w:szCs w:val="28"/>
          <w:u w:val="single"/>
        </w:rPr>
        <w:t xml:space="preserve">                     </w:t>
      </w:r>
      <w:r>
        <w:rPr>
          <w:rFonts w:ascii="宋体" w:hAnsi="宋体" w:cs="宋体" w:hint="eastAsia"/>
          <w:sz w:val="28"/>
          <w:szCs w:val="28"/>
          <w:lang w:val="zh-CN"/>
        </w:rPr>
        <w:t>电传：</w:t>
      </w:r>
      <w:r>
        <w:rPr>
          <w:rFonts w:ascii="宋体" w:hAnsi="宋体" w:cs="宋体" w:hint="eastAsia"/>
          <w:sz w:val="28"/>
          <w:szCs w:val="28"/>
          <w:u w:val="single"/>
        </w:rPr>
        <w:t xml:space="preserve">           </w:t>
      </w:r>
    </w:p>
    <w:p w:rsidR="007609B8" w:rsidRDefault="00243C19">
      <w:pPr>
        <w:autoSpaceDE w:val="0"/>
        <w:autoSpaceDN w:val="0"/>
        <w:adjustRightInd w:val="0"/>
        <w:spacing w:line="500" w:lineRule="exact"/>
        <w:ind w:firstLineChars="150" w:firstLine="420"/>
        <w:rPr>
          <w:rFonts w:ascii="宋体" w:hAnsi="宋体" w:cs="宋体"/>
          <w:sz w:val="28"/>
          <w:szCs w:val="28"/>
        </w:rPr>
      </w:pPr>
      <w:r>
        <w:rPr>
          <w:rFonts w:ascii="宋体" w:hAnsi="宋体" w:cs="宋体" w:hint="eastAsia"/>
          <w:sz w:val="28"/>
          <w:szCs w:val="28"/>
          <w:lang w:val="zh-CN"/>
        </w:rPr>
        <w:t>法定代表人</w:t>
      </w:r>
      <w:r>
        <w:rPr>
          <w:rFonts w:ascii="宋体" w:hAnsi="宋体" w:cs="宋体" w:hint="eastAsia"/>
          <w:sz w:val="28"/>
          <w:szCs w:val="28"/>
        </w:rPr>
        <w:t>/</w:t>
      </w:r>
      <w:r>
        <w:rPr>
          <w:rFonts w:ascii="宋体" w:hAnsi="宋体" w:cs="宋体" w:hint="eastAsia"/>
          <w:sz w:val="28"/>
          <w:szCs w:val="28"/>
          <w:lang w:val="zh-CN"/>
        </w:rPr>
        <w:t>授权代表身份证复印件</w:t>
      </w:r>
    </w:p>
    <w:tbl>
      <w:tblPr>
        <w:tblW w:w="7879" w:type="dxa"/>
        <w:tblInd w:w="679" w:type="dxa"/>
        <w:tblLayout w:type="fixed"/>
        <w:tblLook w:val="04A0"/>
      </w:tblPr>
      <w:tblGrid>
        <w:gridCol w:w="4021"/>
        <w:gridCol w:w="3858"/>
      </w:tblGrid>
      <w:tr w:rsidR="007609B8">
        <w:trPr>
          <w:trHeight w:val="3080"/>
        </w:trPr>
        <w:tc>
          <w:tcPr>
            <w:tcW w:w="4021" w:type="dxa"/>
            <w:tcBorders>
              <w:top w:val="single" w:sz="6" w:space="0" w:color="auto"/>
              <w:left w:val="single" w:sz="6" w:space="0" w:color="auto"/>
              <w:bottom w:val="single" w:sz="6" w:space="0" w:color="auto"/>
              <w:right w:val="single" w:sz="6" w:space="0" w:color="auto"/>
            </w:tcBorders>
            <w:vAlign w:val="center"/>
          </w:tcPr>
          <w:p w:rsidR="007609B8" w:rsidRDefault="00243C19">
            <w:pPr>
              <w:autoSpaceDE w:val="0"/>
              <w:autoSpaceDN w:val="0"/>
              <w:adjustRightInd w:val="0"/>
              <w:spacing w:line="500" w:lineRule="exact"/>
              <w:jc w:val="center"/>
              <w:rPr>
                <w:rFonts w:ascii="宋体" w:hAnsi="宋体" w:cs="宋体"/>
                <w:sz w:val="28"/>
                <w:szCs w:val="28"/>
                <w:u w:val="single"/>
              </w:rPr>
            </w:pPr>
            <w:r>
              <w:rPr>
                <w:rFonts w:ascii="宋体" w:hAnsi="宋体" w:cs="宋体" w:hint="eastAsia"/>
                <w:sz w:val="28"/>
                <w:szCs w:val="28"/>
                <w:lang w:val="zh-CN"/>
              </w:rPr>
              <w:t>法定代表人身份证复印件</w:t>
            </w:r>
          </w:p>
        </w:tc>
        <w:tc>
          <w:tcPr>
            <w:tcW w:w="3858" w:type="dxa"/>
            <w:tcBorders>
              <w:top w:val="single" w:sz="6" w:space="0" w:color="auto"/>
              <w:left w:val="single" w:sz="6" w:space="0" w:color="auto"/>
              <w:bottom w:val="single" w:sz="6" w:space="0" w:color="auto"/>
              <w:right w:val="single" w:sz="6" w:space="0" w:color="auto"/>
            </w:tcBorders>
            <w:vAlign w:val="center"/>
          </w:tcPr>
          <w:p w:rsidR="007609B8" w:rsidRDefault="00243C19">
            <w:pPr>
              <w:autoSpaceDE w:val="0"/>
              <w:autoSpaceDN w:val="0"/>
              <w:adjustRightInd w:val="0"/>
              <w:spacing w:line="500" w:lineRule="exact"/>
              <w:jc w:val="center"/>
              <w:rPr>
                <w:rFonts w:ascii="宋体" w:hAnsi="宋体" w:cs="宋体"/>
                <w:sz w:val="28"/>
                <w:szCs w:val="28"/>
                <w:u w:val="single"/>
              </w:rPr>
            </w:pPr>
            <w:r>
              <w:rPr>
                <w:rFonts w:ascii="宋体" w:hAnsi="宋体" w:cs="宋体" w:hint="eastAsia"/>
                <w:sz w:val="28"/>
                <w:szCs w:val="28"/>
                <w:lang w:val="zh-CN"/>
              </w:rPr>
              <w:t>授权代表身份证复印件</w:t>
            </w:r>
          </w:p>
        </w:tc>
      </w:tr>
    </w:tbl>
    <w:p w:rsidR="007609B8" w:rsidRDefault="007609B8">
      <w:pPr>
        <w:adjustRightInd w:val="0"/>
        <w:snapToGrid w:val="0"/>
        <w:spacing w:line="500" w:lineRule="exact"/>
        <w:rPr>
          <w:rFonts w:ascii="宋体" w:hAnsi="宋体" w:cs="宋体"/>
          <w:sz w:val="28"/>
          <w:szCs w:val="28"/>
        </w:rPr>
      </w:pPr>
    </w:p>
    <w:p w:rsidR="007609B8" w:rsidRDefault="00243C19">
      <w:pPr>
        <w:adjustRightInd w:val="0"/>
        <w:snapToGrid w:val="0"/>
        <w:spacing w:line="500" w:lineRule="exact"/>
        <w:rPr>
          <w:rFonts w:ascii="宋体" w:hAnsi="宋体" w:cs="宋体"/>
          <w:sz w:val="28"/>
          <w:szCs w:val="28"/>
        </w:rPr>
      </w:pPr>
      <w:r>
        <w:rPr>
          <w:rFonts w:ascii="宋体" w:hAnsi="宋体" w:cs="宋体" w:hint="eastAsia"/>
          <w:sz w:val="28"/>
          <w:szCs w:val="28"/>
        </w:rPr>
        <w:t>投标供应商                   法定代表人：</w:t>
      </w:r>
    </w:p>
    <w:p w:rsidR="007609B8" w:rsidRDefault="00243C19">
      <w:pPr>
        <w:adjustRightInd w:val="0"/>
        <w:snapToGrid w:val="0"/>
        <w:spacing w:line="500" w:lineRule="exact"/>
        <w:rPr>
          <w:rFonts w:ascii="宋体" w:hAnsi="宋体" w:cs="宋体"/>
          <w:sz w:val="28"/>
          <w:szCs w:val="28"/>
        </w:rPr>
      </w:pPr>
      <w:r>
        <w:rPr>
          <w:rFonts w:ascii="宋体" w:hAnsi="宋体" w:cs="宋体" w:hint="eastAsia"/>
          <w:sz w:val="28"/>
          <w:szCs w:val="28"/>
        </w:rPr>
        <w:t>（公章）：                         （签字或盖章）：</w:t>
      </w:r>
    </w:p>
    <w:p w:rsidR="007609B8" w:rsidRDefault="007609B8">
      <w:pPr>
        <w:snapToGrid w:val="0"/>
        <w:spacing w:line="500" w:lineRule="exact"/>
        <w:ind w:firstLineChars="200" w:firstLine="562"/>
        <w:rPr>
          <w:rFonts w:ascii="宋体" w:hAnsi="宋体" w:cs="宋体"/>
          <w:b/>
          <w:bCs/>
          <w:sz w:val="28"/>
          <w:szCs w:val="28"/>
          <w:lang w:val="zh-CN"/>
        </w:rPr>
      </w:pPr>
    </w:p>
    <w:p w:rsidR="007609B8" w:rsidRDefault="00243C19">
      <w:pPr>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（要求：本授权有效期自开标之日起不得少于</w:t>
      </w:r>
      <w:r>
        <w:rPr>
          <w:rFonts w:ascii="宋体" w:hAnsi="宋体" w:cs="宋体" w:hint="eastAsia"/>
          <w:b/>
          <w:bCs/>
          <w:sz w:val="28"/>
          <w:szCs w:val="28"/>
        </w:rPr>
        <w:t>90</w:t>
      </w:r>
      <w:r>
        <w:rPr>
          <w:rFonts w:ascii="宋体" w:hAnsi="宋体" w:cs="宋体" w:hint="eastAsia"/>
          <w:b/>
          <w:bCs/>
          <w:sz w:val="28"/>
          <w:szCs w:val="28"/>
          <w:lang w:val="zh-CN"/>
        </w:rPr>
        <w:t>天）</w:t>
      </w:r>
    </w:p>
    <w:p w:rsidR="007609B8" w:rsidRDefault="007609B8">
      <w:pPr>
        <w:spacing w:line="440" w:lineRule="exact"/>
        <w:rPr>
          <w:rFonts w:ascii="宋体" w:hAnsi="宋体" w:cs="宋体"/>
          <w:b/>
          <w:bCs/>
          <w:color w:val="FF0000"/>
          <w:sz w:val="32"/>
          <w:szCs w:val="32"/>
        </w:rPr>
      </w:pPr>
    </w:p>
    <w:p w:rsidR="007609B8" w:rsidRDefault="007609B8">
      <w:pPr>
        <w:pStyle w:val="100"/>
        <w:rPr>
          <w:rFonts w:ascii="宋体" w:hAnsi="宋体" w:cs="宋体"/>
        </w:rPr>
      </w:pPr>
    </w:p>
    <w:p w:rsidR="007609B8" w:rsidRDefault="00243C19">
      <w:pPr>
        <w:spacing w:line="440" w:lineRule="exact"/>
        <w:ind w:firstLineChars="900" w:firstLine="2891"/>
        <w:rPr>
          <w:rFonts w:ascii="宋体" w:hAnsi="宋体" w:cs="宋体"/>
          <w:b/>
          <w:sz w:val="32"/>
          <w:szCs w:val="32"/>
        </w:rPr>
      </w:pPr>
      <w:r>
        <w:rPr>
          <w:rFonts w:ascii="宋体" w:hAnsi="宋体" w:cs="宋体" w:hint="eastAsia"/>
          <w:b/>
          <w:bCs/>
          <w:sz w:val="32"/>
          <w:szCs w:val="32"/>
        </w:rPr>
        <w:t>五、投标人签署承诺书</w:t>
      </w:r>
    </w:p>
    <w:p w:rsidR="007609B8" w:rsidRDefault="00243C19">
      <w:pPr>
        <w:spacing w:line="440" w:lineRule="exact"/>
        <w:ind w:firstLineChars="200" w:firstLine="420"/>
        <w:rPr>
          <w:rFonts w:ascii="宋体" w:hAnsi="宋体" w:cs="宋体"/>
        </w:rPr>
      </w:pPr>
      <w:r>
        <w:rPr>
          <w:rFonts w:ascii="宋体" w:hAnsi="宋体" w:cs="宋体" w:hint="eastAsia"/>
        </w:rPr>
        <w:t>A.未签署或者虚假承诺签署本</w:t>
      </w:r>
      <w:r>
        <w:rPr>
          <w:rFonts w:ascii="宋体" w:hAnsi="宋体" w:cs="宋体" w:hint="eastAsia"/>
          <w:bCs/>
        </w:rPr>
        <w:t>承诺书的，其责任由</w:t>
      </w:r>
      <w:r>
        <w:rPr>
          <w:rFonts w:ascii="宋体" w:hAnsi="宋体" w:cs="宋体" w:hint="eastAsia"/>
        </w:rPr>
        <w:t>供应商自行承担。</w:t>
      </w:r>
    </w:p>
    <w:p w:rsidR="007609B8" w:rsidRDefault="00243C19">
      <w:pPr>
        <w:spacing w:line="440" w:lineRule="exact"/>
        <w:ind w:firstLineChars="200" w:firstLine="420"/>
        <w:rPr>
          <w:rFonts w:ascii="宋体" w:hAnsi="宋体" w:cs="宋体"/>
        </w:rPr>
      </w:pPr>
      <w:r>
        <w:rPr>
          <w:rFonts w:ascii="宋体" w:hAnsi="宋体" w:cs="宋体" w:hint="eastAsia"/>
        </w:rPr>
        <w:lastRenderedPageBreak/>
        <w:t>B.编制的投标文件正本须装订本原件，副本可装订复印件。</w:t>
      </w:r>
    </w:p>
    <w:p w:rsidR="007609B8" w:rsidRDefault="007609B8">
      <w:pPr>
        <w:spacing w:line="520" w:lineRule="exact"/>
        <w:ind w:firstLineChars="50" w:firstLine="160"/>
        <w:jc w:val="center"/>
        <w:rPr>
          <w:rFonts w:ascii="宋体" w:hAnsi="宋体" w:cs="宋体"/>
          <w:sz w:val="32"/>
          <w:szCs w:val="32"/>
          <w:u w:val="single"/>
        </w:rPr>
      </w:pPr>
    </w:p>
    <w:p w:rsidR="007609B8" w:rsidRDefault="00243C19">
      <w:pPr>
        <w:spacing w:line="520" w:lineRule="exact"/>
        <w:ind w:firstLineChars="50" w:firstLine="180"/>
        <w:jc w:val="center"/>
        <w:rPr>
          <w:rFonts w:ascii="宋体" w:hAnsi="宋体" w:cs="宋体"/>
          <w:sz w:val="36"/>
          <w:szCs w:val="36"/>
          <w:u w:val="single"/>
        </w:rPr>
      </w:pPr>
      <w:r>
        <w:rPr>
          <w:rFonts w:ascii="宋体" w:hAnsi="宋体" w:cs="宋体" w:hint="eastAsia"/>
          <w:sz w:val="36"/>
          <w:szCs w:val="36"/>
          <w:u w:val="single"/>
        </w:rPr>
        <w:t>承诺书Ⅰ</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2940"/>
        <w:gridCol w:w="2940"/>
      </w:tblGrid>
      <w:tr w:rsidR="007609B8">
        <w:trPr>
          <w:trHeight w:val="628"/>
        </w:trPr>
        <w:tc>
          <w:tcPr>
            <w:tcW w:w="8820" w:type="dxa"/>
            <w:gridSpan w:val="3"/>
            <w:vAlign w:val="center"/>
          </w:tcPr>
          <w:p w:rsidR="007609B8" w:rsidRDefault="00243C19" w:rsidP="00872BA4">
            <w:pPr>
              <w:spacing w:line="400" w:lineRule="exact"/>
              <w:ind w:firstLine="459"/>
              <w:rPr>
                <w:rFonts w:ascii="宋体" w:hAnsi="宋体" w:cs="宋体"/>
              </w:rPr>
            </w:pPr>
            <w:r>
              <w:rPr>
                <w:rFonts w:ascii="宋体" w:hAnsi="宋体" w:cs="宋体" w:hint="eastAsia"/>
              </w:rPr>
              <w:t>致：</w:t>
            </w:r>
            <w:r w:rsidR="00872BA4">
              <w:rPr>
                <w:rFonts w:ascii="宋体" w:hAnsi="宋体" w:cs="宋体" w:hint="eastAsia"/>
              </w:rPr>
              <w:t>勉县政府采购中心</w:t>
            </w:r>
          </w:p>
        </w:tc>
      </w:tr>
      <w:tr w:rsidR="007609B8">
        <w:trPr>
          <w:trHeight w:val="1399"/>
        </w:trPr>
        <w:tc>
          <w:tcPr>
            <w:tcW w:w="8820" w:type="dxa"/>
            <w:gridSpan w:val="3"/>
            <w:vAlign w:val="center"/>
          </w:tcPr>
          <w:p w:rsidR="007609B8" w:rsidRDefault="00243C19">
            <w:pPr>
              <w:spacing w:line="360" w:lineRule="exact"/>
              <w:ind w:firstLineChars="200" w:firstLine="420"/>
              <w:rPr>
                <w:rFonts w:ascii="宋体" w:hAnsi="宋体" w:cs="宋体"/>
              </w:rPr>
            </w:pPr>
            <w:r>
              <w:rPr>
                <w:rFonts w:ascii="宋体" w:hAnsi="宋体" w:cs="宋体" w:hint="eastAsia"/>
              </w:rPr>
              <w:t>本公司承诺：在参加本项目招标之前不存在被依法禁止经营行为、财产被接管或冻结的情况，如有隐瞒实情，愿承担一切责任及后果。</w:t>
            </w:r>
          </w:p>
        </w:tc>
      </w:tr>
      <w:tr w:rsidR="007609B8">
        <w:trPr>
          <w:trHeight w:val="718"/>
        </w:trPr>
        <w:tc>
          <w:tcPr>
            <w:tcW w:w="2940" w:type="dxa"/>
            <w:vAlign w:val="center"/>
          </w:tcPr>
          <w:p w:rsidR="007609B8" w:rsidRDefault="00243C19">
            <w:pPr>
              <w:spacing w:line="400" w:lineRule="exact"/>
              <w:jc w:val="center"/>
              <w:rPr>
                <w:rFonts w:ascii="宋体" w:hAnsi="宋体" w:cs="宋体"/>
              </w:rPr>
            </w:pPr>
            <w:r>
              <w:rPr>
                <w:rFonts w:ascii="宋体" w:hAnsi="宋体" w:cs="宋体" w:hint="eastAsia"/>
              </w:rPr>
              <w:t>投标人</w:t>
            </w:r>
          </w:p>
        </w:tc>
        <w:tc>
          <w:tcPr>
            <w:tcW w:w="2940" w:type="dxa"/>
            <w:vAlign w:val="center"/>
          </w:tcPr>
          <w:p w:rsidR="007609B8" w:rsidRDefault="00243C19">
            <w:pPr>
              <w:spacing w:line="400" w:lineRule="exact"/>
              <w:jc w:val="center"/>
              <w:rPr>
                <w:rFonts w:ascii="宋体" w:hAnsi="宋体" w:cs="宋体"/>
              </w:rPr>
            </w:pPr>
            <w:r>
              <w:rPr>
                <w:rFonts w:ascii="宋体" w:hAnsi="宋体" w:cs="宋体" w:hint="eastAsia"/>
              </w:rPr>
              <w:t>法定代表人</w:t>
            </w:r>
          </w:p>
        </w:tc>
        <w:tc>
          <w:tcPr>
            <w:tcW w:w="2940" w:type="dxa"/>
            <w:vAlign w:val="center"/>
          </w:tcPr>
          <w:p w:rsidR="007609B8" w:rsidRDefault="00243C19">
            <w:pPr>
              <w:spacing w:line="400" w:lineRule="exact"/>
              <w:jc w:val="center"/>
              <w:rPr>
                <w:rFonts w:ascii="宋体" w:hAnsi="宋体" w:cs="宋体"/>
              </w:rPr>
            </w:pPr>
            <w:r>
              <w:rPr>
                <w:rFonts w:ascii="宋体" w:hAnsi="宋体" w:cs="宋体" w:hint="eastAsia"/>
              </w:rPr>
              <w:t>日   期</w:t>
            </w:r>
          </w:p>
        </w:tc>
      </w:tr>
      <w:tr w:rsidR="007609B8">
        <w:trPr>
          <w:trHeight w:val="1860"/>
        </w:trPr>
        <w:tc>
          <w:tcPr>
            <w:tcW w:w="2940" w:type="dxa"/>
            <w:vAlign w:val="center"/>
          </w:tcPr>
          <w:p w:rsidR="007609B8" w:rsidRDefault="00243C19">
            <w:pPr>
              <w:spacing w:line="400" w:lineRule="exact"/>
              <w:jc w:val="center"/>
              <w:rPr>
                <w:rFonts w:ascii="宋体" w:hAnsi="宋体" w:cs="宋体"/>
              </w:rPr>
            </w:pPr>
            <w:r>
              <w:rPr>
                <w:rFonts w:ascii="宋体" w:hAnsi="宋体" w:cs="宋体" w:hint="eastAsia"/>
              </w:rPr>
              <w:t>（法人公章）</w:t>
            </w:r>
          </w:p>
        </w:tc>
        <w:tc>
          <w:tcPr>
            <w:tcW w:w="2940" w:type="dxa"/>
            <w:vAlign w:val="center"/>
          </w:tcPr>
          <w:p w:rsidR="007609B8" w:rsidRDefault="00243C19">
            <w:pPr>
              <w:spacing w:line="400" w:lineRule="exact"/>
              <w:jc w:val="center"/>
              <w:rPr>
                <w:rFonts w:ascii="宋体" w:hAnsi="宋体" w:cs="宋体"/>
              </w:rPr>
            </w:pPr>
            <w:r>
              <w:rPr>
                <w:rFonts w:ascii="宋体" w:hAnsi="宋体" w:cs="宋体" w:hint="eastAsia"/>
              </w:rPr>
              <w:t>（签字或盖章）</w:t>
            </w:r>
          </w:p>
        </w:tc>
        <w:tc>
          <w:tcPr>
            <w:tcW w:w="2940" w:type="dxa"/>
            <w:vAlign w:val="center"/>
          </w:tcPr>
          <w:p w:rsidR="007609B8" w:rsidRDefault="00243C19">
            <w:pPr>
              <w:spacing w:line="400" w:lineRule="exact"/>
              <w:ind w:firstLineChars="350" w:firstLine="735"/>
              <w:rPr>
                <w:rFonts w:ascii="宋体" w:hAnsi="宋体" w:cs="宋体"/>
              </w:rPr>
            </w:pPr>
            <w:r>
              <w:rPr>
                <w:rFonts w:ascii="宋体" w:hAnsi="宋体" w:cs="宋体" w:hint="eastAsia"/>
              </w:rPr>
              <w:t>年   月   日</w:t>
            </w:r>
          </w:p>
        </w:tc>
      </w:tr>
    </w:tbl>
    <w:p w:rsidR="007609B8" w:rsidRDefault="007609B8">
      <w:pPr>
        <w:spacing w:line="400" w:lineRule="exact"/>
        <w:rPr>
          <w:rFonts w:ascii="宋体" w:hAnsi="宋体" w:cs="宋体"/>
        </w:rPr>
      </w:pPr>
    </w:p>
    <w:p w:rsidR="007609B8" w:rsidRDefault="00243C19">
      <w:pPr>
        <w:spacing w:line="400" w:lineRule="exact"/>
        <w:ind w:firstLineChars="50" w:firstLine="180"/>
        <w:jc w:val="center"/>
        <w:rPr>
          <w:rFonts w:ascii="宋体" w:hAnsi="宋体" w:cs="宋体"/>
          <w:sz w:val="36"/>
          <w:szCs w:val="36"/>
          <w:u w:val="single"/>
        </w:rPr>
      </w:pPr>
      <w:r>
        <w:rPr>
          <w:rFonts w:ascii="宋体" w:hAnsi="宋体" w:cs="宋体" w:hint="eastAsia"/>
          <w:sz w:val="36"/>
          <w:szCs w:val="36"/>
          <w:u w:val="single"/>
        </w:rPr>
        <w:t>承诺书Ⅱ</w:t>
      </w:r>
    </w:p>
    <w:tbl>
      <w:tblPr>
        <w:tblW w:w="88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942"/>
        <w:gridCol w:w="2942"/>
      </w:tblGrid>
      <w:tr w:rsidR="007609B8">
        <w:trPr>
          <w:trHeight w:val="602"/>
        </w:trPr>
        <w:tc>
          <w:tcPr>
            <w:tcW w:w="8826" w:type="dxa"/>
            <w:gridSpan w:val="3"/>
            <w:vAlign w:val="center"/>
          </w:tcPr>
          <w:p w:rsidR="007609B8" w:rsidRDefault="00243C19" w:rsidP="00872BA4">
            <w:pPr>
              <w:spacing w:line="400" w:lineRule="exact"/>
              <w:ind w:firstLine="459"/>
              <w:rPr>
                <w:rFonts w:ascii="宋体" w:hAnsi="宋体" w:cs="宋体"/>
              </w:rPr>
            </w:pPr>
            <w:r>
              <w:rPr>
                <w:rFonts w:ascii="宋体" w:hAnsi="宋体" w:cs="宋体" w:hint="eastAsia"/>
              </w:rPr>
              <w:t>致：</w:t>
            </w:r>
            <w:r w:rsidR="00872BA4">
              <w:rPr>
                <w:rFonts w:ascii="宋体" w:hAnsi="宋体" w:cs="宋体" w:hint="eastAsia"/>
              </w:rPr>
              <w:t>勉县政府采购中心</w:t>
            </w:r>
          </w:p>
        </w:tc>
      </w:tr>
      <w:tr w:rsidR="007609B8">
        <w:trPr>
          <w:trHeight w:val="1473"/>
        </w:trPr>
        <w:tc>
          <w:tcPr>
            <w:tcW w:w="8826" w:type="dxa"/>
            <w:gridSpan w:val="3"/>
            <w:vAlign w:val="center"/>
          </w:tcPr>
          <w:p w:rsidR="007609B8" w:rsidRDefault="00243C19">
            <w:pPr>
              <w:spacing w:line="360" w:lineRule="exact"/>
              <w:ind w:firstLineChars="200" w:firstLine="420"/>
              <w:rPr>
                <w:rFonts w:ascii="宋体" w:hAnsi="宋体" w:cs="宋体"/>
                <w:u w:val="single"/>
              </w:rPr>
            </w:pPr>
            <w:r>
              <w:rPr>
                <w:rFonts w:ascii="宋体" w:hAnsi="宋体" w:cs="宋体" w:hint="eastAsia"/>
              </w:rPr>
              <w:t>本公司郑重申告并承诺：近三年受到有关行政主管部门的行政处理、不良行为记录为</w:t>
            </w:r>
            <w:r>
              <w:rPr>
                <w:rFonts w:ascii="宋体" w:hAnsi="宋体" w:cs="宋体" w:hint="eastAsia"/>
                <w:u w:val="single"/>
              </w:rPr>
              <w:t xml:space="preserve">    </w:t>
            </w:r>
            <w:r>
              <w:rPr>
                <w:rFonts w:ascii="宋体" w:hAnsi="宋体" w:cs="宋体" w:hint="eastAsia"/>
              </w:rPr>
              <w:t>次（没有填0），如有隐瞒实情，愿承担一切责任及后果。</w:t>
            </w:r>
          </w:p>
        </w:tc>
      </w:tr>
      <w:tr w:rsidR="007609B8">
        <w:trPr>
          <w:trHeight w:val="652"/>
        </w:trPr>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投标人</w:t>
            </w:r>
          </w:p>
        </w:tc>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法定代表人</w:t>
            </w:r>
          </w:p>
        </w:tc>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日  期</w:t>
            </w:r>
          </w:p>
        </w:tc>
      </w:tr>
      <w:tr w:rsidR="007609B8">
        <w:trPr>
          <w:trHeight w:val="2261"/>
        </w:trPr>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（法人公章）</w:t>
            </w:r>
          </w:p>
        </w:tc>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（签字或盖章）</w:t>
            </w:r>
          </w:p>
        </w:tc>
        <w:tc>
          <w:tcPr>
            <w:tcW w:w="2942" w:type="dxa"/>
            <w:vAlign w:val="center"/>
          </w:tcPr>
          <w:p w:rsidR="007609B8" w:rsidRDefault="00243C19">
            <w:pPr>
              <w:spacing w:line="400" w:lineRule="exact"/>
              <w:ind w:firstLineChars="350" w:firstLine="735"/>
              <w:rPr>
                <w:rFonts w:ascii="宋体" w:hAnsi="宋体" w:cs="宋体"/>
              </w:rPr>
            </w:pPr>
            <w:r>
              <w:rPr>
                <w:rFonts w:ascii="宋体" w:hAnsi="宋体" w:cs="宋体" w:hint="eastAsia"/>
              </w:rPr>
              <w:t>年   月   日</w:t>
            </w:r>
          </w:p>
        </w:tc>
      </w:tr>
    </w:tbl>
    <w:p w:rsidR="007609B8" w:rsidRDefault="007609B8">
      <w:pPr>
        <w:spacing w:line="480" w:lineRule="exact"/>
        <w:ind w:firstLineChars="200" w:firstLine="420"/>
        <w:rPr>
          <w:rFonts w:ascii="宋体" w:hAnsi="宋体" w:cs="宋体"/>
          <w:bCs/>
        </w:rPr>
      </w:pPr>
    </w:p>
    <w:p w:rsidR="007609B8" w:rsidRDefault="007609B8">
      <w:pPr>
        <w:spacing w:line="480" w:lineRule="exact"/>
        <w:ind w:firstLineChars="200" w:firstLine="420"/>
        <w:rPr>
          <w:rFonts w:ascii="宋体" w:hAnsi="宋体" w:cs="宋体"/>
          <w:bCs/>
        </w:rPr>
      </w:pPr>
    </w:p>
    <w:p w:rsidR="007609B8" w:rsidRDefault="007609B8">
      <w:pPr>
        <w:spacing w:line="400" w:lineRule="exact"/>
        <w:ind w:firstLineChars="50" w:firstLine="180"/>
        <w:jc w:val="center"/>
        <w:rPr>
          <w:rFonts w:ascii="宋体" w:hAnsi="宋体" w:cs="宋体"/>
          <w:sz w:val="36"/>
          <w:szCs w:val="36"/>
          <w:u w:val="single"/>
        </w:rPr>
      </w:pPr>
    </w:p>
    <w:p w:rsidR="007609B8" w:rsidRDefault="00243C19">
      <w:pPr>
        <w:spacing w:line="400" w:lineRule="exact"/>
        <w:ind w:firstLineChars="50" w:firstLine="180"/>
        <w:jc w:val="center"/>
        <w:rPr>
          <w:rFonts w:ascii="宋体" w:hAnsi="宋体" w:cs="宋体"/>
          <w:sz w:val="36"/>
          <w:szCs w:val="36"/>
          <w:u w:val="single"/>
        </w:rPr>
      </w:pPr>
      <w:r>
        <w:rPr>
          <w:rFonts w:ascii="宋体" w:hAnsi="宋体" w:cs="宋体" w:hint="eastAsia"/>
          <w:sz w:val="36"/>
          <w:szCs w:val="36"/>
          <w:u w:val="single"/>
        </w:rPr>
        <w:t>承诺书Ⅲ</w:t>
      </w:r>
    </w:p>
    <w:tbl>
      <w:tblPr>
        <w:tblW w:w="88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942"/>
        <w:gridCol w:w="2942"/>
      </w:tblGrid>
      <w:tr w:rsidR="007609B8">
        <w:trPr>
          <w:trHeight w:val="602"/>
        </w:trPr>
        <w:tc>
          <w:tcPr>
            <w:tcW w:w="8826" w:type="dxa"/>
            <w:gridSpan w:val="3"/>
            <w:vAlign w:val="center"/>
          </w:tcPr>
          <w:p w:rsidR="007609B8" w:rsidRDefault="00243C19" w:rsidP="00872BA4">
            <w:pPr>
              <w:spacing w:line="400" w:lineRule="exact"/>
              <w:ind w:firstLine="459"/>
              <w:rPr>
                <w:rFonts w:ascii="宋体" w:hAnsi="宋体" w:cs="宋体"/>
              </w:rPr>
            </w:pPr>
            <w:r>
              <w:rPr>
                <w:rFonts w:ascii="宋体" w:hAnsi="宋体" w:cs="宋体" w:hint="eastAsia"/>
              </w:rPr>
              <w:lastRenderedPageBreak/>
              <w:t>致：</w:t>
            </w:r>
            <w:r w:rsidR="00872BA4">
              <w:rPr>
                <w:rFonts w:ascii="宋体" w:hAnsi="宋体" w:cs="宋体" w:hint="eastAsia"/>
              </w:rPr>
              <w:t>勉县政府采购中心</w:t>
            </w:r>
          </w:p>
        </w:tc>
      </w:tr>
      <w:tr w:rsidR="007609B8">
        <w:trPr>
          <w:trHeight w:val="1948"/>
        </w:trPr>
        <w:tc>
          <w:tcPr>
            <w:tcW w:w="8826" w:type="dxa"/>
            <w:gridSpan w:val="3"/>
            <w:vAlign w:val="center"/>
          </w:tcPr>
          <w:p w:rsidR="007609B8" w:rsidRDefault="00243C19">
            <w:pPr>
              <w:spacing w:line="360" w:lineRule="exact"/>
              <w:ind w:firstLineChars="200" w:firstLine="420"/>
              <w:rPr>
                <w:rFonts w:ascii="宋体" w:hAnsi="宋体" w:cs="宋体"/>
              </w:rPr>
            </w:pPr>
            <w:r>
              <w:rPr>
                <w:rFonts w:ascii="宋体" w:hAnsi="宋体" w:cs="宋体" w:hint="eastAsia"/>
              </w:rPr>
              <w:t>本公司郑重申告：近三年因产品供货问题（水货、替代品、次品、翻新品等）的不法行为记录为</w:t>
            </w:r>
            <w:r>
              <w:rPr>
                <w:rFonts w:ascii="宋体" w:hAnsi="宋体" w:cs="宋体" w:hint="eastAsia"/>
                <w:u w:val="single"/>
              </w:rPr>
              <w:t xml:space="preserve">   </w:t>
            </w:r>
            <w:r>
              <w:rPr>
                <w:rFonts w:ascii="宋体" w:hAnsi="宋体" w:cs="宋体" w:hint="eastAsia"/>
              </w:rPr>
              <w:t>次（没有填0），如有隐瞒实情，愿承担一切责任及后果。</w:t>
            </w:r>
          </w:p>
          <w:p w:rsidR="007609B8" w:rsidRDefault="00243C19">
            <w:pPr>
              <w:spacing w:line="360" w:lineRule="exact"/>
              <w:ind w:firstLineChars="200" w:firstLine="420"/>
              <w:rPr>
                <w:rFonts w:ascii="宋体" w:hAnsi="宋体" w:cs="宋体"/>
                <w:u w:val="single"/>
              </w:rPr>
            </w:pPr>
            <w:r>
              <w:rPr>
                <w:rFonts w:ascii="宋体" w:hAnsi="宋体" w:cs="宋体" w:hint="eastAsia"/>
              </w:rPr>
              <w:t>本公司承诺：本次投标标的物为正品行货。</w:t>
            </w:r>
          </w:p>
        </w:tc>
      </w:tr>
      <w:tr w:rsidR="007609B8">
        <w:trPr>
          <w:trHeight w:val="652"/>
        </w:trPr>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投标人</w:t>
            </w:r>
          </w:p>
        </w:tc>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法定代表人</w:t>
            </w:r>
          </w:p>
        </w:tc>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日  期</w:t>
            </w:r>
          </w:p>
        </w:tc>
      </w:tr>
      <w:tr w:rsidR="007609B8">
        <w:trPr>
          <w:trHeight w:val="2590"/>
        </w:trPr>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（法人公章）</w:t>
            </w:r>
          </w:p>
        </w:tc>
        <w:tc>
          <w:tcPr>
            <w:tcW w:w="2942" w:type="dxa"/>
            <w:vAlign w:val="center"/>
          </w:tcPr>
          <w:p w:rsidR="007609B8" w:rsidRDefault="00243C19">
            <w:pPr>
              <w:spacing w:line="400" w:lineRule="exact"/>
              <w:jc w:val="center"/>
              <w:rPr>
                <w:rFonts w:ascii="宋体" w:hAnsi="宋体" w:cs="宋体"/>
              </w:rPr>
            </w:pPr>
            <w:r>
              <w:rPr>
                <w:rFonts w:ascii="宋体" w:hAnsi="宋体" w:cs="宋体" w:hint="eastAsia"/>
              </w:rPr>
              <w:t>（签字或盖章）</w:t>
            </w:r>
          </w:p>
        </w:tc>
        <w:tc>
          <w:tcPr>
            <w:tcW w:w="2942" w:type="dxa"/>
            <w:vAlign w:val="center"/>
          </w:tcPr>
          <w:p w:rsidR="007609B8" w:rsidRDefault="00243C19">
            <w:pPr>
              <w:spacing w:line="400" w:lineRule="exact"/>
              <w:ind w:firstLineChars="350" w:firstLine="735"/>
              <w:rPr>
                <w:rFonts w:ascii="宋体" w:hAnsi="宋体" w:cs="宋体"/>
              </w:rPr>
            </w:pPr>
            <w:r>
              <w:rPr>
                <w:rFonts w:ascii="宋体" w:hAnsi="宋体" w:cs="宋体" w:hint="eastAsia"/>
              </w:rPr>
              <w:t>年   月   日</w:t>
            </w:r>
          </w:p>
        </w:tc>
      </w:tr>
    </w:tbl>
    <w:p w:rsidR="007609B8" w:rsidRDefault="007609B8">
      <w:pPr>
        <w:spacing w:line="480" w:lineRule="exact"/>
        <w:ind w:firstLineChars="200" w:firstLine="420"/>
        <w:rPr>
          <w:rFonts w:ascii="宋体" w:hAnsi="宋体" w:cs="宋体"/>
          <w:bCs/>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7609B8">
      <w:pPr>
        <w:spacing w:line="400" w:lineRule="exact"/>
        <w:ind w:firstLineChars="1600" w:firstLine="5760"/>
        <w:rPr>
          <w:rFonts w:ascii="宋体" w:hAnsi="宋体" w:cs="宋体"/>
          <w:sz w:val="36"/>
          <w:szCs w:val="36"/>
          <w:u w:val="single"/>
        </w:rPr>
      </w:pPr>
    </w:p>
    <w:p w:rsidR="007609B8" w:rsidRDefault="00243C19">
      <w:pPr>
        <w:spacing w:line="400" w:lineRule="exact"/>
        <w:ind w:firstLineChars="900" w:firstLine="3240"/>
        <w:jc w:val="left"/>
        <w:rPr>
          <w:rFonts w:ascii="宋体" w:hAnsi="宋体" w:cs="宋体"/>
          <w:sz w:val="36"/>
          <w:szCs w:val="36"/>
          <w:u w:val="single"/>
        </w:rPr>
      </w:pPr>
      <w:r>
        <w:rPr>
          <w:rFonts w:ascii="宋体" w:hAnsi="宋体" w:cs="宋体" w:hint="eastAsia"/>
          <w:sz w:val="36"/>
          <w:szCs w:val="36"/>
          <w:u w:val="single"/>
        </w:rPr>
        <w:t>承诺书Ⅳ</w:t>
      </w:r>
    </w:p>
    <w:p w:rsidR="007609B8" w:rsidRDefault="007609B8">
      <w:pPr>
        <w:widowControl/>
        <w:spacing w:line="480" w:lineRule="exact"/>
        <w:jc w:val="center"/>
        <w:rPr>
          <w:rFonts w:ascii="宋体" w:hAnsi="宋体" w:cs="宋体"/>
          <w:bCs/>
          <w:sz w:val="36"/>
          <w:szCs w:val="36"/>
        </w:rPr>
      </w:pPr>
    </w:p>
    <w:p w:rsidR="007609B8" w:rsidRDefault="00243C19">
      <w:pPr>
        <w:widowControl/>
        <w:spacing w:line="480" w:lineRule="exact"/>
        <w:jc w:val="center"/>
        <w:rPr>
          <w:rFonts w:ascii="宋体" w:hAnsi="宋体" w:cs="宋体"/>
          <w:bCs/>
          <w:sz w:val="36"/>
          <w:szCs w:val="36"/>
        </w:rPr>
      </w:pPr>
      <w:r>
        <w:rPr>
          <w:rFonts w:ascii="宋体" w:hAnsi="宋体" w:cs="宋体" w:hint="eastAsia"/>
          <w:bCs/>
          <w:sz w:val="36"/>
          <w:szCs w:val="36"/>
        </w:rPr>
        <w:t>供应商拒绝政府采购领域商业贿赂承诺书</w:t>
      </w:r>
    </w:p>
    <w:p w:rsidR="007609B8" w:rsidRDefault="00243C19">
      <w:pPr>
        <w:widowControl/>
        <w:spacing w:line="480" w:lineRule="exact"/>
        <w:ind w:firstLineChars="200" w:firstLine="420"/>
        <w:rPr>
          <w:rFonts w:ascii="宋体" w:hAnsi="宋体" w:cs="宋体"/>
        </w:rPr>
      </w:pPr>
      <w:r>
        <w:rPr>
          <w:rFonts w:ascii="宋体" w:hAnsi="宋体" w:cs="宋体" w:hint="eastAsia"/>
        </w:rPr>
        <w:lastRenderedPageBreak/>
        <w:t>为响应党中央、国务院关于治理政府采购领域商业贿赂行为的号召，我公司在此庄严承诺：</w:t>
      </w:r>
    </w:p>
    <w:p w:rsidR="007609B8" w:rsidRDefault="00243C19">
      <w:pPr>
        <w:widowControl/>
        <w:spacing w:line="480" w:lineRule="exact"/>
        <w:ind w:firstLineChars="200" w:firstLine="420"/>
        <w:rPr>
          <w:rFonts w:ascii="宋体" w:hAnsi="宋体" w:cs="宋体"/>
        </w:rPr>
      </w:pPr>
      <w:r>
        <w:rPr>
          <w:rFonts w:ascii="宋体" w:hAnsi="宋体" w:cs="宋体" w:hint="eastAsia"/>
        </w:rPr>
        <w:t>1、在参与政府采购活动中遵纪守法、诚信经营、公平竞标。</w:t>
      </w:r>
    </w:p>
    <w:p w:rsidR="007609B8" w:rsidRDefault="00243C19">
      <w:pPr>
        <w:widowControl/>
        <w:spacing w:line="480" w:lineRule="exact"/>
        <w:ind w:firstLineChars="200" w:firstLine="420"/>
        <w:rPr>
          <w:rFonts w:ascii="宋体" w:hAnsi="宋体" w:cs="宋体"/>
        </w:rPr>
      </w:pPr>
      <w:r>
        <w:rPr>
          <w:rFonts w:ascii="宋体" w:hAnsi="宋体" w:cs="宋体" w:hint="eastAsia"/>
        </w:rPr>
        <w:t>2、不向政府采购人、</w:t>
      </w:r>
      <w:r w:rsidR="00616A82">
        <w:rPr>
          <w:rFonts w:ascii="宋体" w:hAnsi="宋体" w:cs="宋体" w:hint="eastAsia"/>
        </w:rPr>
        <w:t>集中采购机构</w:t>
      </w:r>
      <w:r>
        <w:rPr>
          <w:rFonts w:ascii="宋体" w:hAnsi="宋体" w:cs="宋体" w:hint="eastAsia"/>
        </w:rPr>
        <w:t>和政府采购评审专家进行任何形式的商业贿赂以谋取交易机会。</w:t>
      </w:r>
    </w:p>
    <w:p w:rsidR="007609B8" w:rsidRDefault="00243C19">
      <w:pPr>
        <w:widowControl/>
        <w:spacing w:line="480" w:lineRule="exact"/>
        <w:ind w:firstLineChars="200" w:firstLine="420"/>
        <w:rPr>
          <w:rFonts w:ascii="宋体" w:hAnsi="宋体" w:cs="宋体"/>
        </w:rPr>
      </w:pPr>
      <w:r>
        <w:rPr>
          <w:rFonts w:ascii="宋体" w:hAnsi="宋体" w:cs="宋体" w:hint="eastAsia"/>
        </w:rPr>
        <w:t>3、不向</w:t>
      </w:r>
      <w:r w:rsidR="00616A82">
        <w:rPr>
          <w:rFonts w:ascii="宋体" w:hAnsi="宋体" w:cs="宋体" w:hint="eastAsia"/>
        </w:rPr>
        <w:t>集中采购机构</w:t>
      </w:r>
      <w:r>
        <w:rPr>
          <w:rFonts w:ascii="宋体" w:hAnsi="宋体" w:cs="宋体" w:hint="eastAsia"/>
        </w:rPr>
        <w:t>和采购人提供虚假资格文件或采用虚假应标方式参与政府采购市场竞争并谋取中标、成交。</w:t>
      </w:r>
    </w:p>
    <w:p w:rsidR="007609B8" w:rsidRDefault="00243C19">
      <w:pPr>
        <w:widowControl/>
        <w:spacing w:line="480" w:lineRule="exact"/>
        <w:ind w:firstLineChars="200" w:firstLine="420"/>
        <w:rPr>
          <w:rFonts w:ascii="宋体" w:hAnsi="宋体" w:cs="宋体"/>
        </w:rPr>
      </w:pPr>
      <w:r>
        <w:rPr>
          <w:rFonts w:ascii="宋体" w:hAnsi="宋体" w:cs="宋体" w:hint="eastAsia"/>
        </w:rPr>
        <w:t>4、不采取“围标、陪标”等商业欺诈手段获得政府采购定单。</w:t>
      </w:r>
    </w:p>
    <w:p w:rsidR="007609B8" w:rsidRDefault="00243C19">
      <w:pPr>
        <w:widowControl/>
        <w:spacing w:line="480" w:lineRule="exact"/>
        <w:ind w:firstLineChars="200" w:firstLine="420"/>
        <w:rPr>
          <w:rFonts w:ascii="宋体" w:hAnsi="宋体" w:cs="宋体"/>
        </w:rPr>
      </w:pPr>
      <w:r>
        <w:rPr>
          <w:rFonts w:ascii="宋体" w:hAnsi="宋体" w:cs="宋体" w:hint="eastAsia"/>
        </w:rPr>
        <w:t>5、不采取不正当手段诋毁、排挤其他供应商。</w:t>
      </w:r>
    </w:p>
    <w:p w:rsidR="007609B8" w:rsidRDefault="00243C19">
      <w:pPr>
        <w:widowControl/>
        <w:spacing w:line="480" w:lineRule="exact"/>
        <w:ind w:firstLineChars="200" w:firstLine="420"/>
        <w:rPr>
          <w:rFonts w:ascii="宋体" w:hAnsi="宋体" w:cs="宋体"/>
        </w:rPr>
      </w:pPr>
      <w:r>
        <w:rPr>
          <w:rFonts w:ascii="宋体" w:hAnsi="宋体" w:cs="宋体" w:hint="eastAsia"/>
        </w:rPr>
        <w:t>6、不在提供商品和服务时“偷梁换柱、以次充好”损害采购人的合法权益。</w:t>
      </w:r>
    </w:p>
    <w:p w:rsidR="007609B8" w:rsidRDefault="00243C19">
      <w:pPr>
        <w:widowControl/>
        <w:spacing w:line="480" w:lineRule="exact"/>
        <w:ind w:firstLineChars="200" w:firstLine="420"/>
        <w:rPr>
          <w:rFonts w:ascii="宋体" w:hAnsi="宋体" w:cs="宋体"/>
        </w:rPr>
      </w:pPr>
      <w:r>
        <w:rPr>
          <w:rFonts w:ascii="宋体" w:hAnsi="宋体" w:cs="宋体" w:hint="eastAsia"/>
        </w:rPr>
        <w:t>7、不与采购人、</w:t>
      </w:r>
      <w:r w:rsidR="00616A82">
        <w:rPr>
          <w:rFonts w:ascii="宋体" w:hAnsi="宋体" w:cs="宋体" w:hint="eastAsia"/>
        </w:rPr>
        <w:t>集中采购机构</w:t>
      </w:r>
      <w:r>
        <w:rPr>
          <w:rFonts w:ascii="宋体" w:hAnsi="宋体" w:cs="宋体" w:hint="eastAsia"/>
        </w:rPr>
        <w:t>、政府采购评审专家或其它供应商恶意串通，进行质疑和投诉，维护政府采购市场秩序。</w:t>
      </w:r>
    </w:p>
    <w:p w:rsidR="007609B8" w:rsidRDefault="00243C19">
      <w:pPr>
        <w:widowControl/>
        <w:spacing w:line="480" w:lineRule="exact"/>
        <w:ind w:firstLineChars="200" w:firstLine="420"/>
        <w:rPr>
          <w:rFonts w:ascii="宋体" w:hAnsi="宋体" w:cs="宋体"/>
        </w:rPr>
      </w:pPr>
      <w:r>
        <w:rPr>
          <w:rFonts w:ascii="宋体" w:hAnsi="宋体" w:cs="宋体" w:hint="eastAsia"/>
        </w:rPr>
        <w:t>8、尊重和接受政府采购监督管理部门的监督和</w:t>
      </w:r>
      <w:r w:rsidR="00616A82">
        <w:rPr>
          <w:rFonts w:ascii="宋体" w:hAnsi="宋体" w:cs="宋体" w:hint="eastAsia"/>
        </w:rPr>
        <w:t>集中采购机构</w:t>
      </w:r>
      <w:r>
        <w:rPr>
          <w:rFonts w:ascii="宋体" w:hAnsi="宋体" w:cs="宋体" w:hint="eastAsia"/>
        </w:rPr>
        <w:t>招标采购要求，承担因违约行为给采购人造成的损失。</w:t>
      </w:r>
    </w:p>
    <w:p w:rsidR="007609B8" w:rsidRDefault="00243C19">
      <w:pPr>
        <w:widowControl/>
        <w:spacing w:line="480" w:lineRule="exact"/>
        <w:ind w:firstLineChars="200" w:firstLine="420"/>
        <w:rPr>
          <w:rFonts w:ascii="宋体" w:hAnsi="宋体" w:cs="宋体"/>
        </w:rPr>
      </w:pPr>
      <w:r>
        <w:rPr>
          <w:rFonts w:ascii="宋体" w:hAnsi="宋体" w:cs="宋体" w:hint="eastAsia"/>
        </w:rPr>
        <w:t>9、不发生其他有悖于政府采购公开、公平、公正和诚信原则的行为。</w:t>
      </w:r>
    </w:p>
    <w:p w:rsidR="007609B8" w:rsidRDefault="007609B8">
      <w:pPr>
        <w:widowControl/>
        <w:spacing w:line="480" w:lineRule="exact"/>
        <w:ind w:firstLineChars="200" w:firstLine="420"/>
        <w:rPr>
          <w:rFonts w:ascii="宋体" w:hAnsi="宋体" w:cs="宋体"/>
        </w:rPr>
      </w:pPr>
    </w:p>
    <w:p w:rsidR="007609B8" w:rsidRDefault="00243C19">
      <w:pPr>
        <w:spacing w:line="480" w:lineRule="exact"/>
        <w:ind w:firstLineChars="200" w:firstLine="420"/>
        <w:rPr>
          <w:rFonts w:ascii="宋体" w:hAnsi="宋体" w:cs="宋体"/>
        </w:rPr>
      </w:pPr>
      <w:r>
        <w:rPr>
          <w:rFonts w:ascii="宋体" w:hAnsi="宋体" w:cs="宋体" w:hint="eastAsia"/>
        </w:rPr>
        <w:t>承诺单位：（盖章）</w:t>
      </w:r>
    </w:p>
    <w:p w:rsidR="007609B8" w:rsidRDefault="00243C19">
      <w:pPr>
        <w:spacing w:line="480" w:lineRule="exact"/>
        <w:ind w:firstLine="420"/>
        <w:rPr>
          <w:rFonts w:ascii="宋体" w:hAnsi="宋体" w:cs="宋体"/>
        </w:rPr>
      </w:pPr>
      <w:r>
        <w:rPr>
          <w:rFonts w:ascii="宋体" w:hAnsi="宋体" w:cs="宋体" w:hint="eastAsia"/>
        </w:rPr>
        <w:t xml:space="preserve"> 全权代表：（签字）</w:t>
      </w:r>
    </w:p>
    <w:p w:rsidR="007609B8" w:rsidRDefault="00243C19">
      <w:pPr>
        <w:spacing w:line="480" w:lineRule="exact"/>
        <w:ind w:firstLineChars="200" w:firstLine="420"/>
        <w:rPr>
          <w:rFonts w:ascii="宋体" w:hAnsi="宋体" w:cs="宋体"/>
        </w:rPr>
      </w:pPr>
      <w:r>
        <w:rPr>
          <w:rFonts w:ascii="宋体" w:hAnsi="宋体" w:cs="宋体" w:hint="eastAsia"/>
        </w:rPr>
        <w:t>地  址：                        邮  编：</w:t>
      </w:r>
    </w:p>
    <w:p w:rsidR="007609B8" w:rsidRDefault="00243C19">
      <w:pPr>
        <w:spacing w:line="480" w:lineRule="exact"/>
        <w:ind w:firstLineChars="200" w:firstLine="420"/>
        <w:rPr>
          <w:rFonts w:ascii="宋体" w:hAnsi="宋体" w:cs="宋体"/>
        </w:rPr>
      </w:pPr>
      <w:r>
        <w:rPr>
          <w:rFonts w:ascii="宋体" w:hAnsi="宋体" w:cs="宋体" w:hint="eastAsia"/>
        </w:rPr>
        <w:t xml:space="preserve">电  话：                        </w:t>
      </w:r>
    </w:p>
    <w:p w:rsidR="007609B8" w:rsidRDefault="007609B8">
      <w:pPr>
        <w:spacing w:line="480" w:lineRule="exact"/>
        <w:ind w:firstLineChars="200" w:firstLine="420"/>
        <w:rPr>
          <w:rFonts w:ascii="宋体" w:hAnsi="宋体" w:cs="宋体"/>
        </w:rPr>
      </w:pPr>
    </w:p>
    <w:p w:rsidR="007609B8" w:rsidRDefault="00243C19">
      <w:pPr>
        <w:spacing w:line="480" w:lineRule="exact"/>
        <w:ind w:firstLineChars="200" w:firstLine="420"/>
        <w:rPr>
          <w:rFonts w:ascii="宋体" w:hAnsi="宋体" w:cs="宋体"/>
        </w:rPr>
      </w:pPr>
      <w:r>
        <w:rPr>
          <w:rFonts w:ascii="宋体" w:hAnsi="宋体" w:cs="宋体" w:hint="eastAsia"/>
        </w:rPr>
        <w:t xml:space="preserve">                                         年  月  日</w:t>
      </w:r>
    </w:p>
    <w:p w:rsidR="007609B8" w:rsidRDefault="007609B8">
      <w:pPr>
        <w:rPr>
          <w:rFonts w:ascii="宋体" w:hAnsi="宋体" w:cs="宋体"/>
          <w:b/>
          <w:bCs/>
          <w:sz w:val="24"/>
        </w:rPr>
      </w:pPr>
    </w:p>
    <w:p w:rsidR="007609B8" w:rsidRDefault="007609B8">
      <w:pPr>
        <w:rPr>
          <w:rFonts w:ascii="宋体" w:hAnsi="宋体" w:cs="宋体"/>
          <w:b/>
          <w:color w:val="FF0000"/>
          <w:sz w:val="32"/>
          <w:szCs w:val="32"/>
        </w:rPr>
      </w:pPr>
    </w:p>
    <w:p w:rsidR="007609B8" w:rsidRDefault="007609B8">
      <w:pPr>
        <w:rPr>
          <w:rFonts w:ascii="宋体" w:hAnsi="宋体" w:cs="宋体"/>
          <w:b/>
          <w:color w:val="FF0000"/>
          <w:sz w:val="32"/>
          <w:szCs w:val="32"/>
        </w:rPr>
      </w:pPr>
    </w:p>
    <w:p w:rsidR="007609B8" w:rsidRDefault="00243C19">
      <w:pPr>
        <w:numPr>
          <w:ilvl w:val="0"/>
          <w:numId w:val="10"/>
        </w:numPr>
        <w:rPr>
          <w:rFonts w:ascii="宋体" w:hAnsi="宋体" w:cs="宋体"/>
          <w:b/>
          <w:sz w:val="32"/>
          <w:szCs w:val="32"/>
        </w:rPr>
      </w:pPr>
      <w:r>
        <w:rPr>
          <w:rFonts w:ascii="宋体" w:hAnsi="宋体" w:cs="宋体" w:hint="eastAsia"/>
          <w:b/>
          <w:sz w:val="32"/>
          <w:szCs w:val="32"/>
        </w:rPr>
        <w:t>投标文件封袋式样</w:t>
      </w:r>
    </w:p>
    <w:p w:rsidR="007609B8" w:rsidRDefault="007609B8">
      <w:pPr>
        <w:pStyle w:val="100"/>
        <w:rPr>
          <w:rFonts w:ascii="宋体" w:hAnsi="宋体" w:cs="宋体"/>
        </w:rPr>
      </w:pPr>
    </w:p>
    <w:p w:rsidR="007609B8" w:rsidRDefault="007609B8">
      <w:pPr>
        <w:pStyle w:val="100"/>
        <w:rPr>
          <w:rFonts w:ascii="宋体" w:hAnsi="宋体" w:cs="宋体"/>
        </w:rPr>
      </w:pPr>
    </w:p>
    <w:p w:rsidR="007609B8" w:rsidRDefault="007609B8">
      <w:pPr>
        <w:pStyle w:val="100"/>
        <w:rPr>
          <w:rFonts w:ascii="宋体" w:hAnsi="宋体" w:cs="宋体"/>
        </w:rPr>
      </w:pPr>
    </w:p>
    <w:p w:rsidR="007609B8" w:rsidRDefault="007609B8">
      <w:pPr>
        <w:pStyle w:val="100"/>
        <w:rPr>
          <w:rFonts w:ascii="宋体" w:hAnsi="宋体" w:cs="宋体"/>
        </w:rPr>
      </w:pPr>
    </w:p>
    <w:p w:rsidR="007609B8" w:rsidRDefault="007609B8">
      <w:pPr>
        <w:pStyle w:val="100"/>
        <w:rPr>
          <w:rFonts w:ascii="宋体" w:hAnsi="宋体" w:cs="宋体"/>
        </w:rPr>
      </w:pPr>
    </w:p>
    <w:p w:rsidR="007609B8" w:rsidRDefault="007609B8">
      <w:pPr>
        <w:pStyle w:val="100"/>
        <w:rPr>
          <w:rFonts w:ascii="宋体" w:hAnsi="宋体" w:cs="宋体"/>
        </w:rPr>
      </w:pPr>
    </w:p>
    <w:p w:rsidR="007609B8" w:rsidRDefault="001C2DFD">
      <w:pPr>
        <w:rPr>
          <w:rFonts w:ascii="宋体" w:hAnsi="宋体" w:cs="宋体"/>
          <w:sz w:val="32"/>
          <w:szCs w:val="32"/>
        </w:rPr>
      </w:pPr>
      <w:bookmarkStart w:id="55" w:name="_GoBack"/>
      <w:bookmarkEnd w:id="55"/>
      <w:r w:rsidRPr="001C2DFD">
        <w:rPr>
          <w:rFonts w:ascii="宋体" w:hAnsi="宋体" w:cs="宋体"/>
          <w:b/>
          <w:sz w:val="36"/>
          <w:szCs w:val="36"/>
        </w:rPr>
        <w:pict>
          <v:shapetype id="_x0000_t202" coordsize="21600,21600" o:spt="202" path="m,l,21600r21600,l21600,xe">
            <v:stroke joinstyle="miter"/>
            <v:path gradientshapeok="t" o:connecttype="rect"/>
          </v:shapetype>
          <v:shape id="_x0000_s1027" type="#_x0000_t202" style="position:absolute;left:0;text-align:left;margin-left:18pt;margin-top:0;width:6in;height:582.4pt;z-index:251659264" o:gfxdata="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oybd11wAAAAgBAAAPAAAAAAAAAAEA&#10;IAAAACIAAABkcnMvZG93bnJldi54bWxQSwECFAAUAAAACACHTuJAIAJiK0kCAACUBAAADgAAAAAA&#10;AAABACAAAAAmAQAAZHJzL2Uyb0RvYy54bWxQSwUGAAAAAAYABgBZAQAA4QUAAAAA&#10;" strokeweight="3pt">
            <v:stroke linestyle="thinThin"/>
            <v:textbox>
              <w:txbxContent>
                <w:p w:rsidR="008B5F42" w:rsidRDefault="008B5F42">
                  <w:pPr>
                    <w:spacing w:line="440" w:lineRule="exact"/>
                    <w:rPr>
                      <w:rFonts w:ascii="宋体" w:hAnsi="宋体" w:cs="宋体"/>
                      <w:b/>
                      <w:bCs/>
                      <w:sz w:val="30"/>
                      <w:szCs w:val="30"/>
                    </w:rPr>
                  </w:pPr>
                  <w:r>
                    <w:rPr>
                      <w:rFonts w:ascii="宋体" w:hAnsi="宋体" w:cs="宋体" w:hint="eastAsia"/>
                      <w:b/>
                      <w:bCs/>
                      <w:sz w:val="30"/>
                      <w:szCs w:val="30"/>
                    </w:rPr>
                    <w:t>致：勉县政府采购中心</w:t>
                  </w:r>
                </w:p>
                <w:p w:rsidR="008B5F42" w:rsidRDefault="008B5F42">
                  <w:pPr>
                    <w:spacing w:line="440" w:lineRule="exact"/>
                    <w:rPr>
                      <w:rFonts w:ascii="宋体" w:hAnsi="宋体" w:cs="宋体"/>
                      <w:b/>
                      <w:bCs/>
                      <w:sz w:val="30"/>
                      <w:szCs w:val="30"/>
                    </w:rPr>
                  </w:pPr>
                  <w:r>
                    <w:rPr>
                      <w:rFonts w:ascii="宋体" w:hAnsi="宋体" w:cs="宋体" w:hint="eastAsia"/>
                      <w:b/>
                      <w:bCs/>
                      <w:sz w:val="30"/>
                      <w:szCs w:val="30"/>
                    </w:rPr>
                    <w:t>项目编号：</w:t>
                  </w:r>
                </w:p>
                <w:p w:rsidR="008B5F42" w:rsidRDefault="008B5F42">
                  <w:pPr>
                    <w:spacing w:line="440" w:lineRule="exact"/>
                    <w:rPr>
                      <w:rFonts w:ascii="宋体" w:hAnsi="宋体" w:cs="宋体"/>
                      <w:b/>
                      <w:bCs/>
                      <w:sz w:val="30"/>
                      <w:szCs w:val="30"/>
                    </w:rPr>
                  </w:pPr>
                  <w:r>
                    <w:rPr>
                      <w:rFonts w:ascii="宋体" w:hAnsi="宋体" w:cs="宋体" w:hint="eastAsia"/>
                      <w:b/>
                      <w:bCs/>
                      <w:sz w:val="30"/>
                      <w:szCs w:val="30"/>
                    </w:rPr>
                    <w:t>项目名称：</w:t>
                  </w:r>
                </w:p>
                <w:p w:rsidR="008B5F42" w:rsidRDefault="008B5F42">
                  <w:pPr>
                    <w:pStyle w:val="a0"/>
                    <w:rPr>
                      <w:rFonts w:ascii="宋体" w:hAnsi="宋体" w:cs="宋体"/>
                      <w:b/>
                      <w:bCs/>
                      <w:sz w:val="30"/>
                      <w:szCs w:val="30"/>
                    </w:rPr>
                  </w:pPr>
                </w:p>
                <w:p w:rsidR="008B5F42" w:rsidRDefault="008B5F42">
                  <w:pPr>
                    <w:rPr>
                      <w:rFonts w:ascii="宋体" w:hAnsi="宋体" w:cs="宋体"/>
                      <w:b/>
                      <w:bCs/>
                      <w:sz w:val="30"/>
                      <w:szCs w:val="30"/>
                    </w:rPr>
                  </w:pPr>
                </w:p>
                <w:p w:rsidR="008B5F42" w:rsidRDefault="008B5F42">
                  <w:pPr>
                    <w:spacing w:line="440" w:lineRule="exact"/>
                    <w:jc w:val="center"/>
                    <w:rPr>
                      <w:rFonts w:ascii="宋体" w:hAnsi="宋体" w:cs="宋体"/>
                      <w:b/>
                      <w:bCs/>
                      <w:sz w:val="30"/>
                      <w:szCs w:val="30"/>
                    </w:rPr>
                  </w:pPr>
                </w:p>
                <w:p w:rsidR="008B5F42" w:rsidRDefault="008B5F42">
                  <w:pPr>
                    <w:spacing w:line="440" w:lineRule="exact"/>
                    <w:jc w:val="center"/>
                    <w:rPr>
                      <w:rFonts w:ascii="宋体" w:hAnsi="宋体" w:cs="宋体"/>
                      <w:b/>
                      <w:bCs/>
                      <w:sz w:val="44"/>
                      <w:szCs w:val="44"/>
                    </w:rPr>
                  </w:pPr>
                  <w:r>
                    <w:rPr>
                      <w:rFonts w:ascii="宋体" w:hAnsi="宋体" w:cs="宋体" w:hint="eastAsia"/>
                      <w:b/>
                      <w:bCs/>
                      <w:sz w:val="44"/>
                      <w:szCs w:val="44"/>
                    </w:rPr>
                    <w:t>投 标 文 件（正本或副本）</w:t>
                  </w:r>
                </w:p>
                <w:p w:rsidR="008B5F42" w:rsidRDefault="008B5F42">
                  <w:pPr>
                    <w:pStyle w:val="a0"/>
                    <w:rPr>
                      <w:b/>
                      <w:bCs/>
                    </w:rPr>
                  </w:pPr>
                </w:p>
                <w:p w:rsidR="008B5F42" w:rsidRDefault="008B5F42">
                  <w:pPr>
                    <w:spacing w:line="440" w:lineRule="exact"/>
                    <w:jc w:val="center"/>
                    <w:rPr>
                      <w:rFonts w:ascii="宋体" w:hAnsi="宋体" w:cs="宋体"/>
                      <w:b/>
                      <w:bCs/>
                      <w:sz w:val="30"/>
                      <w:szCs w:val="30"/>
                    </w:rPr>
                  </w:pPr>
                  <w:r>
                    <w:rPr>
                      <w:rFonts w:ascii="宋体" w:hAnsi="宋体" w:cs="宋体" w:hint="eastAsia"/>
                      <w:b/>
                      <w:bCs/>
                      <w:sz w:val="30"/>
                      <w:szCs w:val="30"/>
                    </w:rPr>
                    <w:t>（非开标大会不得启封）</w:t>
                  </w:r>
                </w:p>
                <w:p w:rsidR="008B5F42" w:rsidRDefault="008B5F42">
                  <w:pPr>
                    <w:jc w:val="center"/>
                    <w:rPr>
                      <w:rFonts w:ascii="宋体" w:hAnsi="宋体" w:cs="宋体"/>
                      <w:b/>
                      <w:bCs/>
                      <w:sz w:val="30"/>
                      <w:szCs w:val="30"/>
                    </w:rPr>
                  </w:pPr>
                </w:p>
                <w:p w:rsidR="008B5F42" w:rsidRDefault="008B5F42">
                  <w:pPr>
                    <w:rPr>
                      <w:rFonts w:ascii="宋体" w:hAnsi="宋体" w:cs="宋体"/>
                      <w:b/>
                      <w:bCs/>
                      <w:sz w:val="30"/>
                      <w:szCs w:val="30"/>
                    </w:rPr>
                  </w:pPr>
                </w:p>
                <w:p w:rsidR="008B5F42" w:rsidRDefault="008B5F42">
                  <w:pPr>
                    <w:rPr>
                      <w:rFonts w:ascii="宋体" w:hAnsi="宋体" w:cs="宋体"/>
                      <w:b/>
                      <w:bCs/>
                      <w:sz w:val="30"/>
                      <w:szCs w:val="30"/>
                    </w:rPr>
                  </w:pPr>
                </w:p>
                <w:p w:rsidR="008B5F42" w:rsidRDefault="008B5F42">
                  <w:pPr>
                    <w:spacing w:line="440" w:lineRule="exact"/>
                    <w:rPr>
                      <w:rFonts w:ascii="宋体" w:hAnsi="宋体" w:cs="宋体"/>
                      <w:b/>
                      <w:bCs/>
                      <w:sz w:val="30"/>
                      <w:szCs w:val="30"/>
                    </w:rPr>
                  </w:pPr>
                  <w:r>
                    <w:rPr>
                      <w:rFonts w:ascii="宋体" w:hAnsi="宋体" w:cs="宋体" w:hint="eastAsia"/>
                      <w:b/>
                      <w:bCs/>
                      <w:sz w:val="30"/>
                      <w:szCs w:val="30"/>
                    </w:rPr>
                    <w:t>投标人名称：（法人公章）</w:t>
                  </w:r>
                </w:p>
                <w:p w:rsidR="008B5F42" w:rsidRDefault="008B5F42">
                  <w:pPr>
                    <w:pStyle w:val="a0"/>
                    <w:rPr>
                      <w:rFonts w:ascii="宋体" w:hAnsi="宋体" w:cs="宋体"/>
                      <w:b/>
                      <w:bCs/>
                      <w:sz w:val="30"/>
                      <w:szCs w:val="30"/>
                    </w:rPr>
                  </w:pPr>
                </w:p>
                <w:p w:rsidR="008B5F42" w:rsidRDefault="008B5F42">
                  <w:pPr>
                    <w:spacing w:line="360" w:lineRule="auto"/>
                  </w:pPr>
                </w:p>
                <w:p w:rsidR="008B5F42" w:rsidRDefault="008B5F42">
                  <w:pPr>
                    <w:spacing w:line="360" w:lineRule="auto"/>
                  </w:pPr>
                  <w:r>
                    <w:rPr>
                      <w:rFonts w:ascii="宋体" w:hAnsi="宋体" w:cs="宋体" w:hint="eastAsia"/>
                      <w:b/>
                      <w:bCs/>
                      <w:sz w:val="30"/>
                      <w:szCs w:val="30"/>
                    </w:rPr>
                    <w:t>通讯地址：                            邮编：</w:t>
                  </w:r>
                </w:p>
                <w:p w:rsidR="008B5F42" w:rsidRDefault="008B5F42">
                  <w:pPr>
                    <w:pStyle w:val="a0"/>
                  </w:pPr>
                </w:p>
                <w:p w:rsidR="008B5F42" w:rsidRDefault="008B5F42">
                  <w:pPr>
                    <w:pStyle w:val="a0"/>
                  </w:pPr>
                </w:p>
                <w:p w:rsidR="008B5F42" w:rsidRDefault="008B5F42">
                  <w:pPr>
                    <w:pStyle w:val="a0"/>
                    <w:rPr>
                      <w:rFonts w:ascii="宋体" w:hAnsi="宋体" w:cs="宋体"/>
                      <w:sz w:val="30"/>
                      <w:szCs w:val="30"/>
                    </w:rPr>
                  </w:pPr>
                </w:p>
                <w:p w:rsidR="008B5F42" w:rsidRDefault="008B5F42"/>
                <w:p w:rsidR="008B5F42" w:rsidRDefault="008B5F42">
                  <w:pPr>
                    <w:rPr>
                      <w:rFonts w:ascii="宋体" w:hAnsi="宋体" w:cs="宋体"/>
                      <w:sz w:val="30"/>
                      <w:szCs w:val="30"/>
                    </w:rPr>
                  </w:pPr>
                </w:p>
                <w:p w:rsidR="008B5F42" w:rsidRDefault="008B5F42">
                  <w:pPr>
                    <w:pStyle w:val="a0"/>
                    <w:rPr>
                      <w:rFonts w:ascii="宋体" w:hAnsi="宋体" w:cs="宋体"/>
                      <w:sz w:val="30"/>
                      <w:szCs w:val="30"/>
                    </w:rPr>
                  </w:pPr>
                </w:p>
                <w:p w:rsidR="008B5F42" w:rsidRDefault="008B5F42">
                  <w:pPr>
                    <w:rPr>
                      <w:rFonts w:ascii="宋体" w:hAnsi="宋体" w:cs="宋体"/>
                      <w:sz w:val="30"/>
                      <w:szCs w:val="30"/>
                    </w:rPr>
                  </w:pPr>
                </w:p>
                <w:p w:rsidR="008B5F42" w:rsidRDefault="008B5F42">
                  <w:pPr>
                    <w:pStyle w:val="a0"/>
                    <w:rPr>
                      <w:rFonts w:ascii="宋体" w:hAnsi="宋体" w:cs="宋体"/>
                      <w:sz w:val="30"/>
                      <w:szCs w:val="30"/>
                    </w:rPr>
                  </w:pPr>
                </w:p>
                <w:p w:rsidR="008B5F42" w:rsidRDefault="008B5F42">
                  <w:pPr>
                    <w:rPr>
                      <w:rFonts w:ascii="宋体" w:hAnsi="宋体" w:cs="宋体"/>
                      <w:sz w:val="30"/>
                      <w:szCs w:val="30"/>
                    </w:rPr>
                  </w:pPr>
                </w:p>
                <w:p w:rsidR="008B5F42" w:rsidRDefault="008B5F42">
                  <w:pPr>
                    <w:pStyle w:val="a0"/>
                    <w:rPr>
                      <w:rFonts w:ascii="宋体" w:hAnsi="宋体" w:cs="宋体"/>
                      <w:sz w:val="30"/>
                      <w:szCs w:val="30"/>
                    </w:rPr>
                  </w:pPr>
                </w:p>
                <w:p w:rsidR="008B5F42" w:rsidRDefault="008B5F42"/>
                <w:p w:rsidR="008B5F42" w:rsidRDefault="008B5F42">
                  <w:pPr>
                    <w:pStyle w:val="a0"/>
                    <w:rPr>
                      <w:rFonts w:ascii="宋体" w:hAnsi="宋体" w:cs="宋体"/>
                      <w:sz w:val="28"/>
                      <w:szCs w:val="28"/>
                    </w:rPr>
                  </w:pPr>
                </w:p>
                <w:p w:rsidR="008B5F42" w:rsidRDefault="008B5F42">
                  <w:pPr>
                    <w:rPr>
                      <w:rFonts w:ascii="宋体" w:hAnsi="宋体" w:cs="宋体"/>
                      <w:sz w:val="28"/>
                      <w:szCs w:val="28"/>
                    </w:rPr>
                  </w:pPr>
                  <w:r>
                    <w:rPr>
                      <w:rFonts w:ascii="宋体" w:hAnsi="宋体" w:cs="宋体" w:hint="eastAsia"/>
                      <w:sz w:val="28"/>
                      <w:szCs w:val="28"/>
                    </w:rPr>
                    <w:t>2021年3月5日</w:t>
                  </w:r>
                </w:p>
              </w:txbxContent>
            </v:textbox>
          </v:shape>
        </w:pict>
      </w:r>
    </w:p>
    <w:p w:rsidR="007609B8" w:rsidRDefault="007609B8">
      <w:pPr>
        <w:rPr>
          <w:rFonts w:ascii="宋体" w:hAnsi="宋体" w:cs="宋体"/>
          <w:sz w:val="32"/>
          <w:szCs w:val="32"/>
        </w:rPr>
      </w:pPr>
    </w:p>
    <w:p w:rsidR="007609B8" w:rsidRDefault="007609B8">
      <w:pPr>
        <w:rPr>
          <w:rFonts w:ascii="宋体" w:hAnsi="宋体" w:cs="宋体"/>
          <w:sz w:val="32"/>
          <w:szCs w:val="32"/>
        </w:rPr>
      </w:pPr>
    </w:p>
    <w:p w:rsidR="007609B8" w:rsidRDefault="007609B8">
      <w:pPr>
        <w:rPr>
          <w:rFonts w:ascii="宋体" w:hAnsi="宋体" w:cs="宋体"/>
          <w:sz w:val="32"/>
          <w:szCs w:val="32"/>
        </w:rPr>
      </w:pPr>
    </w:p>
    <w:p w:rsidR="007609B8" w:rsidRDefault="007609B8">
      <w:pPr>
        <w:rPr>
          <w:rFonts w:ascii="宋体" w:hAnsi="宋体" w:cs="宋体"/>
          <w:sz w:val="32"/>
          <w:szCs w:val="32"/>
        </w:rPr>
      </w:pPr>
    </w:p>
    <w:p w:rsidR="007609B8" w:rsidRDefault="007609B8">
      <w:pPr>
        <w:rPr>
          <w:rFonts w:ascii="宋体" w:hAnsi="宋体" w:cs="宋体"/>
          <w:sz w:val="32"/>
          <w:szCs w:val="32"/>
        </w:rPr>
      </w:pPr>
    </w:p>
    <w:p w:rsidR="007609B8" w:rsidRDefault="007609B8">
      <w:pPr>
        <w:rPr>
          <w:rFonts w:ascii="宋体" w:hAnsi="宋体" w:cs="宋体"/>
          <w:sz w:val="32"/>
          <w:szCs w:val="32"/>
        </w:rPr>
      </w:pPr>
    </w:p>
    <w:p w:rsidR="007609B8" w:rsidRDefault="007609B8">
      <w:pPr>
        <w:rPr>
          <w:rFonts w:ascii="宋体" w:hAnsi="宋体" w:cs="宋体"/>
          <w:sz w:val="32"/>
          <w:szCs w:val="32"/>
        </w:rPr>
      </w:pPr>
    </w:p>
    <w:p w:rsidR="007609B8" w:rsidRDefault="007609B8">
      <w:pPr>
        <w:rPr>
          <w:rFonts w:ascii="宋体" w:hAnsi="宋体" w:cs="宋体"/>
          <w:sz w:val="32"/>
          <w:szCs w:val="32"/>
        </w:rPr>
      </w:pPr>
    </w:p>
    <w:p w:rsidR="007609B8" w:rsidRDefault="007609B8">
      <w:pPr>
        <w:rPr>
          <w:rFonts w:ascii="宋体" w:hAnsi="宋体" w:cs="宋体"/>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pStyle w:val="100"/>
        <w:rPr>
          <w:rFonts w:ascii="宋体" w:hAnsi="宋体" w:cs="宋体"/>
          <w:b/>
          <w:sz w:val="30"/>
          <w:szCs w:val="30"/>
        </w:rPr>
      </w:pPr>
    </w:p>
    <w:p w:rsidR="007609B8" w:rsidRDefault="007609B8">
      <w:pPr>
        <w:pStyle w:val="100"/>
        <w:rPr>
          <w:rFonts w:ascii="宋体" w:hAnsi="宋体" w:cs="宋体"/>
          <w:b/>
          <w:sz w:val="30"/>
          <w:szCs w:val="30"/>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pStyle w:val="a0"/>
        <w:rPr>
          <w:rFonts w:ascii="宋体" w:hAnsi="宋体" w:cs="宋体"/>
          <w:b/>
          <w:sz w:val="30"/>
          <w:szCs w:val="30"/>
        </w:rPr>
      </w:pPr>
    </w:p>
    <w:p w:rsidR="007609B8" w:rsidRDefault="007609B8">
      <w:pPr>
        <w:rPr>
          <w:rFonts w:ascii="宋体" w:hAnsi="宋体" w:cs="宋体"/>
          <w:b/>
          <w:sz w:val="30"/>
          <w:szCs w:val="30"/>
        </w:rPr>
      </w:pPr>
    </w:p>
    <w:p w:rsidR="007609B8" w:rsidRDefault="007609B8">
      <w:pPr>
        <w:pStyle w:val="a0"/>
        <w:rPr>
          <w:rFonts w:ascii="宋体" w:hAnsi="宋体" w:cs="宋体"/>
          <w:b/>
          <w:sz w:val="30"/>
          <w:szCs w:val="30"/>
        </w:rPr>
      </w:pPr>
    </w:p>
    <w:p w:rsidR="007609B8" w:rsidRDefault="007609B8"/>
    <w:p w:rsidR="007609B8" w:rsidRDefault="00243C19">
      <w:pPr>
        <w:widowControl/>
        <w:numPr>
          <w:ilvl w:val="0"/>
          <w:numId w:val="11"/>
        </w:numPr>
        <w:tabs>
          <w:tab w:val="left" w:pos="1620"/>
        </w:tabs>
        <w:spacing w:line="360" w:lineRule="auto"/>
        <w:ind w:rightChars="-94" w:right="-197" w:firstLine="560"/>
        <w:jc w:val="center"/>
        <w:rPr>
          <w:rFonts w:ascii="宋体" w:hAnsi="宋体" w:cs="宋体"/>
          <w:b/>
          <w:bCs/>
          <w:sz w:val="32"/>
          <w:szCs w:val="32"/>
        </w:rPr>
      </w:pPr>
      <w:r>
        <w:rPr>
          <w:rFonts w:ascii="宋体" w:hAnsi="宋体" w:cs="宋体" w:hint="eastAsia"/>
          <w:b/>
          <w:bCs/>
          <w:sz w:val="32"/>
          <w:szCs w:val="32"/>
        </w:rPr>
        <w:t xml:space="preserve"> 资格审查文件</w:t>
      </w:r>
    </w:p>
    <w:p w:rsidR="007609B8" w:rsidRDefault="00243C19">
      <w:pPr>
        <w:widowControl/>
        <w:tabs>
          <w:tab w:val="left" w:pos="1620"/>
        </w:tabs>
        <w:spacing w:line="360" w:lineRule="auto"/>
        <w:ind w:rightChars="-94" w:right="-197" w:firstLineChars="200" w:firstLine="420"/>
        <w:jc w:val="left"/>
        <w:rPr>
          <w:rFonts w:ascii="宋体" w:hAnsi="宋体" w:cs="宋体"/>
          <w:color w:val="333333"/>
          <w:kern w:val="0"/>
          <w:szCs w:val="21"/>
        </w:rPr>
      </w:pPr>
      <w:r>
        <w:rPr>
          <w:rFonts w:ascii="宋体" w:hAnsi="宋体" w:cs="宋体" w:hint="eastAsia"/>
          <w:color w:val="333333"/>
          <w:kern w:val="0"/>
          <w:szCs w:val="21"/>
        </w:rPr>
        <w:t>1、有效经营范围符合本项目需求的社会统一信用代码证（在</w:t>
      </w:r>
      <w:r w:rsidR="00872BA4">
        <w:rPr>
          <w:rFonts w:ascii="宋体" w:hAnsi="宋体" w:cs="宋体" w:hint="eastAsia"/>
          <w:color w:val="333333"/>
          <w:kern w:val="0"/>
          <w:szCs w:val="21"/>
        </w:rPr>
        <w:t>勉</w:t>
      </w:r>
      <w:r>
        <w:rPr>
          <w:rFonts w:ascii="宋体" w:hAnsi="宋体" w:cs="宋体" w:hint="eastAsia"/>
          <w:color w:val="333333"/>
          <w:kern w:val="0"/>
          <w:szCs w:val="21"/>
        </w:rPr>
        <w:t>县或汉中市区登记注册并具有经营场所）；</w:t>
      </w:r>
    </w:p>
    <w:p w:rsidR="007609B8" w:rsidRDefault="00243C19">
      <w:pPr>
        <w:widowControl/>
        <w:tabs>
          <w:tab w:val="left" w:pos="1620"/>
        </w:tabs>
        <w:spacing w:line="360" w:lineRule="auto"/>
        <w:ind w:rightChars="-94" w:right="-197" w:firstLineChars="200" w:firstLine="420"/>
        <w:jc w:val="left"/>
        <w:rPr>
          <w:rFonts w:ascii="宋体" w:hAnsi="宋体" w:cs="宋体"/>
          <w:color w:val="333333"/>
          <w:kern w:val="0"/>
          <w:szCs w:val="21"/>
        </w:rPr>
      </w:pPr>
      <w:r>
        <w:rPr>
          <w:rFonts w:ascii="宋体" w:hAnsi="宋体" w:cs="宋体" w:hint="eastAsia"/>
          <w:color w:val="333333"/>
          <w:kern w:val="0"/>
          <w:szCs w:val="21"/>
        </w:rPr>
        <w:t>2、法定代表人授权书（附法定代表人身份证复印件）及被授权人身份证（法定代表人直接参加投标的只须提供法定代表人身份证）；</w:t>
      </w:r>
    </w:p>
    <w:p w:rsidR="007609B8" w:rsidRDefault="00243C19">
      <w:pPr>
        <w:widowControl/>
        <w:tabs>
          <w:tab w:val="left" w:pos="1620"/>
        </w:tabs>
        <w:spacing w:line="360" w:lineRule="auto"/>
        <w:ind w:rightChars="-94" w:right="-197" w:firstLineChars="200" w:firstLine="420"/>
        <w:jc w:val="left"/>
        <w:rPr>
          <w:rFonts w:ascii="宋体" w:hAnsi="宋体" w:cs="宋体"/>
          <w:color w:val="333333"/>
          <w:kern w:val="0"/>
          <w:szCs w:val="21"/>
        </w:rPr>
      </w:pPr>
      <w:r>
        <w:rPr>
          <w:rFonts w:ascii="宋体" w:hAnsi="宋体" w:cs="宋体" w:hint="eastAsia"/>
          <w:color w:val="333333"/>
          <w:kern w:val="0"/>
          <w:szCs w:val="21"/>
        </w:rPr>
        <w:t>3、投标供应商依法向市场监督管理机构办理有关登记手续后，向所在地县级道路运输管理机构进行备案；</w:t>
      </w:r>
    </w:p>
    <w:p w:rsidR="007609B8" w:rsidRDefault="00243C19">
      <w:pPr>
        <w:widowControl/>
        <w:tabs>
          <w:tab w:val="left" w:pos="1620"/>
        </w:tabs>
        <w:spacing w:line="360" w:lineRule="auto"/>
        <w:ind w:rightChars="-94" w:right="-197" w:firstLineChars="200" w:firstLine="420"/>
        <w:jc w:val="left"/>
        <w:rPr>
          <w:rFonts w:ascii="宋体" w:hAnsi="宋体" w:cs="宋体"/>
          <w:color w:val="333333"/>
          <w:kern w:val="0"/>
          <w:szCs w:val="21"/>
        </w:rPr>
      </w:pPr>
      <w:r>
        <w:rPr>
          <w:rFonts w:ascii="宋体" w:hAnsi="宋体" w:cs="宋体" w:hint="eastAsia"/>
          <w:color w:val="333333"/>
          <w:kern w:val="0"/>
          <w:szCs w:val="21"/>
        </w:rPr>
        <w:t>4、具有依法缴纳税收和社会保障资金的良好记录（提供截止投标日期前</w:t>
      </w:r>
      <w:r w:rsidR="00872BA4">
        <w:rPr>
          <w:rFonts w:ascii="宋体" w:hAnsi="宋体" w:cs="宋体" w:hint="eastAsia"/>
          <w:color w:val="333333"/>
          <w:kern w:val="0"/>
          <w:szCs w:val="21"/>
        </w:rPr>
        <w:t>一年</w:t>
      </w:r>
      <w:r>
        <w:rPr>
          <w:rFonts w:ascii="宋体" w:hAnsi="宋体" w:cs="宋体" w:hint="eastAsia"/>
          <w:color w:val="333333"/>
          <w:kern w:val="0"/>
          <w:szCs w:val="21"/>
        </w:rPr>
        <w:t xml:space="preserve">内任意一个月的的缴纳凭证，依法免税和社会保障资金的供应商应提供相关文件证明）； </w:t>
      </w:r>
    </w:p>
    <w:p w:rsidR="007609B8" w:rsidRDefault="00243C19">
      <w:pPr>
        <w:widowControl/>
        <w:tabs>
          <w:tab w:val="left" w:pos="1620"/>
        </w:tabs>
        <w:spacing w:line="360" w:lineRule="auto"/>
        <w:ind w:rightChars="-94" w:right="-197" w:firstLineChars="200" w:firstLine="420"/>
        <w:jc w:val="left"/>
        <w:rPr>
          <w:rFonts w:ascii="宋体" w:hAnsi="宋体" w:cs="宋体"/>
          <w:color w:val="333333"/>
          <w:kern w:val="0"/>
          <w:szCs w:val="21"/>
        </w:rPr>
      </w:pPr>
      <w:r>
        <w:rPr>
          <w:rFonts w:ascii="宋体" w:hAnsi="宋体" w:cs="宋体" w:hint="eastAsia"/>
          <w:color w:val="333333"/>
          <w:kern w:val="0"/>
          <w:szCs w:val="21"/>
        </w:rPr>
        <w:t>5、参与政府采购活动前3年内在经营活动中没有重大违法记录的书面声明。</w:t>
      </w:r>
    </w:p>
    <w:p w:rsidR="007609B8" w:rsidRDefault="00243C19">
      <w:pPr>
        <w:widowControl/>
        <w:tabs>
          <w:tab w:val="left" w:pos="1620"/>
        </w:tabs>
        <w:spacing w:line="360" w:lineRule="auto"/>
        <w:ind w:rightChars="-94" w:right="-197" w:firstLineChars="200" w:firstLine="420"/>
        <w:jc w:val="left"/>
        <w:rPr>
          <w:rFonts w:ascii="宋体" w:hAnsi="宋体" w:cs="宋体"/>
          <w:color w:val="333333"/>
          <w:kern w:val="0"/>
          <w:szCs w:val="21"/>
        </w:rPr>
      </w:pPr>
      <w:r>
        <w:rPr>
          <w:rFonts w:ascii="宋体" w:hAnsi="宋体" w:cs="宋体" w:hint="eastAsia"/>
          <w:color w:val="333333"/>
          <w:kern w:val="0"/>
          <w:szCs w:val="21"/>
        </w:rPr>
        <w:t>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查询结果网页截图并加盖投标人公章）；</w:t>
      </w:r>
    </w:p>
    <w:p w:rsidR="007609B8" w:rsidRDefault="00243C19">
      <w:pPr>
        <w:widowControl/>
        <w:tabs>
          <w:tab w:val="left" w:pos="1620"/>
        </w:tabs>
        <w:spacing w:line="360" w:lineRule="auto"/>
        <w:ind w:rightChars="-94" w:right="-197" w:firstLineChars="200" w:firstLine="420"/>
        <w:jc w:val="left"/>
        <w:rPr>
          <w:rFonts w:ascii="宋体" w:hAnsi="宋体" w:cs="宋体"/>
          <w:color w:val="333333"/>
          <w:kern w:val="0"/>
          <w:szCs w:val="21"/>
        </w:rPr>
      </w:pPr>
      <w:r>
        <w:rPr>
          <w:rFonts w:ascii="宋体" w:hAnsi="宋体" w:cs="宋体" w:hint="eastAsia"/>
          <w:color w:val="333333"/>
          <w:kern w:val="0"/>
          <w:szCs w:val="21"/>
        </w:rPr>
        <w:t>7、投标供应商认为有必要说明的证明材料。</w:t>
      </w:r>
    </w:p>
    <w:p w:rsidR="007609B8" w:rsidRDefault="007609B8">
      <w:pPr>
        <w:pStyle w:val="20"/>
        <w:rPr>
          <w:rFonts w:ascii="宋体" w:eastAsia="宋体" w:hAnsi="宋体" w:cs="宋体"/>
          <w:color w:val="333333"/>
          <w:kern w:val="0"/>
          <w:sz w:val="21"/>
          <w:szCs w:val="21"/>
          <w:lang w:val="en-US"/>
        </w:rPr>
      </w:pPr>
    </w:p>
    <w:p w:rsidR="007609B8" w:rsidRDefault="007609B8">
      <w:pPr>
        <w:pStyle w:val="20"/>
        <w:rPr>
          <w:rFonts w:ascii="宋体" w:eastAsia="宋体" w:hAnsi="宋体" w:cs="宋体"/>
          <w:color w:val="333333"/>
          <w:kern w:val="0"/>
          <w:sz w:val="21"/>
          <w:szCs w:val="21"/>
          <w:lang w:val="en-US"/>
        </w:rPr>
      </w:pPr>
    </w:p>
    <w:p w:rsidR="007609B8" w:rsidRDefault="007609B8">
      <w:pPr>
        <w:pStyle w:val="20"/>
        <w:rPr>
          <w:rFonts w:ascii="宋体" w:eastAsia="宋体" w:hAnsi="宋体" w:cs="宋体"/>
          <w:b/>
          <w:bCs w:val="0"/>
          <w:color w:val="333333"/>
          <w:kern w:val="0"/>
          <w:sz w:val="21"/>
          <w:szCs w:val="21"/>
          <w:lang w:val="en-US"/>
        </w:rPr>
      </w:pPr>
    </w:p>
    <w:p w:rsidR="007609B8" w:rsidRDefault="00243C19">
      <w:pPr>
        <w:pStyle w:val="20"/>
        <w:rPr>
          <w:rFonts w:ascii="宋体" w:eastAsia="宋体" w:hAnsi="宋体" w:cs="宋体"/>
          <w:b/>
          <w:bCs w:val="0"/>
          <w:lang w:val="en-US"/>
        </w:rPr>
      </w:pPr>
      <w:r>
        <w:rPr>
          <w:rFonts w:ascii="宋体" w:eastAsia="宋体" w:hAnsi="宋体" w:cs="宋体" w:hint="eastAsia"/>
          <w:b/>
          <w:bCs w:val="0"/>
          <w:color w:val="333333"/>
          <w:kern w:val="0"/>
          <w:sz w:val="21"/>
          <w:szCs w:val="21"/>
          <w:lang w:val="en-US"/>
        </w:rPr>
        <w:t>注：以上资格证明材料</w:t>
      </w:r>
      <w:r w:rsidR="00B57924">
        <w:rPr>
          <w:rFonts w:ascii="宋体" w:eastAsia="宋体" w:hAnsi="宋体" w:cs="宋体" w:hint="eastAsia"/>
          <w:b/>
          <w:bCs w:val="0"/>
          <w:color w:val="333333"/>
          <w:kern w:val="0"/>
          <w:sz w:val="21"/>
          <w:szCs w:val="21"/>
          <w:lang w:val="en-US"/>
        </w:rPr>
        <w:t>全部提供加盖投标人公章的复印件，部分</w:t>
      </w:r>
      <w:r>
        <w:rPr>
          <w:rFonts w:ascii="宋体" w:eastAsia="宋体" w:hAnsi="宋体" w:cs="宋体" w:hint="eastAsia"/>
          <w:b/>
          <w:bCs w:val="0"/>
          <w:color w:val="333333"/>
          <w:kern w:val="0"/>
          <w:sz w:val="21"/>
          <w:szCs w:val="21"/>
          <w:lang w:val="en-US"/>
        </w:rPr>
        <w:t>内容格式自拟，但不得缺项。</w:t>
      </w: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tabs>
          <w:tab w:val="left" w:pos="3960"/>
        </w:tabs>
        <w:spacing w:line="500" w:lineRule="exact"/>
        <w:ind w:firstLineChars="199" w:firstLine="599"/>
        <w:jc w:val="left"/>
        <w:rPr>
          <w:rFonts w:ascii="宋体" w:hAnsi="宋体" w:cs="宋体"/>
          <w:b/>
          <w:sz w:val="30"/>
          <w:szCs w:val="30"/>
        </w:rPr>
      </w:pPr>
    </w:p>
    <w:p w:rsidR="007609B8" w:rsidRDefault="007609B8">
      <w:pPr>
        <w:spacing w:line="400" w:lineRule="exact"/>
        <w:jc w:val="center"/>
        <w:rPr>
          <w:rFonts w:ascii="宋体" w:hAnsi="宋体" w:cs="宋体"/>
          <w:b/>
          <w:sz w:val="32"/>
          <w:szCs w:val="32"/>
        </w:rPr>
      </w:pPr>
    </w:p>
    <w:bookmarkEnd w:id="51"/>
    <w:bookmarkEnd w:id="52"/>
    <w:bookmarkEnd w:id="54"/>
    <w:p w:rsidR="007609B8" w:rsidRDefault="007609B8">
      <w:pPr>
        <w:rPr>
          <w:rFonts w:ascii="宋体" w:hAnsi="宋体" w:cs="宋体"/>
        </w:rPr>
      </w:pPr>
    </w:p>
    <w:sectPr w:rsidR="007609B8" w:rsidSect="00760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9A0" w:rsidRDefault="00A469A0" w:rsidP="007609B8">
      <w:r>
        <w:separator/>
      </w:r>
    </w:p>
  </w:endnote>
  <w:endnote w:type="continuationSeparator" w:id="0">
    <w:p w:rsidR="00A469A0" w:rsidRDefault="00A469A0" w:rsidP="0076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GYXIQ+Frutiger-Cn">
    <w:altName w:val="宋体"/>
    <w:charset w:val="86"/>
    <w:family w:val="swiss"/>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42" w:rsidRDefault="008B5F42">
    <w:pPr>
      <w:tabs>
        <w:tab w:val="left" w:pos="5646"/>
      </w:tabs>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42" w:rsidRDefault="008B5F42">
    <w:pPr>
      <w:tabs>
        <w:tab w:val="center" w:pos="4677"/>
      </w:tabs>
    </w:pPr>
    <w:r w:rsidRPr="001C2DFD">
      <w:rPr>
        <w:sz w:val="18"/>
        <w:szCs w:val="18"/>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filled="f" stroked="f">
          <v:textbox style="mso-fit-shape-to-text:t" inset="0,0,0,0">
            <w:txbxContent>
              <w:p w:rsidR="008B5F42" w:rsidRDefault="008B5F42">
                <w:pPr>
                  <w:snapToGrid w:val="0"/>
                  <w:rPr>
                    <w:sz w:val="18"/>
                  </w:rPr>
                </w:pPr>
              </w:p>
            </w:txbxContent>
          </v:textbox>
          <w10:wrap anchorx="margin"/>
        </v:shape>
      </w:pict>
    </w: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42" w:rsidRDefault="008B5F42">
    <w:pPr>
      <w:tabs>
        <w:tab w:val="left" w:pos="5646"/>
      </w:tabs>
      <w:rPr>
        <w:sz w:val="18"/>
        <w:szCs w:val="18"/>
      </w:rPr>
    </w:pPr>
    <w:r w:rsidRPr="001C2DFD">
      <w:rPr>
        <w:sz w:val="18"/>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746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8B5F42" w:rsidRDefault="008B5F42">
                <w:pPr>
                  <w:pStyle w:val="a9"/>
                </w:pPr>
                <w:fldSimple w:instr=" PAGE  \* MERGEFORMAT ">
                  <w:r w:rsidR="00921326">
                    <w:rPr>
                      <w:noProof/>
                    </w:rPr>
                    <w:t>21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42" w:rsidRDefault="008B5F42">
    <w:pPr>
      <w:tabs>
        <w:tab w:val="center" w:pos="4677"/>
      </w:tabs>
    </w:pPr>
    <w:r w:rsidRPr="001C2DFD">
      <w:rPr>
        <w:sz w:val="18"/>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756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8B5F42" w:rsidRDefault="008B5F42">
                <w:pPr>
                  <w:pStyle w:val="a9"/>
                </w:pPr>
                <w:fldSimple w:instr=" PAGE  \* MERGEFORMAT ">
                  <w:r>
                    <w:rPr>
                      <w:noProof/>
                    </w:rPr>
                    <w:t>1</w:t>
                  </w:r>
                </w:fldSimple>
              </w:p>
            </w:txbxContent>
          </v:textbox>
          <w10:wrap anchorx="margin"/>
        </v:shape>
      </w:pict>
    </w:r>
    <w:r w:rsidRPr="001C2DFD">
      <w:rPr>
        <w:sz w:val="18"/>
        <w:szCs w:val="18"/>
      </w:rPr>
      <w:pict>
        <v:shape id="_x0000_s2052" type="#_x0000_t202" style="position:absolute;left:0;text-align:left;margin-left:0;margin-top:0;width:2in;height:2in;z-index:25167360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8B5F42" w:rsidRDefault="008B5F42">
                <w:pPr>
                  <w:snapToGrid w:val="0"/>
                  <w:rPr>
                    <w:sz w:val="18"/>
                  </w:rPr>
                </w:pPr>
              </w:p>
            </w:txbxContent>
          </v:textbox>
          <w10:wrap anchorx="margin"/>
        </v:shape>
      </w:pict>
    </w:r>
    <w:r>
      <w:rPr>
        <w:rFonts w:hint="eastAsia"/>
      </w:rPr>
      <w:tab/>
    </w: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42" w:rsidRDefault="008B5F42">
    <w:pPr>
      <w:pStyle w:val="a9"/>
      <w:ind w:right="360"/>
      <w:jc w:val="center"/>
      <w:rPr>
        <w:rFonts w:ascii="仿宋_GB2312" w:eastAsia="仿宋_GB2312"/>
      </w:rPr>
    </w:pPr>
    <w:r w:rsidRPr="001C2DFD">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7667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8B5F42" w:rsidRDefault="008B5F42">
                <w:pPr>
                  <w:pStyle w:val="a9"/>
                </w:pPr>
                <w:fldSimple w:instr=" PAGE  \* MERGEFORMAT ">
                  <w:r>
                    <w:rPr>
                      <w:noProof/>
                    </w:rPr>
                    <w:t>24</w:t>
                  </w:r>
                </w:fldSimple>
              </w:p>
            </w:txbxContent>
          </v:textbox>
          <w10:wrap anchorx="margin"/>
        </v:shape>
      </w:pict>
    </w:r>
  </w:p>
  <w:p w:rsidR="008B5F42" w:rsidRDefault="008B5F42">
    <w:pPr>
      <w:pStyle w:val="a9"/>
      <w:ind w:right="360"/>
      <w:jc w:val="center"/>
      <w:rPr>
        <w:rFonts w:ascii="仿宋_GB2312" w:eastAsia="仿宋_GB2312"/>
      </w:rPr>
    </w:pPr>
  </w:p>
  <w:p w:rsidR="008B5F42" w:rsidRDefault="008B5F42">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42" w:rsidRDefault="008B5F42">
    <w:pPr>
      <w:pStyle w:val="a9"/>
      <w:ind w:right="360"/>
      <w:jc w:val="center"/>
      <w:rPr>
        <w:rFonts w:ascii="仿宋_GB2312" w:eastAsia="仿宋_GB2312"/>
      </w:rPr>
    </w:pPr>
    <w:r w:rsidRPr="001C2DFD">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776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8B5F42" w:rsidRDefault="008B5F42">
                <w:pPr>
                  <w:pStyle w:val="a9"/>
                </w:pPr>
                <w:fldSimple w:instr=" PAGE  \* MERGEFORMAT ">
                  <w:r>
                    <w:rPr>
                      <w:noProof/>
                    </w:rPr>
                    <w:t>28</w:t>
                  </w:r>
                </w:fldSimple>
              </w:p>
            </w:txbxContent>
          </v:textbox>
          <w10:wrap anchorx="margin"/>
        </v:shape>
      </w:pict>
    </w:r>
  </w:p>
  <w:p w:rsidR="008B5F42" w:rsidRDefault="008B5F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9A0" w:rsidRDefault="00A469A0" w:rsidP="007609B8">
      <w:r>
        <w:separator/>
      </w:r>
    </w:p>
  </w:footnote>
  <w:footnote w:type="continuationSeparator" w:id="0">
    <w:p w:rsidR="00A469A0" w:rsidRDefault="00A469A0" w:rsidP="00760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42" w:rsidRDefault="008B5F42">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B974C3"/>
    <w:multiLevelType w:val="singleLevel"/>
    <w:tmpl w:val="DCB974C3"/>
    <w:lvl w:ilvl="0">
      <w:start w:val="7"/>
      <w:numFmt w:val="decimal"/>
      <w:suff w:val="space"/>
      <w:lvlText w:val="第%1部分"/>
      <w:lvlJc w:val="left"/>
    </w:lvl>
  </w:abstractNum>
  <w:abstractNum w:abstractNumId="1">
    <w:nsid w:val="017C1856"/>
    <w:multiLevelType w:val="multilevel"/>
    <w:tmpl w:val="017C1856"/>
    <w:lvl w:ilvl="0">
      <w:start w:val="1"/>
      <w:numFmt w:val="japaneseCounting"/>
      <w:lvlText w:val="第%1章"/>
      <w:lvlJc w:val="left"/>
      <w:pPr>
        <w:ind w:left="1460" w:hanging="12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10C929B6"/>
    <w:multiLevelType w:val="multilevel"/>
    <w:tmpl w:val="10C929B6"/>
    <w:lvl w:ilvl="0">
      <w:start w:val="1"/>
      <w:numFmt w:val="decimal"/>
      <w:lvlText w:val="（%1）"/>
      <w:lvlJc w:val="left"/>
      <w:pPr>
        <w:tabs>
          <w:tab w:val="left" w:pos="1280"/>
        </w:tabs>
        <w:ind w:left="1280" w:hanging="720"/>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2C4338DE"/>
    <w:multiLevelType w:val="multilevel"/>
    <w:tmpl w:val="2C4338DE"/>
    <w:lvl w:ilvl="0">
      <w:start w:val="1"/>
      <w:numFmt w:val="japaneseCounting"/>
      <w:lvlText w:val="（%1）"/>
      <w:lvlJc w:val="left"/>
      <w:pPr>
        <w:tabs>
          <w:tab w:val="left" w:pos="1720"/>
        </w:tabs>
        <w:ind w:left="1720" w:hanging="1080"/>
      </w:pPr>
      <w:rPr>
        <w:rFonts w:hint="eastAsia"/>
      </w:rPr>
    </w:lvl>
    <w:lvl w:ilvl="1">
      <w:start w:val="1"/>
      <w:numFmt w:val="lowerLetter"/>
      <w:pStyle w:val="2"/>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5">
    <w:nsid w:val="2DA25E72"/>
    <w:multiLevelType w:val="singleLevel"/>
    <w:tmpl w:val="2DA25E72"/>
    <w:lvl w:ilvl="0">
      <w:start w:val="1"/>
      <w:numFmt w:val="japaneseCounting"/>
      <w:lvlText w:val="第%1条"/>
      <w:lvlJc w:val="left"/>
      <w:pPr>
        <w:tabs>
          <w:tab w:val="left" w:pos="1365"/>
        </w:tabs>
        <w:ind w:left="1365" w:hanging="945"/>
      </w:pPr>
      <w:rPr>
        <w:rFonts w:hint="eastAsia"/>
      </w:rPr>
    </w:lvl>
  </w:abstractNum>
  <w:abstractNum w:abstractNumId="6">
    <w:nsid w:val="31CFD335"/>
    <w:multiLevelType w:val="singleLevel"/>
    <w:tmpl w:val="31CFD335"/>
    <w:lvl w:ilvl="0">
      <w:start w:val="23"/>
      <w:numFmt w:val="decimal"/>
      <w:suff w:val="nothing"/>
      <w:lvlText w:val="%1．"/>
      <w:lvlJc w:val="left"/>
    </w:lvl>
  </w:abstractNum>
  <w:abstractNum w:abstractNumId="7">
    <w:nsid w:val="424772D3"/>
    <w:multiLevelType w:val="multilevel"/>
    <w:tmpl w:val="8DB24A4E"/>
    <w:lvl w:ilvl="0">
      <w:start w:val="4"/>
      <w:numFmt w:val="japaneseCounting"/>
      <w:lvlText w:val="第%1条"/>
      <w:lvlJc w:val="left"/>
      <w:pPr>
        <w:tabs>
          <w:tab w:val="left" w:pos="1200"/>
        </w:tabs>
        <w:ind w:left="1200" w:hanging="720"/>
      </w:pPr>
      <w:rPr>
        <w:rFonts w:hint="eastAsia"/>
        <w:b/>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4DAD3B19"/>
    <w:multiLevelType w:val="singleLevel"/>
    <w:tmpl w:val="4DAD3B19"/>
    <w:lvl w:ilvl="0">
      <w:start w:val="2"/>
      <w:numFmt w:val="japaneseCounting"/>
      <w:lvlText w:val="第%1条"/>
      <w:lvlJc w:val="left"/>
      <w:pPr>
        <w:tabs>
          <w:tab w:val="left" w:pos="1440"/>
        </w:tabs>
        <w:ind w:left="1440" w:hanging="960"/>
      </w:pPr>
      <w:rPr>
        <w:rFonts w:hint="eastAsia"/>
      </w:rPr>
    </w:lvl>
  </w:abstractNum>
  <w:abstractNum w:abstractNumId="9">
    <w:nsid w:val="4DC66D60"/>
    <w:multiLevelType w:val="singleLevel"/>
    <w:tmpl w:val="4DC66D60"/>
    <w:lvl w:ilvl="0">
      <w:start w:val="12"/>
      <w:numFmt w:val="japaneseCounting"/>
      <w:lvlText w:val="第%1条"/>
      <w:lvlJc w:val="left"/>
      <w:pPr>
        <w:tabs>
          <w:tab w:val="left" w:pos="1680"/>
        </w:tabs>
        <w:ind w:left="1680" w:hanging="1200"/>
      </w:pPr>
      <w:rPr>
        <w:rFonts w:hint="eastAsia"/>
      </w:rPr>
    </w:lvl>
  </w:abstractNum>
  <w:abstractNum w:abstractNumId="10">
    <w:nsid w:val="4EB8692B"/>
    <w:multiLevelType w:val="singleLevel"/>
    <w:tmpl w:val="4EB8692B"/>
    <w:lvl w:ilvl="0">
      <w:start w:val="6"/>
      <w:numFmt w:val="chineseCounting"/>
      <w:suff w:val="nothing"/>
      <w:lvlText w:val="%1、"/>
      <w:lvlJc w:val="left"/>
      <w:rPr>
        <w:rFonts w:hint="eastAsia"/>
      </w:rPr>
    </w:lvl>
  </w:abstractNum>
  <w:num w:numId="1">
    <w:abstractNumId w:val="3"/>
  </w:num>
  <w:num w:numId="2">
    <w:abstractNumId w:val="4"/>
  </w:num>
  <w:num w:numId="3">
    <w:abstractNumId w:val="1"/>
  </w:num>
  <w:num w:numId="4">
    <w:abstractNumId w:val="6"/>
  </w:num>
  <w:num w:numId="5">
    <w:abstractNumId w:val="5"/>
  </w:num>
  <w:num w:numId="6">
    <w:abstractNumId w:val="8"/>
  </w:num>
  <w:num w:numId="7">
    <w:abstractNumId w:val="7"/>
  </w:num>
  <w:num w:numId="8">
    <w:abstractNumId w:val="2"/>
  </w:num>
  <w:num w:numId="9">
    <w:abstractNumId w:val="9"/>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457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76410"/>
    <w:rsid w:val="00010EF6"/>
    <w:rsid w:val="00044D22"/>
    <w:rsid w:val="00050B70"/>
    <w:rsid w:val="00057F77"/>
    <w:rsid w:val="000C4278"/>
    <w:rsid w:val="000E185F"/>
    <w:rsid w:val="00102818"/>
    <w:rsid w:val="00193542"/>
    <w:rsid w:val="001935FC"/>
    <w:rsid w:val="001A0D4A"/>
    <w:rsid w:val="001C2DFD"/>
    <w:rsid w:val="001E2DDA"/>
    <w:rsid w:val="00214F13"/>
    <w:rsid w:val="002367DB"/>
    <w:rsid w:val="00243C19"/>
    <w:rsid w:val="002555D9"/>
    <w:rsid w:val="00290DE2"/>
    <w:rsid w:val="002B5023"/>
    <w:rsid w:val="00304BDD"/>
    <w:rsid w:val="00330E24"/>
    <w:rsid w:val="00391532"/>
    <w:rsid w:val="0040495D"/>
    <w:rsid w:val="00434377"/>
    <w:rsid w:val="00475780"/>
    <w:rsid w:val="004B5494"/>
    <w:rsid w:val="004C4483"/>
    <w:rsid w:val="004C655F"/>
    <w:rsid w:val="004E76BD"/>
    <w:rsid w:val="004F2EFC"/>
    <w:rsid w:val="005370E4"/>
    <w:rsid w:val="005752D6"/>
    <w:rsid w:val="00586274"/>
    <w:rsid w:val="005A656A"/>
    <w:rsid w:val="005F3738"/>
    <w:rsid w:val="005F5904"/>
    <w:rsid w:val="00616A82"/>
    <w:rsid w:val="00664760"/>
    <w:rsid w:val="00697E2B"/>
    <w:rsid w:val="006C6086"/>
    <w:rsid w:val="006D10D1"/>
    <w:rsid w:val="00735968"/>
    <w:rsid w:val="007609B8"/>
    <w:rsid w:val="00776410"/>
    <w:rsid w:val="00791991"/>
    <w:rsid w:val="00872BA4"/>
    <w:rsid w:val="00877B2C"/>
    <w:rsid w:val="008849E7"/>
    <w:rsid w:val="00892252"/>
    <w:rsid w:val="008B5F42"/>
    <w:rsid w:val="008C4BF5"/>
    <w:rsid w:val="00921326"/>
    <w:rsid w:val="00935FAE"/>
    <w:rsid w:val="00940278"/>
    <w:rsid w:val="00953B13"/>
    <w:rsid w:val="00961CEC"/>
    <w:rsid w:val="0096788F"/>
    <w:rsid w:val="00980CD1"/>
    <w:rsid w:val="009C20E3"/>
    <w:rsid w:val="009C251F"/>
    <w:rsid w:val="009F0D5C"/>
    <w:rsid w:val="00A469A0"/>
    <w:rsid w:val="00A57197"/>
    <w:rsid w:val="00A6295B"/>
    <w:rsid w:val="00A67A5C"/>
    <w:rsid w:val="00A90AD9"/>
    <w:rsid w:val="00A920D5"/>
    <w:rsid w:val="00AC0E3B"/>
    <w:rsid w:val="00B33004"/>
    <w:rsid w:val="00B4664D"/>
    <w:rsid w:val="00B57924"/>
    <w:rsid w:val="00C0321E"/>
    <w:rsid w:val="00C06D7B"/>
    <w:rsid w:val="00C24D28"/>
    <w:rsid w:val="00C326C3"/>
    <w:rsid w:val="00C34B9B"/>
    <w:rsid w:val="00C60D33"/>
    <w:rsid w:val="00C82BC9"/>
    <w:rsid w:val="00CB578C"/>
    <w:rsid w:val="00D07D5B"/>
    <w:rsid w:val="00D3462F"/>
    <w:rsid w:val="00D5094C"/>
    <w:rsid w:val="00D72A05"/>
    <w:rsid w:val="00D85678"/>
    <w:rsid w:val="00DA3354"/>
    <w:rsid w:val="00DA53DF"/>
    <w:rsid w:val="00DB61FE"/>
    <w:rsid w:val="00DB6DA6"/>
    <w:rsid w:val="00DD49E8"/>
    <w:rsid w:val="00E35829"/>
    <w:rsid w:val="00E6286B"/>
    <w:rsid w:val="00EC5D7B"/>
    <w:rsid w:val="00EE1FBA"/>
    <w:rsid w:val="00F3526D"/>
    <w:rsid w:val="00F92E75"/>
    <w:rsid w:val="00FA5373"/>
    <w:rsid w:val="00FE0F59"/>
    <w:rsid w:val="00FE7EA6"/>
    <w:rsid w:val="01332ECC"/>
    <w:rsid w:val="017B6E9D"/>
    <w:rsid w:val="01AE4652"/>
    <w:rsid w:val="01F26C29"/>
    <w:rsid w:val="021F1A43"/>
    <w:rsid w:val="03070FE5"/>
    <w:rsid w:val="03B13A63"/>
    <w:rsid w:val="04152380"/>
    <w:rsid w:val="04BD5FB0"/>
    <w:rsid w:val="04F72628"/>
    <w:rsid w:val="057A5169"/>
    <w:rsid w:val="05E1677C"/>
    <w:rsid w:val="062A2DA7"/>
    <w:rsid w:val="067F3967"/>
    <w:rsid w:val="069C0BAE"/>
    <w:rsid w:val="06AA7420"/>
    <w:rsid w:val="06B20FDA"/>
    <w:rsid w:val="07DD1588"/>
    <w:rsid w:val="07F176F2"/>
    <w:rsid w:val="09050572"/>
    <w:rsid w:val="09B3258E"/>
    <w:rsid w:val="0A1228A1"/>
    <w:rsid w:val="0A4557B6"/>
    <w:rsid w:val="0A6231BC"/>
    <w:rsid w:val="0A82138E"/>
    <w:rsid w:val="0ACA5627"/>
    <w:rsid w:val="0AEB424B"/>
    <w:rsid w:val="0B7D5F21"/>
    <w:rsid w:val="0BF3428E"/>
    <w:rsid w:val="0CCF2705"/>
    <w:rsid w:val="0E000084"/>
    <w:rsid w:val="0E2254B2"/>
    <w:rsid w:val="0E82767C"/>
    <w:rsid w:val="0E930B3A"/>
    <w:rsid w:val="0EB15BB5"/>
    <w:rsid w:val="0FFA21EE"/>
    <w:rsid w:val="102C0E75"/>
    <w:rsid w:val="103A5B83"/>
    <w:rsid w:val="105673AA"/>
    <w:rsid w:val="10F904D3"/>
    <w:rsid w:val="11045DEB"/>
    <w:rsid w:val="1129446F"/>
    <w:rsid w:val="1184464A"/>
    <w:rsid w:val="11C24C0A"/>
    <w:rsid w:val="11C80EC2"/>
    <w:rsid w:val="11E566BC"/>
    <w:rsid w:val="11F403D6"/>
    <w:rsid w:val="12101144"/>
    <w:rsid w:val="12216B33"/>
    <w:rsid w:val="123A7196"/>
    <w:rsid w:val="126B38D7"/>
    <w:rsid w:val="12B00F11"/>
    <w:rsid w:val="12D33574"/>
    <w:rsid w:val="13457DEC"/>
    <w:rsid w:val="13485FB1"/>
    <w:rsid w:val="146041EA"/>
    <w:rsid w:val="14CE4047"/>
    <w:rsid w:val="14E12AF6"/>
    <w:rsid w:val="157755E2"/>
    <w:rsid w:val="15B825D7"/>
    <w:rsid w:val="15F37B45"/>
    <w:rsid w:val="164E3E4E"/>
    <w:rsid w:val="168E7BCB"/>
    <w:rsid w:val="16E034BB"/>
    <w:rsid w:val="177C7B6C"/>
    <w:rsid w:val="1783473D"/>
    <w:rsid w:val="179D5CB9"/>
    <w:rsid w:val="17AA5FD8"/>
    <w:rsid w:val="17F3456F"/>
    <w:rsid w:val="18190289"/>
    <w:rsid w:val="18840BA8"/>
    <w:rsid w:val="18BB10C8"/>
    <w:rsid w:val="19781740"/>
    <w:rsid w:val="1A4C056B"/>
    <w:rsid w:val="1AA13827"/>
    <w:rsid w:val="1B056471"/>
    <w:rsid w:val="1B08753F"/>
    <w:rsid w:val="1B206CB8"/>
    <w:rsid w:val="1B35041C"/>
    <w:rsid w:val="1B817169"/>
    <w:rsid w:val="1C4E3628"/>
    <w:rsid w:val="1C652C8C"/>
    <w:rsid w:val="1CCC4536"/>
    <w:rsid w:val="1CF85D4A"/>
    <w:rsid w:val="1D34580E"/>
    <w:rsid w:val="1D957E89"/>
    <w:rsid w:val="1E202EA6"/>
    <w:rsid w:val="1E247DDB"/>
    <w:rsid w:val="1E7261C6"/>
    <w:rsid w:val="1EAC313A"/>
    <w:rsid w:val="20425469"/>
    <w:rsid w:val="205E170B"/>
    <w:rsid w:val="209B0A1A"/>
    <w:rsid w:val="21646226"/>
    <w:rsid w:val="218370DD"/>
    <w:rsid w:val="22B51A30"/>
    <w:rsid w:val="22EB1C5B"/>
    <w:rsid w:val="23484D1B"/>
    <w:rsid w:val="241A4C12"/>
    <w:rsid w:val="244A0C90"/>
    <w:rsid w:val="24C17406"/>
    <w:rsid w:val="24F51905"/>
    <w:rsid w:val="25FC1271"/>
    <w:rsid w:val="26246D89"/>
    <w:rsid w:val="27484D62"/>
    <w:rsid w:val="27A6450D"/>
    <w:rsid w:val="27A740BD"/>
    <w:rsid w:val="28535820"/>
    <w:rsid w:val="29653169"/>
    <w:rsid w:val="299B3468"/>
    <w:rsid w:val="29A865C3"/>
    <w:rsid w:val="29AE59A2"/>
    <w:rsid w:val="2A083A23"/>
    <w:rsid w:val="2A0D7A5D"/>
    <w:rsid w:val="2A396477"/>
    <w:rsid w:val="2A652A70"/>
    <w:rsid w:val="2A67241C"/>
    <w:rsid w:val="2BB4780F"/>
    <w:rsid w:val="2C2B1BD4"/>
    <w:rsid w:val="2C711C6B"/>
    <w:rsid w:val="2D4E32EB"/>
    <w:rsid w:val="2D8365A1"/>
    <w:rsid w:val="2D891F5B"/>
    <w:rsid w:val="2DE05CAD"/>
    <w:rsid w:val="2E102D96"/>
    <w:rsid w:val="2EC47B8F"/>
    <w:rsid w:val="2F0C3948"/>
    <w:rsid w:val="2F2C56BE"/>
    <w:rsid w:val="2F7153A7"/>
    <w:rsid w:val="2F9E168B"/>
    <w:rsid w:val="302B5051"/>
    <w:rsid w:val="309B4F11"/>
    <w:rsid w:val="317F01D1"/>
    <w:rsid w:val="31A93C60"/>
    <w:rsid w:val="31B051F0"/>
    <w:rsid w:val="32322F13"/>
    <w:rsid w:val="32A33209"/>
    <w:rsid w:val="32A616E4"/>
    <w:rsid w:val="331F1FD3"/>
    <w:rsid w:val="33726974"/>
    <w:rsid w:val="33C102E9"/>
    <w:rsid w:val="33D95BD1"/>
    <w:rsid w:val="34056531"/>
    <w:rsid w:val="349964C3"/>
    <w:rsid w:val="349E33AC"/>
    <w:rsid w:val="351E5AFE"/>
    <w:rsid w:val="352D67E9"/>
    <w:rsid w:val="357C58D5"/>
    <w:rsid w:val="36593DFF"/>
    <w:rsid w:val="366D2323"/>
    <w:rsid w:val="36B212DF"/>
    <w:rsid w:val="36D82FDB"/>
    <w:rsid w:val="37945EE2"/>
    <w:rsid w:val="37A263B4"/>
    <w:rsid w:val="37D37904"/>
    <w:rsid w:val="38291C38"/>
    <w:rsid w:val="387F4AEF"/>
    <w:rsid w:val="38A36EFF"/>
    <w:rsid w:val="39142267"/>
    <w:rsid w:val="39154D57"/>
    <w:rsid w:val="394649D1"/>
    <w:rsid w:val="39465240"/>
    <w:rsid w:val="3972165C"/>
    <w:rsid w:val="39B479F2"/>
    <w:rsid w:val="3A1140F4"/>
    <w:rsid w:val="3A717621"/>
    <w:rsid w:val="3B3C57C6"/>
    <w:rsid w:val="3BAF0D4E"/>
    <w:rsid w:val="3BC67E58"/>
    <w:rsid w:val="3BCB4F47"/>
    <w:rsid w:val="3D0C1C19"/>
    <w:rsid w:val="3D6B5EFB"/>
    <w:rsid w:val="3D8019AC"/>
    <w:rsid w:val="3DA93E4A"/>
    <w:rsid w:val="3DC32B09"/>
    <w:rsid w:val="3E143966"/>
    <w:rsid w:val="3E2952D9"/>
    <w:rsid w:val="3F4D1C54"/>
    <w:rsid w:val="3F8260A0"/>
    <w:rsid w:val="3FFB4751"/>
    <w:rsid w:val="40631672"/>
    <w:rsid w:val="4086314F"/>
    <w:rsid w:val="41567A8C"/>
    <w:rsid w:val="41C70D1A"/>
    <w:rsid w:val="41CE4F5C"/>
    <w:rsid w:val="422D11EE"/>
    <w:rsid w:val="434929AA"/>
    <w:rsid w:val="43952206"/>
    <w:rsid w:val="43BF0A19"/>
    <w:rsid w:val="43C02227"/>
    <w:rsid w:val="455A20BA"/>
    <w:rsid w:val="46373BCC"/>
    <w:rsid w:val="46CC03F7"/>
    <w:rsid w:val="470E266A"/>
    <w:rsid w:val="47AD30BB"/>
    <w:rsid w:val="47BD1AA3"/>
    <w:rsid w:val="48D52CFC"/>
    <w:rsid w:val="491C5A3E"/>
    <w:rsid w:val="496F225C"/>
    <w:rsid w:val="49814A9C"/>
    <w:rsid w:val="49CC4AB0"/>
    <w:rsid w:val="4A0722CD"/>
    <w:rsid w:val="4A180D49"/>
    <w:rsid w:val="4A5A75F4"/>
    <w:rsid w:val="4A784540"/>
    <w:rsid w:val="4A923D2A"/>
    <w:rsid w:val="4B091B8F"/>
    <w:rsid w:val="4B846AD2"/>
    <w:rsid w:val="4B9521CB"/>
    <w:rsid w:val="4E900183"/>
    <w:rsid w:val="4F566DD1"/>
    <w:rsid w:val="4FA54051"/>
    <w:rsid w:val="4FA66FD5"/>
    <w:rsid w:val="4FB44AAC"/>
    <w:rsid w:val="4FBF3B95"/>
    <w:rsid w:val="50F75961"/>
    <w:rsid w:val="513207AC"/>
    <w:rsid w:val="517F2FF9"/>
    <w:rsid w:val="5185227A"/>
    <w:rsid w:val="519B05E5"/>
    <w:rsid w:val="51AF6893"/>
    <w:rsid w:val="52C40BE9"/>
    <w:rsid w:val="52F35A7B"/>
    <w:rsid w:val="53715E3D"/>
    <w:rsid w:val="546D4395"/>
    <w:rsid w:val="54C939EC"/>
    <w:rsid w:val="55B34638"/>
    <w:rsid w:val="55E0641E"/>
    <w:rsid w:val="563810A2"/>
    <w:rsid w:val="569F16C6"/>
    <w:rsid w:val="56A27219"/>
    <w:rsid w:val="56BB0DE3"/>
    <w:rsid w:val="57074A1E"/>
    <w:rsid w:val="579E4CFC"/>
    <w:rsid w:val="58606116"/>
    <w:rsid w:val="58E97B9C"/>
    <w:rsid w:val="59881D67"/>
    <w:rsid w:val="5A1F06BE"/>
    <w:rsid w:val="5A2A44BB"/>
    <w:rsid w:val="5A304770"/>
    <w:rsid w:val="5A4004B8"/>
    <w:rsid w:val="5AB22770"/>
    <w:rsid w:val="5AC53E7F"/>
    <w:rsid w:val="5CB73809"/>
    <w:rsid w:val="5CD61DEC"/>
    <w:rsid w:val="5D3E4270"/>
    <w:rsid w:val="5D874352"/>
    <w:rsid w:val="5E2A347B"/>
    <w:rsid w:val="5F535B11"/>
    <w:rsid w:val="5F606300"/>
    <w:rsid w:val="5F9D7B88"/>
    <w:rsid w:val="60373B65"/>
    <w:rsid w:val="61152B24"/>
    <w:rsid w:val="62511445"/>
    <w:rsid w:val="62C06D58"/>
    <w:rsid w:val="63072C33"/>
    <w:rsid w:val="630762EF"/>
    <w:rsid w:val="63343F6A"/>
    <w:rsid w:val="634F503A"/>
    <w:rsid w:val="635F0563"/>
    <w:rsid w:val="636136B3"/>
    <w:rsid w:val="639B0E21"/>
    <w:rsid w:val="63A6589F"/>
    <w:rsid w:val="63BE1B65"/>
    <w:rsid w:val="63C11514"/>
    <w:rsid w:val="64316B1F"/>
    <w:rsid w:val="646A2D58"/>
    <w:rsid w:val="64C159ED"/>
    <w:rsid w:val="64EF4DDB"/>
    <w:rsid w:val="64F45647"/>
    <w:rsid w:val="64FC58BD"/>
    <w:rsid w:val="65736364"/>
    <w:rsid w:val="65F75C58"/>
    <w:rsid w:val="66016FDE"/>
    <w:rsid w:val="672D3358"/>
    <w:rsid w:val="6768340F"/>
    <w:rsid w:val="67725824"/>
    <w:rsid w:val="677F37CA"/>
    <w:rsid w:val="67CC0DFE"/>
    <w:rsid w:val="68076F0A"/>
    <w:rsid w:val="68241B4F"/>
    <w:rsid w:val="68B51F26"/>
    <w:rsid w:val="68DC7407"/>
    <w:rsid w:val="693663DC"/>
    <w:rsid w:val="69BB19EC"/>
    <w:rsid w:val="6A3B5084"/>
    <w:rsid w:val="6A6359F2"/>
    <w:rsid w:val="6A9C2EF4"/>
    <w:rsid w:val="6B2A01F6"/>
    <w:rsid w:val="6B8A61B2"/>
    <w:rsid w:val="6BC31A06"/>
    <w:rsid w:val="6D700096"/>
    <w:rsid w:val="6E133088"/>
    <w:rsid w:val="6E400798"/>
    <w:rsid w:val="6EAB31B5"/>
    <w:rsid w:val="6F4D32DE"/>
    <w:rsid w:val="6F6E4F11"/>
    <w:rsid w:val="6FB16BC9"/>
    <w:rsid w:val="6FB655F2"/>
    <w:rsid w:val="7032744E"/>
    <w:rsid w:val="71671567"/>
    <w:rsid w:val="71696989"/>
    <w:rsid w:val="716A2F72"/>
    <w:rsid w:val="71EE55F5"/>
    <w:rsid w:val="72B54518"/>
    <w:rsid w:val="72CD0512"/>
    <w:rsid w:val="72FE1AF7"/>
    <w:rsid w:val="73356BBD"/>
    <w:rsid w:val="73862C92"/>
    <w:rsid w:val="73CE344E"/>
    <w:rsid w:val="73DC288E"/>
    <w:rsid w:val="747C31A0"/>
    <w:rsid w:val="748024D8"/>
    <w:rsid w:val="749161E5"/>
    <w:rsid w:val="75E233A4"/>
    <w:rsid w:val="760B19C0"/>
    <w:rsid w:val="77817467"/>
    <w:rsid w:val="783C4AD7"/>
    <w:rsid w:val="78602AEF"/>
    <w:rsid w:val="78754906"/>
    <w:rsid w:val="79091969"/>
    <w:rsid w:val="79F267F8"/>
    <w:rsid w:val="7A5168F3"/>
    <w:rsid w:val="7A64776B"/>
    <w:rsid w:val="7BDE6572"/>
    <w:rsid w:val="7BF12463"/>
    <w:rsid w:val="7BFF5830"/>
    <w:rsid w:val="7C7D1356"/>
    <w:rsid w:val="7DF43426"/>
    <w:rsid w:val="7E0A070C"/>
    <w:rsid w:val="7E115480"/>
    <w:rsid w:val="7F15045A"/>
    <w:rsid w:val="7F620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uiPriority="0" w:unhideWhenUsed="0" w:qFormat="1"/>
    <w:lsdException w:name="Body Text First Indent" w:semiHidden="1"/>
    <w:lsdException w:name="Body Text First Indent 2" w:unhideWhenUsed="0"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uiPriority="0" w:unhideWhenUsed="0" w:qFormat="1"/>
    <w:lsdException w:name="FollowedHyperlink" w:uiPriority="0" w:unhideWhenUsed="0" w:qFormat="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qFormat="1"/>
    <w:lsdException w:name="HTML Code" w:semiHidden="1" w:qFormat="1"/>
    <w:lsdException w:name="HTML Definition" w:semiHidden="1" w:qFormat="1"/>
    <w:lsdException w:name="HTML Keyboard" w:semiHidden="1" w:qFormat="1"/>
    <w:lsdException w:name="HTML Preformatted" w:semiHidden="1"/>
    <w:lsdException w:name="HTML Sample" w:semiHidden="1" w:qFormat="1"/>
    <w:lsdException w:name="HTML Typewriter" w:semiHidden="1"/>
    <w:lsdException w:name="HTML Variable" w:semiHidden="1" w:qFormat="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7609B8"/>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7609B8"/>
    <w:pPr>
      <w:keepNext/>
      <w:keepLines/>
      <w:numPr>
        <w:numId w:val="1"/>
      </w:numPr>
      <w:spacing w:before="340" w:after="330" w:line="578" w:lineRule="auto"/>
      <w:outlineLvl w:val="0"/>
    </w:pPr>
    <w:rPr>
      <w:rFonts w:ascii="Times New Roman" w:hAnsi="Times New Roman"/>
      <w:b/>
      <w:bCs/>
      <w:kern w:val="44"/>
      <w:sz w:val="44"/>
      <w:szCs w:val="44"/>
    </w:rPr>
  </w:style>
  <w:style w:type="paragraph" w:styleId="20">
    <w:name w:val="heading 2"/>
    <w:basedOn w:val="a"/>
    <w:next w:val="a"/>
    <w:link w:val="2Char"/>
    <w:qFormat/>
    <w:rsid w:val="007609B8"/>
    <w:pPr>
      <w:keepNext/>
      <w:keepLines/>
      <w:spacing w:line="360" w:lineRule="auto"/>
      <w:outlineLvl w:val="1"/>
    </w:pPr>
    <w:rPr>
      <w:rFonts w:ascii="仿宋_GB2312" w:eastAsia="仿宋_GB2312" w:hAnsi="Times New Roman"/>
      <w:bCs/>
      <w:sz w:val="24"/>
      <w:lang w:val="zh-CN"/>
    </w:rPr>
  </w:style>
  <w:style w:type="paragraph" w:styleId="3">
    <w:name w:val="heading 3"/>
    <w:basedOn w:val="a"/>
    <w:next w:val="a"/>
    <w:link w:val="3Char"/>
    <w:qFormat/>
    <w:rsid w:val="007609B8"/>
    <w:pPr>
      <w:keepNext/>
      <w:keepLines/>
      <w:numPr>
        <w:ilvl w:val="2"/>
        <w:numId w:val="1"/>
      </w:numPr>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7609B8"/>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qFormat/>
    <w:rsid w:val="007609B8"/>
    <w:pPr>
      <w:keepNext/>
      <w:keepLines/>
      <w:numPr>
        <w:ilvl w:val="4"/>
        <w:numId w:val="1"/>
      </w:numPr>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7609B8"/>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7609B8"/>
    <w:pPr>
      <w:keepNext/>
      <w:keepLines/>
      <w:numPr>
        <w:ilvl w:val="6"/>
        <w:numId w:val="1"/>
      </w:numPr>
      <w:spacing w:before="240" w:after="64" w:line="320" w:lineRule="auto"/>
      <w:outlineLvl w:val="6"/>
    </w:pPr>
    <w:rPr>
      <w:rFonts w:ascii="Times New Roman" w:hAnsi="Times New Roman"/>
      <w:b/>
      <w:bCs/>
      <w:sz w:val="24"/>
    </w:rPr>
  </w:style>
  <w:style w:type="paragraph" w:styleId="8">
    <w:name w:val="heading 8"/>
    <w:basedOn w:val="a"/>
    <w:next w:val="a"/>
    <w:link w:val="8Char"/>
    <w:qFormat/>
    <w:rsid w:val="007609B8"/>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7609B8"/>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nhideWhenUsed/>
    <w:qFormat/>
    <w:rsid w:val="007609B8"/>
    <w:pPr>
      <w:spacing w:after="120"/>
    </w:pPr>
  </w:style>
  <w:style w:type="paragraph" w:styleId="a4">
    <w:name w:val="Normal Indent"/>
    <w:basedOn w:val="a"/>
    <w:qFormat/>
    <w:rsid w:val="007609B8"/>
    <w:pPr>
      <w:widowControl/>
      <w:adjustRightInd w:val="0"/>
      <w:snapToGrid w:val="0"/>
      <w:spacing w:line="480" w:lineRule="exact"/>
      <w:ind w:firstLine="567"/>
    </w:pPr>
    <w:rPr>
      <w:rFonts w:ascii="宋体" w:hAnsi="Times New Roman"/>
      <w:snapToGrid w:val="0"/>
      <w:color w:val="000000"/>
      <w:kern w:val="28"/>
      <w:sz w:val="28"/>
      <w:szCs w:val="20"/>
    </w:rPr>
  </w:style>
  <w:style w:type="paragraph" w:styleId="a5">
    <w:name w:val="Salutation"/>
    <w:basedOn w:val="a"/>
    <w:next w:val="a"/>
    <w:link w:val="Char0"/>
    <w:qFormat/>
    <w:rsid w:val="007609B8"/>
    <w:rPr>
      <w:rFonts w:ascii="Times New Roman" w:hAnsi="Times New Roman"/>
      <w:sz w:val="24"/>
      <w:szCs w:val="20"/>
    </w:rPr>
  </w:style>
  <w:style w:type="paragraph" w:styleId="30">
    <w:name w:val="Body Text 3"/>
    <w:basedOn w:val="a"/>
    <w:link w:val="3Char0"/>
    <w:qFormat/>
    <w:rsid w:val="007609B8"/>
    <w:pPr>
      <w:jc w:val="center"/>
    </w:pPr>
    <w:rPr>
      <w:rFonts w:ascii="Times New Roman" w:hAnsi="Times New Roman"/>
      <w:szCs w:val="20"/>
    </w:rPr>
  </w:style>
  <w:style w:type="paragraph" w:styleId="a6">
    <w:name w:val="Body Text Indent"/>
    <w:basedOn w:val="a"/>
    <w:link w:val="Char1"/>
    <w:unhideWhenUsed/>
    <w:qFormat/>
    <w:rsid w:val="007609B8"/>
    <w:pPr>
      <w:spacing w:after="120"/>
      <w:ind w:leftChars="200" w:left="420"/>
    </w:pPr>
  </w:style>
  <w:style w:type="paragraph" w:styleId="a7">
    <w:name w:val="Plain Text"/>
    <w:basedOn w:val="a"/>
    <w:link w:val="Char2"/>
    <w:qFormat/>
    <w:rsid w:val="007609B8"/>
    <w:rPr>
      <w:rFonts w:ascii="宋体" w:hAnsi="Courier New"/>
      <w:szCs w:val="20"/>
    </w:rPr>
  </w:style>
  <w:style w:type="paragraph" w:styleId="a8">
    <w:name w:val="Date"/>
    <w:basedOn w:val="a"/>
    <w:next w:val="a"/>
    <w:link w:val="Char3"/>
    <w:qFormat/>
    <w:rsid w:val="007609B8"/>
    <w:pPr>
      <w:ind w:leftChars="2500" w:left="100"/>
    </w:pPr>
    <w:rPr>
      <w:rFonts w:ascii="宋体" w:hAnsi="Times New Roman"/>
      <w:sz w:val="24"/>
      <w:szCs w:val="21"/>
      <w:lang w:val="zh-CN"/>
    </w:rPr>
  </w:style>
  <w:style w:type="paragraph" w:styleId="21">
    <w:name w:val="Body Text Indent 2"/>
    <w:basedOn w:val="a"/>
    <w:link w:val="2Char0"/>
    <w:qFormat/>
    <w:rsid w:val="007609B8"/>
    <w:pPr>
      <w:adjustRightInd w:val="0"/>
      <w:spacing w:line="360" w:lineRule="auto"/>
      <w:ind w:firstLine="601"/>
      <w:textAlignment w:val="baseline"/>
    </w:pPr>
    <w:rPr>
      <w:rFonts w:ascii="宋体" w:hAnsi="Times New Roman"/>
      <w:kern w:val="0"/>
      <w:sz w:val="28"/>
      <w:szCs w:val="20"/>
    </w:rPr>
  </w:style>
  <w:style w:type="paragraph" w:styleId="a9">
    <w:name w:val="footer"/>
    <w:basedOn w:val="a"/>
    <w:link w:val="Char4"/>
    <w:unhideWhenUsed/>
    <w:qFormat/>
    <w:rsid w:val="007609B8"/>
    <w:pPr>
      <w:tabs>
        <w:tab w:val="center" w:pos="4153"/>
        <w:tab w:val="right" w:pos="8306"/>
      </w:tabs>
      <w:snapToGrid w:val="0"/>
      <w:jc w:val="left"/>
    </w:pPr>
    <w:rPr>
      <w:sz w:val="18"/>
      <w:szCs w:val="18"/>
    </w:rPr>
  </w:style>
  <w:style w:type="paragraph" w:styleId="aa">
    <w:name w:val="header"/>
    <w:basedOn w:val="a"/>
    <w:link w:val="Char5"/>
    <w:unhideWhenUsed/>
    <w:qFormat/>
    <w:rsid w:val="007609B8"/>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qFormat/>
    <w:rsid w:val="007609B8"/>
    <w:pPr>
      <w:spacing w:line="360" w:lineRule="auto"/>
      <w:ind w:firstLine="420"/>
    </w:pPr>
    <w:rPr>
      <w:rFonts w:ascii="Times New Roman" w:hAnsi="Times New Roman"/>
      <w:sz w:val="24"/>
      <w:szCs w:val="20"/>
    </w:rPr>
  </w:style>
  <w:style w:type="paragraph" w:styleId="22">
    <w:name w:val="Body Text 2"/>
    <w:basedOn w:val="a"/>
    <w:link w:val="2Char1"/>
    <w:qFormat/>
    <w:rsid w:val="007609B8"/>
    <w:pPr>
      <w:spacing w:after="120" w:line="480" w:lineRule="auto"/>
    </w:pPr>
    <w:rPr>
      <w:rFonts w:ascii="Times New Roman" w:hAnsi="Times New Roman"/>
    </w:rPr>
  </w:style>
  <w:style w:type="paragraph" w:styleId="ab">
    <w:name w:val="Normal (Web)"/>
    <w:basedOn w:val="a"/>
    <w:uiPriority w:val="99"/>
    <w:qFormat/>
    <w:rsid w:val="007609B8"/>
    <w:pPr>
      <w:widowControl/>
      <w:spacing w:before="100" w:beforeAutospacing="1" w:after="100" w:afterAutospacing="1"/>
      <w:jc w:val="left"/>
    </w:pPr>
    <w:rPr>
      <w:rFonts w:ascii="宋体" w:hAnsi="宋体"/>
      <w:kern w:val="0"/>
      <w:sz w:val="24"/>
    </w:rPr>
  </w:style>
  <w:style w:type="paragraph" w:styleId="ac">
    <w:name w:val="Title"/>
    <w:basedOn w:val="a"/>
    <w:link w:val="Char6"/>
    <w:qFormat/>
    <w:rsid w:val="007609B8"/>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23">
    <w:name w:val="Body Text First Indent 2"/>
    <w:basedOn w:val="a6"/>
    <w:link w:val="2Char2"/>
    <w:uiPriority w:val="99"/>
    <w:qFormat/>
    <w:rsid w:val="007609B8"/>
    <w:pPr>
      <w:spacing w:after="0"/>
      <w:ind w:leftChars="0" w:left="0" w:firstLineChars="200" w:firstLine="420"/>
    </w:pPr>
    <w:rPr>
      <w:sz w:val="32"/>
      <w:szCs w:val="20"/>
    </w:rPr>
  </w:style>
  <w:style w:type="character" w:styleId="ad">
    <w:name w:val="Strong"/>
    <w:basedOn w:val="a1"/>
    <w:qFormat/>
    <w:rsid w:val="007609B8"/>
    <w:rPr>
      <w:b/>
      <w:bCs/>
    </w:rPr>
  </w:style>
  <w:style w:type="character" w:styleId="ae">
    <w:name w:val="page number"/>
    <w:basedOn w:val="a1"/>
    <w:qFormat/>
    <w:rsid w:val="007609B8"/>
  </w:style>
  <w:style w:type="character" w:styleId="af">
    <w:name w:val="FollowedHyperlink"/>
    <w:basedOn w:val="a1"/>
    <w:qFormat/>
    <w:rsid w:val="007609B8"/>
    <w:rPr>
      <w:color w:val="800080"/>
      <w:u w:val="single"/>
    </w:rPr>
  </w:style>
  <w:style w:type="character" w:styleId="af0">
    <w:name w:val="Emphasis"/>
    <w:basedOn w:val="a1"/>
    <w:uiPriority w:val="20"/>
    <w:qFormat/>
    <w:rsid w:val="007609B8"/>
  </w:style>
  <w:style w:type="character" w:styleId="HTML">
    <w:name w:val="HTML Definition"/>
    <w:basedOn w:val="a1"/>
    <w:uiPriority w:val="99"/>
    <w:semiHidden/>
    <w:unhideWhenUsed/>
    <w:qFormat/>
    <w:rsid w:val="007609B8"/>
    <w:rPr>
      <w:i/>
      <w:color w:val="555555"/>
      <w:sz w:val="21"/>
      <w:szCs w:val="21"/>
      <w:bdr w:val="single" w:sz="6" w:space="0" w:color="CCCCCC"/>
      <w:shd w:val="clear" w:color="auto" w:fill="FFFFFF"/>
    </w:rPr>
  </w:style>
  <w:style w:type="character" w:styleId="HTML0">
    <w:name w:val="HTML Variable"/>
    <w:basedOn w:val="a1"/>
    <w:uiPriority w:val="99"/>
    <w:semiHidden/>
    <w:unhideWhenUsed/>
    <w:qFormat/>
    <w:rsid w:val="007609B8"/>
  </w:style>
  <w:style w:type="character" w:styleId="af1">
    <w:name w:val="Hyperlink"/>
    <w:basedOn w:val="a1"/>
    <w:qFormat/>
    <w:rsid w:val="007609B8"/>
    <w:rPr>
      <w:color w:val="0000FF"/>
      <w:u w:val="single"/>
    </w:rPr>
  </w:style>
  <w:style w:type="character" w:styleId="HTML1">
    <w:name w:val="HTML Code"/>
    <w:basedOn w:val="a1"/>
    <w:uiPriority w:val="99"/>
    <w:semiHidden/>
    <w:unhideWhenUsed/>
    <w:qFormat/>
    <w:rsid w:val="007609B8"/>
    <w:rPr>
      <w:rFonts w:ascii="Consolas" w:eastAsia="Consolas" w:hAnsi="Consolas" w:cs="Consolas" w:hint="default"/>
      <w:color w:val="C7254E"/>
      <w:sz w:val="21"/>
      <w:szCs w:val="21"/>
      <w:shd w:val="clear" w:color="auto" w:fill="F9F2F4"/>
    </w:rPr>
  </w:style>
  <w:style w:type="character" w:styleId="HTML2">
    <w:name w:val="HTML Cite"/>
    <w:basedOn w:val="a1"/>
    <w:uiPriority w:val="99"/>
    <w:semiHidden/>
    <w:unhideWhenUsed/>
    <w:qFormat/>
    <w:rsid w:val="007609B8"/>
  </w:style>
  <w:style w:type="character" w:styleId="HTML3">
    <w:name w:val="HTML Keyboard"/>
    <w:basedOn w:val="a1"/>
    <w:uiPriority w:val="99"/>
    <w:semiHidden/>
    <w:unhideWhenUsed/>
    <w:qFormat/>
    <w:rsid w:val="007609B8"/>
    <w:rPr>
      <w:rFonts w:ascii="Consolas" w:eastAsia="Consolas" w:hAnsi="Consolas" w:cs="Consolas"/>
      <w:color w:val="FFFFFF"/>
      <w:sz w:val="21"/>
      <w:szCs w:val="21"/>
      <w:shd w:val="clear" w:color="auto" w:fill="333333"/>
    </w:rPr>
  </w:style>
  <w:style w:type="character" w:styleId="HTML4">
    <w:name w:val="HTML Sample"/>
    <w:basedOn w:val="a1"/>
    <w:uiPriority w:val="99"/>
    <w:semiHidden/>
    <w:unhideWhenUsed/>
    <w:qFormat/>
    <w:rsid w:val="007609B8"/>
    <w:rPr>
      <w:rFonts w:ascii="Consolas" w:eastAsia="Consolas" w:hAnsi="Consolas" w:cs="Consolas" w:hint="default"/>
      <w:sz w:val="21"/>
      <w:szCs w:val="21"/>
    </w:rPr>
  </w:style>
  <w:style w:type="character" w:customStyle="1" w:styleId="Char5">
    <w:name w:val="页眉 Char"/>
    <w:basedOn w:val="a1"/>
    <w:link w:val="aa"/>
    <w:qFormat/>
    <w:rsid w:val="007609B8"/>
    <w:rPr>
      <w:sz w:val="18"/>
      <w:szCs w:val="18"/>
    </w:rPr>
  </w:style>
  <w:style w:type="character" w:customStyle="1" w:styleId="Char4">
    <w:name w:val="页脚 Char"/>
    <w:basedOn w:val="a1"/>
    <w:link w:val="a9"/>
    <w:qFormat/>
    <w:rsid w:val="007609B8"/>
    <w:rPr>
      <w:sz w:val="18"/>
      <w:szCs w:val="18"/>
    </w:rPr>
  </w:style>
  <w:style w:type="character" w:customStyle="1" w:styleId="Char1">
    <w:name w:val="正文文本缩进 Char"/>
    <w:basedOn w:val="a1"/>
    <w:link w:val="a6"/>
    <w:qFormat/>
    <w:rsid w:val="007609B8"/>
    <w:rPr>
      <w:rFonts w:ascii="Calibri" w:eastAsia="宋体" w:hAnsi="Calibri" w:cs="Times New Roman"/>
      <w:szCs w:val="24"/>
    </w:rPr>
  </w:style>
  <w:style w:type="character" w:customStyle="1" w:styleId="2Char2">
    <w:name w:val="正文首行缩进 2 Char"/>
    <w:basedOn w:val="Char1"/>
    <w:link w:val="23"/>
    <w:uiPriority w:val="99"/>
    <w:qFormat/>
    <w:rsid w:val="007609B8"/>
    <w:rPr>
      <w:rFonts w:ascii="Calibri" w:eastAsia="宋体" w:hAnsi="Calibri" w:cs="Times New Roman"/>
      <w:sz w:val="32"/>
      <w:szCs w:val="20"/>
    </w:rPr>
  </w:style>
  <w:style w:type="character" w:customStyle="1" w:styleId="Char">
    <w:name w:val="正文文本 Char"/>
    <w:basedOn w:val="a1"/>
    <w:link w:val="a0"/>
    <w:qFormat/>
    <w:rsid w:val="007609B8"/>
    <w:rPr>
      <w:rFonts w:ascii="Calibri" w:eastAsia="宋体" w:hAnsi="Calibri" w:cs="Times New Roman"/>
      <w:szCs w:val="24"/>
    </w:rPr>
  </w:style>
  <w:style w:type="paragraph" w:customStyle="1" w:styleId="title1">
    <w:name w:val="title1"/>
    <w:basedOn w:val="a"/>
    <w:qFormat/>
    <w:rsid w:val="007609B8"/>
    <w:pPr>
      <w:widowControl/>
      <w:spacing w:before="100" w:beforeAutospacing="1" w:after="100" w:afterAutospacing="1"/>
      <w:jc w:val="left"/>
    </w:pPr>
    <w:rPr>
      <w:rFonts w:ascii="宋体" w:hAnsi="宋体" w:cs="宋体"/>
      <w:kern w:val="0"/>
      <w:sz w:val="24"/>
    </w:rPr>
  </w:style>
  <w:style w:type="character" w:customStyle="1" w:styleId="1Char">
    <w:name w:val="标题 1 Char"/>
    <w:basedOn w:val="a1"/>
    <w:link w:val="1"/>
    <w:qFormat/>
    <w:rsid w:val="007609B8"/>
    <w:rPr>
      <w:rFonts w:ascii="Times New Roman" w:eastAsia="宋体" w:hAnsi="Times New Roman" w:cs="Times New Roman"/>
      <w:b/>
      <w:bCs/>
      <w:kern w:val="44"/>
      <w:sz w:val="44"/>
      <w:szCs w:val="44"/>
    </w:rPr>
  </w:style>
  <w:style w:type="character" w:customStyle="1" w:styleId="2Char">
    <w:name w:val="标题 2 Char"/>
    <w:basedOn w:val="a1"/>
    <w:link w:val="20"/>
    <w:qFormat/>
    <w:rsid w:val="007609B8"/>
    <w:rPr>
      <w:rFonts w:ascii="仿宋_GB2312" w:eastAsia="仿宋_GB2312" w:hAnsi="Times New Roman" w:cs="Times New Roman"/>
      <w:bCs/>
      <w:sz w:val="24"/>
      <w:szCs w:val="24"/>
      <w:lang w:val="zh-CN"/>
    </w:rPr>
  </w:style>
  <w:style w:type="character" w:customStyle="1" w:styleId="3Char">
    <w:name w:val="标题 3 Char"/>
    <w:basedOn w:val="a1"/>
    <w:link w:val="3"/>
    <w:qFormat/>
    <w:rsid w:val="007609B8"/>
    <w:rPr>
      <w:rFonts w:ascii="Times New Roman" w:eastAsia="宋体" w:hAnsi="Times New Roman" w:cs="Times New Roman"/>
      <w:b/>
      <w:bCs/>
      <w:sz w:val="32"/>
      <w:szCs w:val="32"/>
    </w:rPr>
  </w:style>
  <w:style w:type="character" w:customStyle="1" w:styleId="4Char">
    <w:name w:val="标题 4 Char"/>
    <w:basedOn w:val="a1"/>
    <w:link w:val="4"/>
    <w:qFormat/>
    <w:rsid w:val="007609B8"/>
    <w:rPr>
      <w:rFonts w:ascii="Arial" w:eastAsia="黑体" w:hAnsi="Arial" w:cs="Times New Roman"/>
      <w:b/>
      <w:bCs/>
      <w:sz w:val="28"/>
      <w:szCs w:val="28"/>
      <w:lang w:val="zh-CN"/>
    </w:rPr>
  </w:style>
  <w:style w:type="character" w:customStyle="1" w:styleId="5Char">
    <w:name w:val="标题 5 Char"/>
    <w:basedOn w:val="a1"/>
    <w:link w:val="5"/>
    <w:qFormat/>
    <w:rsid w:val="007609B8"/>
    <w:rPr>
      <w:rFonts w:ascii="Times New Roman" w:eastAsia="宋体" w:hAnsi="Times New Roman" w:cs="Times New Roman"/>
      <w:b/>
      <w:bCs/>
      <w:sz w:val="28"/>
      <w:szCs w:val="28"/>
    </w:rPr>
  </w:style>
  <w:style w:type="character" w:customStyle="1" w:styleId="6Char">
    <w:name w:val="标题 6 Char"/>
    <w:basedOn w:val="a1"/>
    <w:link w:val="6"/>
    <w:qFormat/>
    <w:rsid w:val="007609B8"/>
    <w:rPr>
      <w:rFonts w:ascii="Arial" w:eastAsia="黑体" w:hAnsi="Arial" w:cs="Times New Roman"/>
      <w:b/>
      <w:bCs/>
      <w:sz w:val="24"/>
      <w:szCs w:val="24"/>
    </w:rPr>
  </w:style>
  <w:style w:type="character" w:customStyle="1" w:styleId="7Char">
    <w:name w:val="标题 7 Char"/>
    <w:basedOn w:val="a1"/>
    <w:link w:val="7"/>
    <w:qFormat/>
    <w:rsid w:val="007609B8"/>
    <w:rPr>
      <w:rFonts w:ascii="Times New Roman" w:eastAsia="宋体" w:hAnsi="Times New Roman" w:cs="Times New Roman"/>
      <w:b/>
      <w:bCs/>
      <w:sz w:val="24"/>
      <w:szCs w:val="24"/>
    </w:rPr>
  </w:style>
  <w:style w:type="character" w:customStyle="1" w:styleId="8Char">
    <w:name w:val="标题 8 Char"/>
    <w:basedOn w:val="a1"/>
    <w:link w:val="8"/>
    <w:qFormat/>
    <w:rsid w:val="007609B8"/>
    <w:rPr>
      <w:rFonts w:ascii="Arial" w:eastAsia="黑体" w:hAnsi="Arial" w:cs="Times New Roman"/>
      <w:sz w:val="24"/>
      <w:szCs w:val="24"/>
    </w:rPr>
  </w:style>
  <w:style w:type="character" w:customStyle="1" w:styleId="9Char">
    <w:name w:val="标题 9 Char"/>
    <w:basedOn w:val="a1"/>
    <w:link w:val="9"/>
    <w:qFormat/>
    <w:rsid w:val="007609B8"/>
    <w:rPr>
      <w:rFonts w:ascii="Arial" w:eastAsia="黑体" w:hAnsi="Arial" w:cs="Times New Roman"/>
      <w:szCs w:val="21"/>
    </w:rPr>
  </w:style>
  <w:style w:type="paragraph" w:customStyle="1" w:styleId="Char10">
    <w:name w:val="Char1"/>
    <w:basedOn w:val="a"/>
    <w:qFormat/>
    <w:rsid w:val="007609B8"/>
    <w:rPr>
      <w:rFonts w:ascii="仿宋_GB2312" w:eastAsia="仿宋_GB2312" w:hAnsi="Times New Roman"/>
      <w:b/>
      <w:sz w:val="32"/>
      <w:szCs w:val="32"/>
    </w:rPr>
  </w:style>
  <w:style w:type="character" w:customStyle="1" w:styleId="Char3">
    <w:name w:val="日期 Char"/>
    <w:basedOn w:val="a1"/>
    <w:link w:val="a8"/>
    <w:qFormat/>
    <w:rsid w:val="007609B8"/>
    <w:rPr>
      <w:rFonts w:ascii="宋体" w:eastAsia="宋体" w:hAnsi="Times New Roman" w:cs="Times New Roman"/>
      <w:sz w:val="24"/>
      <w:szCs w:val="21"/>
      <w:lang w:val="zh-CN"/>
    </w:rPr>
  </w:style>
  <w:style w:type="character" w:customStyle="1" w:styleId="Char6">
    <w:name w:val="标题 Char"/>
    <w:basedOn w:val="a1"/>
    <w:link w:val="ac"/>
    <w:qFormat/>
    <w:rsid w:val="007609B8"/>
    <w:rPr>
      <w:rFonts w:ascii="Times New Roman" w:eastAsia="宋体" w:hAnsi="Times New Roman" w:cs="Times New Roman"/>
      <w:b/>
      <w:kern w:val="0"/>
      <w:sz w:val="24"/>
      <w:szCs w:val="20"/>
      <w:lang w:val="en-GB"/>
    </w:rPr>
  </w:style>
  <w:style w:type="character" w:customStyle="1" w:styleId="Char2">
    <w:name w:val="纯文本 Char"/>
    <w:basedOn w:val="a1"/>
    <w:link w:val="a7"/>
    <w:qFormat/>
    <w:rsid w:val="007609B8"/>
    <w:rPr>
      <w:rFonts w:ascii="宋体" w:eastAsia="宋体" w:hAnsi="Courier New" w:cs="Times New Roman"/>
      <w:szCs w:val="20"/>
    </w:rPr>
  </w:style>
  <w:style w:type="character" w:customStyle="1" w:styleId="2Char0">
    <w:name w:val="正文文本缩进 2 Char"/>
    <w:basedOn w:val="a1"/>
    <w:link w:val="21"/>
    <w:qFormat/>
    <w:rsid w:val="007609B8"/>
    <w:rPr>
      <w:rFonts w:ascii="宋体" w:eastAsia="宋体" w:hAnsi="Times New Roman" w:cs="Times New Roman"/>
      <w:kern w:val="0"/>
      <w:sz w:val="28"/>
      <w:szCs w:val="20"/>
    </w:rPr>
  </w:style>
  <w:style w:type="character" w:customStyle="1" w:styleId="3Char0">
    <w:name w:val="正文文本 3 Char"/>
    <w:basedOn w:val="a1"/>
    <w:link w:val="30"/>
    <w:qFormat/>
    <w:rsid w:val="007609B8"/>
    <w:rPr>
      <w:rFonts w:ascii="Times New Roman" w:eastAsia="宋体" w:hAnsi="Times New Roman" w:cs="Times New Roman"/>
      <w:szCs w:val="20"/>
    </w:rPr>
  </w:style>
  <w:style w:type="paragraph" w:customStyle="1" w:styleId="af2">
    <w:name w:val="正文文字表格居中"/>
    <w:basedOn w:val="a"/>
    <w:next w:val="22"/>
    <w:qFormat/>
    <w:rsid w:val="007609B8"/>
    <w:pPr>
      <w:snapToGrid w:val="0"/>
      <w:spacing w:line="360" w:lineRule="auto"/>
    </w:pPr>
    <w:rPr>
      <w:rFonts w:ascii="宋体" w:hAnsi="Times New Roman"/>
      <w:b/>
      <w:sz w:val="24"/>
      <w:szCs w:val="20"/>
    </w:rPr>
  </w:style>
  <w:style w:type="character" w:customStyle="1" w:styleId="2Char1">
    <w:name w:val="正文文本 2 Char"/>
    <w:basedOn w:val="a1"/>
    <w:link w:val="22"/>
    <w:qFormat/>
    <w:rsid w:val="007609B8"/>
    <w:rPr>
      <w:rFonts w:ascii="Times New Roman" w:eastAsia="宋体" w:hAnsi="Times New Roman" w:cs="Times New Roman"/>
      <w:szCs w:val="24"/>
    </w:rPr>
  </w:style>
  <w:style w:type="character" w:customStyle="1" w:styleId="3Char1">
    <w:name w:val="正文文本缩进 3 Char"/>
    <w:basedOn w:val="a1"/>
    <w:link w:val="31"/>
    <w:qFormat/>
    <w:rsid w:val="007609B8"/>
    <w:rPr>
      <w:rFonts w:ascii="Times New Roman" w:eastAsia="宋体" w:hAnsi="Times New Roman" w:cs="Times New Roman"/>
      <w:sz w:val="24"/>
      <w:szCs w:val="20"/>
    </w:rPr>
  </w:style>
  <w:style w:type="paragraph" w:customStyle="1" w:styleId="button">
    <w:name w:val="button"/>
    <w:basedOn w:val="a"/>
    <w:qFormat/>
    <w:rsid w:val="007609B8"/>
    <w:pPr>
      <w:widowControl/>
      <w:spacing w:before="100" w:beforeAutospacing="1" w:after="100" w:afterAutospacing="1"/>
      <w:jc w:val="left"/>
    </w:pPr>
    <w:rPr>
      <w:rFonts w:ascii="Arial Unicode MS" w:hAnsi="Arial Unicode MS"/>
      <w:color w:val="000000"/>
      <w:kern w:val="0"/>
      <w:sz w:val="24"/>
    </w:rPr>
  </w:style>
  <w:style w:type="paragraph" w:customStyle="1" w:styleId="24">
    <w:name w:val="正文2"/>
    <w:basedOn w:val="a"/>
    <w:qFormat/>
    <w:rsid w:val="007609B8"/>
    <w:pPr>
      <w:spacing w:before="156" w:line="360" w:lineRule="auto"/>
      <w:ind w:firstLineChars="200" w:firstLine="510"/>
    </w:pPr>
    <w:rPr>
      <w:rFonts w:ascii="Times New Roman" w:hAnsi="Times New Roman"/>
      <w:sz w:val="24"/>
      <w:szCs w:val="20"/>
    </w:rPr>
  </w:style>
  <w:style w:type="paragraph" w:customStyle="1" w:styleId="10">
    <w:name w:val="部分1"/>
    <w:basedOn w:val="a"/>
    <w:qFormat/>
    <w:rsid w:val="007609B8"/>
    <w:pPr>
      <w:keepNext/>
      <w:pageBreakBefore/>
      <w:tabs>
        <w:tab w:val="left" w:pos="720"/>
      </w:tabs>
      <w:spacing w:line="360" w:lineRule="auto"/>
      <w:jc w:val="center"/>
      <w:outlineLvl w:val="0"/>
    </w:pPr>
    <w:rPr>
      <w:rFonts w:ascii="Times New Roman" w:eastAsia="黑体" w:hAnsi="Times New Roman"/>
      <w:b/>
      <w:kern w:val="44"/>
      <w:sz w:val="36"/>
      <w:szCs w:val="20"/>
    </w:rPr>
  </w:style>
  <w:style w:type="paragraph" w:customStyle="1" w:styleId="11">
    <w:name w:val="正文缩进1"/>
    <w:basedOn w:val="a"/>
    <w:next w:val="a6"/>
    <w:qFormat/>
    <w:rsid w:val="007609B8"/>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Test2">
    <w:name w:val="Test2"/>
    <w:basedOn w:val="20"/>
    <w:qFormat/>
    <w:rsid w:val="007609B8"/>
    <w:pPr>
      <w:widowControl/>
      <w:adjustRightInd w:val="0"/>
      <w:snapToGrid w:val="0"/>
      <w:spacing w:before="360" w:after="360" w:line="240" w:lineRule="atLeast"/>
      <w:jc w:val="left"/>
    </w:pPr>
    <w:rPr>
      <w:rFonts w:ascii="宋体" w:eastAsia="宋体" w:hAnsi="Arial"/>
      <w:snapToGrid w:val="0"/>
      <w:kern w:val="0"/>
      <w:sz w:val="28"/>
      <w:szCs w:val="32"/>
      <w:lang w:val="en-US"/>
    </w:rPr>
  </w:style>
  <w:style w:type="paragraph" w:customStyle="1" w:styleId="210">
    <w:name w:val="正文文本 21"/>
    <w:basedOn w:val="a"/>
    <w:qFormat/>
    <w:rsid w:val="007609B8"/>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xl25">
    <w:name w:val="xl25"/>
    <w:basedOn w:val="a"/>
    <w:qFormat/>
    <w:rsid w:val="007609B8"/>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
    <w:name w:val="样式 标题 2 + 宋体 五号 行距: 单倍行距"/>
    <w:basedOn w:val="20"/>
    <w:qFormat/>
    <w:rsid w:val="007609B8"/>
    <w:pPr>
      <w:numPr>
        <w:ilvl w:val="1"/>
        <w:numId w:val="2"/>
      </w:numPr>
      <w:adjustRightInd w:val="0"/>
      <w:spacing w:before="260" w:after="260"/>
      <w:jc w:val="left"/>
      <w:textAlignment w:val="baseline"/>
    </w:pPr>
    <w:rPr>
      <w:rFonts w:ascii="宋体" w:eastAsia="宋体" w:hAnsi="宋体" w:cs="黑体"/>
      <w:b/>
      <w:kern w:val="0"/>
      <w:sz w:val="21"/>
      <w:szCs w:val="20"/>
    </w:rPr>
  </w:style>
  <w:style w:type="paragraph" w:customStyle="1" w:styleId="xl48">
    <w:name w:val="xl48"/>
    <w:basedOn w:val="a"/>
    <w:qFormat/>
    <w:rsid w:val="007609B8"/>
    <w:pPr>
      <w:widowControl/>
      <w:pBdr>
        <w:bottom w:val="single" w:sz="4" w:space="0" w:color="auto"/>
      </w:pBdr>
      <w:spacing w:before="100" w:beforeAutospacing="1" w:after="100" w:afterAutospacing="1"/>
      <w:jc w:val="center"/>
    </w:pPr>
    <w:rPr>
      <w:rFonts w:ascii="Times New Roman" w:eastAsia="Arial Unicode MS" w:hAnsi="Times New Roman"/>
      <w:kern w:val="0"/>
      <w:sz w:val="24"/>
    </w:rPr>
  </w:style>
  <w:style w:type="character" w:customStyle="1" w:styleId="Char0">
    <w:name w:val="称呼 Char"/>
    <w:basedOn w:val="a1"/>
    <w:link w:val="a5"/>
    <w:qFormat/>
    <w:rsid w:val="007609B8"/>
    <w:rPr>
      <w:rFonts w:ascii="Times New Roman" w:eastAsia="宋体" w:hAnsi="Times New Roman" w:cs="Times New Roman"/>
      <w:sz w:val="24"/>
      <w:szCs w:val="20"/>
    </w:rPr>
  </w:style>
  <w:style w:type="paragraph" w:styleId="af3">
    <w:name w:val="List Paragraph"/>
    <w:basedOn w:val="a"/>
    <w:uiPriority w:val="34"/>
    <w:qFormat/>
    <w:rsid w:val="007609B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qFormat/>
    <w:rsid w:val="007609B8"/>
    <w:pPr>
      <w:widowControl w:val="0"/>
      <w:autoSpaceDE w:val="0"/>
      <w:autoSpaceDN w:val="0"/>
      <w:adjustRightInd w:val="0"/>
    </w:pPr>
    <w:rPr>
      <w:rFonts w:ascii="AGYXIQ+Frutiger-Cn" w:eastAsia="AGYXIQ+Frutiger-Cn" w:hAnsi="Times New Roman" w:cs="AGYXIQ+Frutiger-Cn"/>
      <w:color w:val="000000"/>
      <w:sz w:val="24"/>
      <w:szCs w:val="24"/>
    </w:rPr>
  </w:style>
  <w:style w:type="character" w:customStyle="1" w:styleId="hover3">
    <w:name w:val="hover3"/>
    <w:basedOn w:val="a1"/>
    <w:qFormat/>
    <w:rsid w:val="007609B8"/>
    <w:rPr>
      <w:shd w:val="clear" w:color="auto" w:fill="EEEEEE"/>
    </w:rPr>
  </w:style>
  <w:style w:type="character" w:customStyle="1" w:styleId="old">
    <w:name w:val="old"/>
    <w:basedOn w:val="a1"/>
    <w:qFormat/>
    <w:rsid w:val="007609B8"/>
    <w:rPr>
      <w:color w:val="999999"/>
    </w:rPr>
  </w:style>
  <w:style w:type="character" w:customStyle="1" w:styleId="glyphicon4">
    <w:name w:val="glyphicon4"/>
    <w:basedOn w:val="a1"/>
    <w:qFormat/>
    <w:rsid w:val="007609B8"/>
  </w:style>
  <w:style w:type="character" w:customStyle="1" w:styleId="houram">
    <w:name w:val="hour_am"/>
    <w:basedOn w:val="a1"/>
    <w:qFormat/>
    <w:rsid w:val="007609B8"/>
  </w:style>
  <w:style w:type="character" w:customStyle="1" w:styleId="hourpm">
    <w:name w:val="hour_pm"/>
    <w:basedOn w:val="a1"/>
    <w:qFormat/>
    <w:rsid w:val="007609B8"/>
  </w:style>
  <w:style w:type="character" w:customStyle="1" w:styleId="indent">
    <w:name w:val="indent"/>
    <w:basedOn w:val="a1"/>
    <w:qFormat/>
    <w:rsid w:val="007609B8"/>
  </w:style>
  <w:style w:type="character" w:customStyle="1" w:styleId="tmpztreemovearrow">
    <w:name w:val="tmpztreemove_arrow"/>
    <w:basedOn w:val="a1"/>
    <w:qFormat/>
    <w:rsid w:val="007609B8"/>
    <w:rPr>
      <w:shd w:val="clear" w:color="auto" w:fill="FFFFFF"/>
    </w:rPr>
  </w:style>
  <w:style w:type="paragraph" w:customStyle="1" w:styleId="af4">
    <w:name w:val="样式"/>
    <w:qFormat/>
    <w:rsid w:val="007609B8"/>
    <w:pPr>
      <w:widowControl w:val="0"/>
      <w:autoSpaceDE w:val="0"/>
      <w:autoSpaceDN w:val="0"/>
      <w:adjustRightInd w:val="0"/>
    </w:pPr>
    <w:rPr>
      <w:rFonts w:ascii="宋体" w:eastAsia="宋体" w:hAnsi="宋体" w:cs="宋体"/>
      <w:sz w:val="24"/>
      <w:szCs w:val="24"/>
    </w:rPr>
  </w:style>
  <w:style w:type="character" w:customStyle="1" w:styleId="fontborder">
    <w:name w:val="fontborder"/>
    <w:basedOn w:val="a1"/>
    <w:qFormat/>
    <w:rsid w:val="007609B8"/>
    <w:rPr>
      <w:bdr w:val="single" w:sz="6" w:space="0" w:color="000000"/>
    </w:rPr>
  </w:style>
  <w:style w:type="character" w:customStyle="1" w:styleId="fontstrikethrough">
    <w:name w:val="fontstrikethrough"/>
    <w:basedOn w:val="a1"/>
    <w:qFormat/>
    <w:rsid w:val="007609B8"/>
    <w:rPr>
      <w:strike/>
    </w:rPr>
  </w:style>
  <w:style w:type="paragraph" w:customStyle="1" w:styleId="12">
    <w:name w:val="正文1"/>
    <w:qFormat/>
    <w:rsid w:val="007609B8"/>
    <w:pPr>
      <w:widowControl w:val="0"/>
      <w:adjustRightInd w:val="0"/>
      <w:spacing w:line="312" w:lineRule="atLeast"/>
      <w:jc w:val="both"/>
    </w:pPr>
    <w:rPr>
      <w:rFonts w:ascii="宋体" w:eastAsia="宋体" w:hAnsi="Calibri" w:cs="Times New Roman"/>
      <w:sz w:val="34"/>
    </w:rPr>
  </w:style>
  <w:style w:type="character" w:customStyle="1" w:styleId="NormalCharacter">
    <w:name w:val="NormalCharacter"/>
    <w:semiHidden/>
    <w:qFormat/>
    <w:rsid w:val="007609B8"/>
  </w:style>
  <w:style w:type="paragraph" w:customStyle="1" w:styleId="100">
    <w:name w:val="样式 10 磅"/>
    <w:qFormat/>
    <w:rsid w:val="007609B8"/>
    <w:pPr>
      <w:widowControl w:val="0"/>
      <w:jc w:val="both"/>
    </w:pPr>
    <w:rPr>
      <w:rFonts w:ascii="Times New Roman" w:eastAsia="宋体" w:hAnsi="Times New Roman" w:cs="Times New Roman"/>
      <w:kern w:val="2"/>
      <w:sz w:val="21"/>
      <w:szCs w:val="24"/>
    </w:rPr>
  </w:style>
  <w:style w:type="character" w:customStyle="1" w:styleId="hover">
    <w:name w:val="hover"/>
    <w:basedOn w:val="a1"/>
    <w:qFormat/>
    <w:rsid w:val="007609B8"/>
    <w:rPr>
      <w:shd w:val="clear" w:color="auto" w:fill="EEEEEE"/>
    </w:rPr>
  </w:style>
  <w:style w:type="character" w:customStyle="1" w:styleId="glyphicon">
    <w:name w:val="glyphicon"/>
    <w:basedOn w:val="a1"/>
    <w:qFormat/>
    <w:rsid w:val="007609B8"/>
  </w:style>
  <w:style w:type="paragraph" w:customStyle="1" w:styleId="title11">
    <w:name w:val="title11"/>
    <w:basedOn w:val="a"/>
    <w:rsid w:val="007609B8"/>
    <w:pPr>
      <w:spacing w:before="150" w:line="450" w:lineRule="atLeast"/>
      <w:jc w:val="left"/>
    </w:pPr>
    <w:rPr>
      <w:b/>
      <w:kern w:val="0"/>
      <w:sz w:val="24"/>
    </w:rPr>
  </w:style>
  <w:style w:type="paragraph" w:customStyle="1" w:styleId="TableParagraph">
    <w:name w:val="Table Paragraph"/>
    <w:basedOn w:val="a"/>
    <w:uiPriority w:val="1"/>
    <w:qFormat/>
    <w:rsid w:val="007609B8"/>
    <w:rPr>
      <w:rFonts w:ascii="楷体" w:eastAsia="楷体" w:hAnsi="楷体" w:cs="楷体"/>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Pages>
  <Words>3320</Words>
  <Characters>18924</Characters>
  <Application>Microsoft Office Word</Application>
  <DocSecurity>0</DocSecurity>
  <Lines>157</Lines>
  <Paragraphs>44</Paragraphs>
  <ScaleCrop>false</ScaleCrop>
  <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超</dc:creator>
  <cp:lastModifiedBy>Administrator</cp:lastModifiedBy>
  <cp:revision>21</cp:revision>
  <dcterms:created xsi:type="dcterms:W3CDTF">2022-09-21T03:53:00Z</dcterms:created>
  <dcterms:modified xsi:type="dcterms:W3CDTF">2022-10-14T06:43:00Z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