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40" w:lineRule="exact"/>
        <w:ind w:firstLine="141" w:firstLineChars="50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1123950</wp:posOffset>
            </wp:positionV>
            <wp:extent cx="5272405" cy="7086600"/>
            <wp:effectExtent l="0" t="0" r="4445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2标段中标人中小企业声明函：</w:t>
      </w:r>
      <w:bookmarkStart w:id="0" w:name="_GoBack"/>
      <w:bookmarkEnd w:id="0"/>
    </w:p>
    <w:p>
      <w:pPr>
        <w:autoSpaceDE w:val="0"/>
        <w:autoSpaceDN w:val="0"/>
        <w:spacing w:line="440" w:lineRule="exact"/>
        <w:ind w:firstLine="105" w:firstLineChars="50"/>
        <w:rPr>
          <w:rFonts w:ascii="宋体" w:hAnsi="宋体"/>
          <w:highlight w:val="none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110490</wp:posOffset>
            </wp:positionV>
            <wp:extent cx="5273040" cy="6640830"/>
            <wp:effectExtent l="0" t="0" r="3810" b="762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4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480060</wp:posOffset>
                </wp:positionV>
                <wp:extent cx="53721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7.8pt;height:0pt;width:423pt;z-index:251659264;mso-width-relative:page;mso-height-relative:page;" filled="f" coordsize="21600,21600" o:gfxdata="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L7WAtMAAAAGAQAADwAAAAAAAAABACAAAAAiAAAAZHJzL2Rvd25yZXYueG1sUEsBAhQAFAAA&#10;AAgAh07iQIxIhGT0AQAA5QMAAA4AAAAAAAAAAQAgAAAAIgEAAGRycy9lMm9Eb2MueG1sUEsFBgAA&#10;AAAGAAYAWQEAAIgFAAAAAA=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40" w:lineRule="exact"/>
        <w:outlineLvl w:val="1"/>
        <w:rPr>
          <w:highlight w:val="none"/>
        </w:rPr>
      </w:pPr>
    </w:p>
    <w:p>
      <w:pPr>
        <w:spacing w:line="360" w:lineRule="atLeast"/>
        <w:rPr>
          <w:rFonts w:hint="eastAsia" w:ascii="宋体" w:hAnsi="宋体"/>
          <w:b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mM2NjA4ZGRlZGMzOTM4NjFiMTA5ZWY1ZGFiNDkifQ=="/>
  </w:docVars>
  <w:rsids>
    <w:rsidRoot w:val="00000000"/>
    <w:rsid w:val="0ED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2022-11-01T03:24:26Z</dcterms:created>
  <dc:creator>dell</dc:creator>
  <cp:lastModifiedBy>淘气儿</cp:lastModifiedBy>
  <dcterms:modified xsi:type="dcterms:W3CDTF">2022-11-01T03:24:30Z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76B49473EB964C60907D83718410C2DE</vt:lpwstr>
  </property>
</Properties>
</file>