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867B" w14:textId="77777777" w:rsidR="008C1514" w:rsidRPr="00B56104" w:rsidRDefault="008C1514" w:rsidP="008C1514">
      <w:pPr>
        <w:snapToGrid w:val="0"/>
        <w:spacing w:line="360" w:lineRule="auto"/>
        <w:jc w:val="center"/>
        <w:rPr>
          <w:b/>
          <w:sz w:val="24"/>
          <w:szCs w:val="24"/>
        </w:rPr>
      </w:pPr>
      <w:r w:rsidRPr="00B56104">
        <w:rPr>
          <w:rFonts w:hint="eastAsia"/>
          <w:b/>
          <w:sz w:val="24"/>
          <w:szCs w:val="24"/>
        </w:rPr>
        <w:t>招标内容一览表：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455"/>
        <w:gridCol w:w="672"/>
        <w:gridCol w:w="1458"/>
        <w:gridCol w:w="1065"/>
        <w:gridCol w:w="1065"/>
        <w:gridCol w:w="1066"/>
        <w:gridCol w:w="1066"/>
      </w:tblGrid>
      <w:tr w:rsidR="008C1514" w:rsidRPr="00B56104" w14:paraId="4DAC476F" w14:textId="77777777" w:rsidTr="009563B9">
        <w:tc>
          <w:tcPr>
            <w:tcW w:w="675" w:type="dxa"/>
            <w:vAlign w:val="center"/>
          </w:tcPr>
          <w:p w14:paraId="69CB1D2F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455" w:type="dxa"/>
            <w:vAlign w:val="center"/>
          </w:tcPr>
          <w:p w14:paraId="302B81B2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672" w:type="dxa"/>
            <w:vAlign w:val="center"/>
          </w:tcPr>
          <w:p w14:paraId="101B598A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数量</w:t>
            </w:r>
          </w:p>
        </w:tc>
        <w:tc>
          <w:tcPr>
            <w:tcW w:w="1458" w:type="dxa"/>
            <w:vAlign w:val="center"/>
          </w:tcPr>
          <w:p w14:paraId="0446CEBD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交货期</w:t>
            </w:r>
          </w:p>
        </w:tc>
        <w:tc>
          <w:tcPr>
            <w:tcW w:w="1065" w:type="dxa"/>
            <w:vAlign w:val="center"/>
          </w:tcPr>
          <w:p w14:paraId="2B75E6B4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预算</w:t>
            </w:r>
          </w:p>
          <w:p w14:paraId="65204A26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1065" w:type="dxa"/>
            <w:vAlign w:val="center"/>
          </w:tcPr>
          <w:p w14:paraId="22C98DF1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最高投标限价</w:t>
            </w:r>
          </w:p>
          <w:p w14:paraId="29570CE0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1066" w:type="dxa"/>
            <w:vAlign w:val="center"/>
          </w:tcPr>
          <w:p w14:paraId="0B95BB4E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核心产品（是/否）</w:t>
            </w:r>
          </w:p>
        </w:tc>
        <w:tc>
          <w:tcPr>
            <w:tcW w:w="1066" w:type="dxa"/>
            <w:vAlign w:val="center"/>
          </w:tcPr>
          <w:p w14:paraId="0A3F4F38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是否接受进口产品</w:t>
            </w:r>
          </w:p>
          <w:p w14:paraId="39CECD71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（是/否）</w:t>
            </w:r>
          </w:p>
        </w:tc>
      </w:tr>
      <w:tr w:rsidR="008C1514" w:rsidRPr="00B56104" w14:paraId="547B81FF" w14:textId="77777777" w:rsidTr="009563B9">
        <w:tc>
          <w:tcPr>
            <w:tcW w:w="675" w:type="dxa"/>
          </w:tcPr>
          <w:p w14:paraId="653D4FEE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455" w:type="dxa"/>
            <w:vAlign w:val="center"/>
          </w:tcPr>
          <w:p w14:paraId="7C3038CC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脉冲染料激光治疗仪</w:t>
            </w:r>
          </w:p>
        </w:tc>
        <w:tc>
          <w:tcPr>
            <w:tcW w:w="672" w:type="dxa"/>
            <w:vAlign w:val="center"/>
          </w:tcPr>
          <w:p w14:paraId="60FFD40E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1套</w:t>
            </w:r>
          </w:p>
        </w:tc>
        <w:tc>
          <w:tcPr>
            <w:tcW w:w="1458" w:type="dxa"/>
            <w:vMerge w:val="restart"/>
            <w:vAlign w:val="center"/>
          </w:tcPr>
          <w:p w14:paraId="5177174B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合同后60个日历日完成安装调试</w:t>
            </w:r>
          </w:p>
        </w:tc>
        <w:tc>
          <w:tcPr>
            <w:tcW w:w="1065" w:type="dxa"/>
            <w:vAlign w:val="center"/>
          </w:tcPr>
          <w:p w14:paraId="60C57BE6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1</w:t>
            </w:r>
            <w:r w:rsidRPr="00B56104"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65" w:type="dxa"/>
            <w:vAlign w:val="center"/>
          </w:tcPr>
          <w:p w14:paraId="132F16BA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1</w:t>
            </w:r>
            <w:r w:rsidRPr="00B56104"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66" w:type="dxa"/>
            <w:vAlign w:val="center"/>
          </w:tcPr>
          <w:p w14:paraId="10878DD4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1066" w:type="dxa"/>
            <w:vAlign w:val="center"/>
          </w:tcPr>
          <w:p w14:paraId="3B58B098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是</w:t>
            </w:r>
          </w:p>
        </w:tc>
      </w:tr>
      <w:tr w:rsidR="008C1514" w:rsidRPr="00B56104" w14:paraId="02E96551" w14:textId="77777777" w:rsidTr="009563B9">
        <w:tc>
          <w:tcPr>
            <w:tcW w:w="675" w:type="dxa"/>
          </w:tcPr>
          <w:p w14:paraId="2136F81E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455" w:type="dxa"/>
            <w:vAlign w:val="center"/>
          </w:tcPr>
          <w:p w14:paraId="54D960A0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皮秒激光治疗仪</w:t>
            </w:r>
          </w:p>
        </w:tc>
        <w:tc>
          <w:tcPr>
            <w:tcW w:w="672" w:type="dxa"/>
            <w:vAlign w:val="center"/>
          </w:tcPr>
          <w:p w14:paraId="325CD023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1套</w:t>
            </w:r>
          </w:p>
        </w:tc>
        <w:tc>
          <w:tcPr>
            <w:tcW w:w="1458" w:type="dxa"/>
            <w:vMerge/>
          </w:tcPr>
          <w:p w14:paraId="2DA9ABC7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612FBBB2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3</w:t>
            </w:r>
            <w:r w:rsidRPr="00B56104"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1065" w:type="dxa"/>
            <w:vAlign w:val="center"/>
          </w:tcPr>
          <w:p w14:paraId="7F4083A9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3</w:t>
            </w:r>
            <w:r w:rsidRPr="00B56104"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1066" w:type="dxa"/>
            <w:vAlign w:val="center"/>
          </w:tcPr>
          <w:p w14:paraId="6907EF17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是</w:t>
            </w:r>
          </w:p>
        </w:tc>
        <w:tc>
          <w:tcPr>
            <w:tcW w:w="1066" w:type="dxa"/>
            <w:vAlign w:val="center"/>
          </w:tcPr>
          <w:p w14:paraId="706C3991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是</w:t>
            </w:r>
          </w:p>
        </w:tc>
      </w:tr>
      <w:tr w:rsidR="008C1514" w:rsidRPr="00B56104" w14:paraId="0F7F2986" w14:textId="77777777" w:rsidTr="009563B9">
        <w:tc>
          <w:tcPr>
            <w:tcW w:w="675" w:type="dxa"/>
          </w:tcPr>
          <w:p w14:paraId="4EE08ECB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455" w:type="dxa"/>
            <w:vAlign w:val="center"/>
          </w:tcPr>
          <w:p w14:paraId="17D2EEB2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/>
                <w:bCs/>
                <w:sz w:val="18"/>
                <w:szCs w:val="18"/>
              </w:rPr>
              <w:t>308nm</w:t>
            </w: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准分子</w:t>
            </w:r>
            <w:proofErr w:type="gramStart"/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光治疗</w:t>
            </w:r>
            <w:proofErr w:type="gramEnd"/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仪</w:t>
            </w:r>
          </w:p>
        </w:tc>
        <w:tc>
          <w:tcPr>
            <w:tcW w:w="672" w:type="dxa"/>
            <w:vAlign w:val="center"/>
          </w:tcPr>
          <w:p w14:paraId="121BF131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1套</w:t>
            </w:r>
          </w:p>
        </w:tc>
        <w:tc>
          <w:tcPr>
            <w:tcW w:w="1458" w:type="dxa"/>
            <w:vMerge/>
          </w:tcPr>
          <w:p w14:paraId="5500A610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4EF95AC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3</w:t>
            </w:r>
            <w:r w:rsidRPr="00B56104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464DA380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3</w:t>
            </w:r>
            <w:r w:rsidRPr="00B56104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66" w:type="dxa"/>
            <w:vAlign w:val="center"/>
          </w:tcPr>
          <w:p w14:paraId="2B86524C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1066" w:type="dxa"/>
            <w:vAlign w:val="center"/>
          </w:tcPr>
          <w:p w14:paraId="5B0FFD8E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</w:tc>
      </w:tr>
      <w:tr w:rsidR="008C1514" w:rsidRPr="00B56104" w14:paraId="271DB779" w14:textId="77777777" w:rsidTr="009563B9">
        <w:tc>
          <w:tcPr>
            <w:tcW w:w="675" w:type="dxa"/>
          </w:tcPr>
          <w:p w14:paraId="1C68B39A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455" w:type="dxa"/>
            <w:vAlign w:val="center"/>
          </w:tcPr>
          <w:p w14:paraId="77BEDE14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红蓝黄光治疗仪</w:t>
            </w:r>
          </w:p>
        </w:tc>
        <w:tc>
          <w:tcPr>
            <w:tcW w:w="672" w:type="dxa"/>
            <w:vAlign w:val="center"/>
          </w:tcPr>
          <w:p w14:paraId="705A9BE0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2台</w:t>
            </w:r>
          </w:p>
        </w:tc>
        <w:tc>
          <w:tcPr>
            <w:tcW w:w="1458" w:type="dxa"/>
            <w:vMerge/>
          </w:tcPr>
          <w:p w14:paraId="5F1ACEE5" w14:textId="77777777" w:rsidR="008C1514" w:rsidRPr="00B56104" w:rsidRDefault="008C1514" w:rsidP="009563B9">
            <w:pPr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227FFE09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3</w:t>
            </w:r>
            <w:r w:rsidRPr="00B56104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14:paraId="234166C1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sz w:val="18"/>
                <w:szCs w:val="18"/>
              </w:rPr>
              <w:t>3</w:t>
            </w:r>
            <w:r w:rsidRPr="00B56104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66" w:type="dxa"/>
            <w:vAlign w:val="center"/>
          </w:tcPr>
          <w:p w14:paraId="1F0FB888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1066" w:type="dxa"/>
            <w:vAlign w:val="center"/>
          </w:tcPr>
          <w:p w14:paraId="3926F8A5" w14:textId="77777777" w:rsidR="008C1514" w:rsidRPr="00B56104" w:rsidRDefault="008C1514" w:rsidP="009563B9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104">
              <w:rPr>
                <w:rFonts w:ascii="宋体" w:hAnsi="宋体" w:hint="eastAsia"/>
                <w:bCs/>
                <w:sz w:val="18"/>
                <w:szCs w:val="18"/>
              </w:rPr>
              <w:t>否</w:t>
            </w:r>
          </w:p>
        </w:tc>
      </w:tr>
    </w:tbl>
    <w:p w14:paraId="470B5F61" w14:textId="77777777" w:rsidR="008B1011" w:rsidRDefault="008B1011"/>
    <w:sectPr w:rsidR="008B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7C0A" w14:textId="77777777" w:rsidR="006F4940" w:rsidRDefault="006F4940" w:rsidP="008C1514">
      <w:r>
        <w:separator/>
      </w:r>
    </w:p>
  </w:endnote>
  <w:endnote w:type="continuationSeparator" w:id="0">
    <w:p w14:paraId="2EFE1999" w14:textId="77777777" w:rsidR="006F4940" w:rsidRDefault="006F4940" w:rsidP="008C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34DE" w14:textId="77777777" w:rsidR="006F4940" w:rsidRDefault="006F4940" w:rsidP="008C1514">
      <w:r>
        <w:separator/>
      </w:r>
    </w:p>
  </w:footnote>
  <w:footnote w:type="continuationSeparator" w:id="0">
    <w:p w14:paraId="33515CFF" w14:textId="77777777" w:rsidR="006F4940" w:rsidRDefault="006F4940" w:rsidP="008C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4C1"/>
    <w:rsid w:val="003466AA"/>
    <w:rsid w:val="005614C1"/>
    <w:rsid w:val="006F4940"/>
    <w:rsid w:val="008B1011"/>
    <w:rsid w:val="008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4DDCCF-14CA-48A7-BC92-0CCF80EA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514"/>
    <w:rPr>
      <w:sz w:val="18"/>
      <w:szCs w:val="18"/>
    </w:rPr>
  </w:style>
  <w:style w:type="table" w:styleId="a7">
    <w:name w:val="Table Grid"/>
    <w:basedOn w:val="a1"/>
    <w:uiPriority w:val="59"/>
    <w:qFormat/>
    <w:rsid w:val="008C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衣冯源</dc:creator>
  <cp:keywords/>
  <dc:description/>
  <cp:lastModifiedBy>衣冯源</cp:lastModifiedBy>
  <cp:revision>2</cp:revision>
  <dcterms:created xsi:type="dcterms:W3CDTF">2022-10-25T07:45:00Z</dcterms:created>
  <dcterms:modified xsi:type="dcterms:W3CDTF">2022-10-25T07:45:00Z</dcterms:modified>
</cp:coreProperties>
</file>