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D040C" w14:textId="77777777" w:rsidR="00506D3C" w:rsidRDefault="003F6D76">
      <w:pPr>
        <w:pStyle w:val="1"/>
        <w:rPr>
          <w:rFonts w:ascii="宋体" w:hAnsi="宋体" w:cs="宋体"/>
          <w:b/>
          <w:sz w:val="32"/>
          <w:szCs w:val="32"/>
        </w:rPr>
      </w:pPr>
      <w:r>
        <w:rPr>
          <w:rFonts w:ascii="宋体" w:hAnsi="宋体" w:cs="宋体" w:hint="eastAsia"/>
          <w:b/>
          <w:sz w:val="32"/>
          <w:szCs w:val="32"/>
        </w:rPr>
        <w:t>招标公告</w:t>
      </w:r>
    </w:p>
    <w:p w14:paraId="194119E7" w14:textId="77777777" w:rsidR="00506D3C" w:rsidRDefault="003F6D76">
      <w:pPr>
        <w:widowControl/>
        <w:spacing w:line="360" w:lineRule="auto"/>
        <w:ind w:firstLineChars="100" w:firstLine="281"/>
        <w:rPr>
          <w:rFonts w:ascii="宋体" w:hAnsi="宋体" w:cs="宋体"/>
          <w:b/>
          <w:kern w:val="0"/>
          <w:sz w:val="24"/>
          <w:lang w:bidi="ar"/>
        </w:rPr>
      </w:pPr>
      <w:r>
        <w:rPr>
          <w:rFonts w:ascii="宋体" w:hAnsi="宋体" w:cs="宋体" w:hint="eastAsia"/>
          <w:b/>
          <w:color w:val="333333"/>
          <w:sz w:val="28"/>
          <w:szCs w:val="28"/>
        </w:rPr>
        <w:t>西安市公安局特警支队反恐防暴处突装备购置项目</w:t>
      </w:r>
      <w:r>
        <w:rPr>
          <w:rFonts w:ascii="宋体" w:hAnsi="宋体" w:cs="宋体" w:hint="eastAsia"/>
          <w:b/>
          <w:color w:val="333333"/>
          <w:sz w:val="28"/>
          <w:szCs w:val="28"/>
        </w:rPr>
        <w:t>公开招标公告</w:t>
      </w:r>
    </w:p>
    <w:tbl>
      <w:tblPr>
        <w:tblStyle w:val="a5"/>
        <w:tblW w:w="0" w:type="auto"/>
        <w:tblLook w:val="04A0" w:firstRow="1" w:lastRow="0" w:firstColumn="1" w:lastColumn="0" w:noHBand="0" w:noVBand="1"/>
      </w:tblPr>
      <w:tblGrid>
        <w:gridCol w:w="8522"/>
      </w:tblGrid>
      <w:tr w:rsidR="00506D3C" w14:paraId="1FC255DD" w14:textId="77777777">
        <w:trPr>
          <w:trHeight w:val="1747"/>
        </w:trPr>
        <w:tc>
          <w:tcPr>
            <w:tcW w:w="9540" w:type="dxa"/>
          </w:tcPr>
          <w:p w14:paraId="718B68B7" w14:textId="77777777" w:rsidR="00506D3C" w:rsidRDefault="003F6D76">
            <w:pPr>
              <w:pStyle w:val="a4"/>
              <w:spacing w:before="0" w:beforeAutospacing="0" w:after="0" w:afterAutospacing="0" w:line="360" w:lineRule="auto"/>
              <w:rPr>
                <w:rFonts w:cs="宋体"/>
                <w:b/>
                <w:lang w:bidi="ar"/>
              </w:rPr>
            </w:pPr>
            <w:r>
              <w:rPr>
                <w:rFonts w:cs="宋体" w:hint="eastAsia"/>
                <w:b/>
                <w:lang w:bidi="ar"/>
              </w:rPr>
              <w:t>项目概况</w:t>
            </w:r>
          </w:p>
          <w:p w14:paraId="0C3D1E5C" w14:textId="77777777" w:rsidR="00506D3C" w:rsidRDefault="003F6D76">
            <w:pPr>
              <w:pStyle w:val="a4"/>
              <w:spacing w:before="0" w:beforeAutospacing="0" w:after="0" w:afterAutospacing="0" w:line="360" w:lineRule="auto"/>
              <w:ind w:firstLineChars="200" w:firstLine="480"/>
              <w:rPr>
                <w:rFonts w:cs="宋体"/>
                <w:b/>
                <w:lang w:bidi="ar"/>
              </w:rPr>
            </w:pPr>
            <w:r>
              <w:rPr>
                <w:rFonts w:cs="宋体" w:hint="eastAsia"/>
              </w:rPr>
              <w:t>西安市公安局特警支队反恐防暴处突装备购置项目</w:t>
            </w:r>
            <w:r>
              <w:rPr>
                <w:rFonts w:cs="宋体" w:hint="eastAsia"/>
                <w:bCs/>
                <w:lang w:bidi="ar"/>
              </w:rPr>
              <w:t>招标项目的潜在投标人应在西安市高新区科技路</w:t>
            </w:r>
            <w:r>
              <w:rPr>
                <w:rFonts w:cs="宋体" w:hint="eastAsia"/>
                <w:bCs/>
                <w:lang w:bidi="ar"/>
              </w:rPr>
              <w:t>48</w:t>
            </w:r>
            <w:r>
              <w:rPr>
                <w:rFonts w:cs="宋体" w:hint="eastAsia"/>
                <w:bCs/>
                <w:lang w:bidi="ar"/>
              </w:rPr>
              <w:t>号创业广场</w:t>
            </w:r>
            <w:r>
              <w:rPr>
                <w:rFonts w:cs="宋体" w:hint="eastAsia"/>
                <w:bCs/>
                <w:lang w:bidi="ar"/>
              </w:rPr>
              <w:t>B</w:t>
            </w:r>
            <w:r>
              <w:rPr>
                <w:rFonts w:cs="宋体" w:hint="eastAsia"/>
                <w:bCs/>
                <w:lang w:bidi="ar"/>
              </w:rPr>
              <w:t>座</w:t>
            </w:r>
            <w:r>
              <w:rPr>
                <w:rFonts w:cs="宋体" w:hint="eastAsia"/>
                <w:bCs/>
                <w:lang w:bidi="ar"/>
              </w:rPr>
              <w:t>1701</w:t>
            </w:r>
            <w:r>
              <w:rPr>
                <w:rFonts w:cs="宋体" w:hint="eastAsia"/>
                <w:bCs/>
                <w:lang w:bidi="ar"/>
              </w:rPr>
              <w:t>室获取招标文件，并于</w:t>
            </w:r>
            <w:r>
              <w:rPr>
                <w:rFonts w:cs="宋体" w:hint="eastAsia"/>
                <w:bCs/>
                <w:lang w:bidi="ar"/>
              </w:rPr>
              <w:t>2023</w:t>
            </w:r>
            <w:r>
              <w:rPr>
                <w:rFonts w:cs="宋体" w:hint="eastAsia"/>
                <w:bCs/>
                <w:lang w:bidi="ar"/>
              </w:rPr>
              <w:t>年</w:t>
            </w:r>
            <w:r>
              <w:rPr>
                <w:rFonts w:cs="宋体" w:hint="eastAsia"/>
                <w:bCs/>
                <w:lang w:bidi="ar"/>
              </w:rPr>
              <w:t>01</w:t>
            </w:r>
            <w:r>
              <w:rPr>
                <w:rFonts w:cs="宋体" w:hint="eastAsia"/>
                <w:bCs/>
                <w:lang w:bidi="ar"/>
              </w:rPr>
              <w:t>月</w:t>
            </w:r>
            <w:r>
              <w:rPr>
                <w:rFonts w:cs="宋体" w:hint="eastAsia"/>
                <w:bCs/>
                <w:lang w:bidi="ar"/>
              </w:rPr>
              <w:t>05</w:t>
            </w:r>
            <w:r>
              <w:rPr>
                <w:rFonts w:cs="宋体" w:hint="eastAsia"/>
                <w:bCs/>
                <w:lang w:bidi="ar"/>
              </w:rPr>
              <w:t>日</w:t>
            </w:r>
            <w:r>
              <w:rPr>
                <w:rFonts w:cs="宋体" w:hint="eastAsia"/>
                <w:bCs/>
                <w:lang w:bidi="ar"/>
              </w:rPr>
              <w:t xml:space="preserve"> 14</w:t>
            </w:r>
            <w:r>
              <w:rPr>
                <w:rFonts w:cs="宋体" w:hint="eastAsia"/>
                <w:bCs/>
                <w:lang w:bidi="ar"/>
              </w:rPr>
              <w:t>时</w:t>
            </w:r>
            <w:r>
              <w:rPr>
                <w:rFonts w:cs="宋体" w:hint="eastAsia"/>
                <w:bCs/>
                <w:lang w:bidi="ar"/>
              </w:rPr>
              <w:t>30</w:t>
            </w:r>
            <w:r>
              <w:rPr>
                <w:rFonts w:cs="宋体" w:hint="eastAsia"/>
                <w:bCs/>
                <w:lang w:bidi="ar"/>
              </w:rPr>
              <w:t>分（北京时间）前递交投标文件。</w:t>
            </w:r>
          </w:p>
        </w:tc>
      </w:tr>
    </w:tbl>
    <w:p w14:paraId="7D64B9BA" w14:textId="77777777" w:rsidR="00506D3C" w:rsidRDefault="003F6D76">
      <w:pPr>
        <w:widowControl/>
        <w:shd w:val="clear" w:color="auto" w:fill="FFFFFF"/>
        <w:spacing w:before="150" w:line="360" w:lineRule="auto"/>
        <w:jc w:val="left"/>
        <w:rPr>
          <w:rFonts w:ascii="宋体" w:hAnsi="宋体" w:cs="宋体"/>
          <w:color w:val="222222"/>
          <w:sz w:val="24"/>
        </w:rPr>
      </w:pPr>
      <w:r>
        <w:rPr>
          <w:rStyle w:val="a6"/>
          <w:rFonts w:ascii="宋体" w:hAnsi="宋体" w:cs="宋体" w:hint="eastAsia"/>
          <w:color w:val="222222"/>
          <w:sz w:val="24"/>
          <w:shd w:val="clear" w:color="auto" w:fill="FFFFFF"/>
        </w:rPr>
        <w:t>一、项目基本情况</w:t>
      </w:r>
    </w:p>
    <w:p w14:paraId="1C36087D" w14:textId="77777777" w:rsidR="00506D3C" w:rsidRDefault="003F6D76">
      <w:pPr>
        <w:pStyle w:val="a4"/>
        <w:shd w:val="clear" w:color="auto" w:fill="FFFFFF"/>
        <w:spacing w:before="0" w:beforeAutospacing="0" w:after="0" w:afterAutospacing="0" w:line="360" w:lineRule="auto"/>
        <w:jc w:val="both"/>
        <w:rPr>
          <w:rFonts w:cs="宋体"/>
          <w:color w:val="222222"/>
        </w:rPr>
      </w:pPr>
      <w:r>
        <w:rPr>
          <w:rFonts w:cs="宋体" w:hint="eastAsia"/>
          <w:color w:val="222222"/>
          <w:shd w:val="clear" w:color="auto" w:fill="FFFFFF"/>
        </w:rPr>
        <w:t>项目编号：</w:t>
      </w:r>
      <w:r>
        <w:rPr>
          <w:rFonts w:cs="宋体" w:hint="eastAsia"/>
          <w:color w:val="222222"/>
          <w:shd w:val="clear" w:color="auto" w:fill="FFFFFF"/>
        </w:rPr>
        <w:t>HCJT[2022</w:t>
      </w:r>
      <w:r>
        <w:rPr>
          <w:rFonts w:cs="宋体" w:hint="eastAsia"/>
          <w:color w:val="222222"/>
          <w:shd w:val="clear" w:color="auto" w:fill="FFFFFF"/>
        </w:rPr>
        <w:t>政采</w:t>
      </w:r>
      <w:r>
        <w:rPr>
          <w:rFonts w:cs="宋体" w:hint="eastAsia"/>
          <w:color w:val="222222"/>
          <w:shd w:val="clear" w:color="auto" w:fill="FFFFFF"/>
        </w:rPr>
        <w:t>]</w:t>
      </w:r>
      <w:r>
        <w:rPr>
          <w:rFonts w:cs="宋体" w:hint="eastAsia"/>
          <w:color w:val="222222"/>
          <w:shd w:val="clear" w:color="auto" w:fill="FFFFFF"/>
        </w:rPr>
        <w:t>第</w:t>
      </w:r>
      <w:r>
        <w:rPr>
          <w:rFonts w:cs="宋体" w:hint="eastAsia"/>
          <w:color w:val="222222"/>
          <w:shd w:val="clear" w:color="auto" w:fill="FFFFFF"/>
        </w:rPr>
        <w:t>065</w:t>
      </w:r>
      <w:r>
        <w:rPr>
          <w:rFonts w:cs="宋体" w:hint="eastAsia"/>
          <w:color w:val="222222"/>
          <w:shd w:val="clear" w:color="auto" w:fill="FFFFFF"/>
        </w:rPr>
        <w:t>号</w:t>
      </w:r>
    </w:p>
    <w:p w14:paraId="5FF056E2" w14:textId="77777777" w:rsidR="00506D3C" w:rsidRDefault="003F6D76">
      <w:pPr>
        <w:pStyle w:val="a4"/>
        <w:shd w:val="clear" w:color="auto" w:fill="FFFFFF"/>
        <w:spacing w:before="0" w:beforeAutospacing="0" w:after="0" w:afterAutospacing="0" w:line="360" w:lineRule="auto"/>
        <w:jc w:val="both"/>
        <w:rPr>
          <w:rFonts w:cs="宋体"/>
        </w:rPr>
      </w:pPr>
      <w:r>
        <w:rPr>
          <w:rFonts w:cs="宋体" w:hint="eastAsia"/>
          <w:color w:val="222222"/>
          <w:shd w:val="clear" w:color="auto" w:fill="FFFFFF"/>
        </w:rPr>
        <w:t>项目名称：</w:t>
      </w:r>
      <w:r>
        <w:rPr>
          <w:rFonts w:cs="宋体" w:hint="eastAsia"/>
        </w:rPr>
        <w:t>西安市公安局特警支队反恐防暴处突装备购置项目</w:t>
      </w:r>
    </w:p>
    <w:p w14:paraId="22421424" w14:textId="77777777" w:rsidR="00506D3C" w:rsidRDefault="003F6D76">
      <w:pPr>
        <w:pStyle w:val="a4"/>
        <w:shd w:val="clear" w:color="auto" w:fill="FFFFFF"/>
        <w:spacing w:before="0" w:beforeAutospacing="0" w:after="0" w:afterAutospacing="0" w:line="360" w:lineRule="auto"/>
        <w:jc w:val="both"/>
        <w:rPr>
          <w:rFonts w:cs="宋体"/>
          <w:color w:val="222222"/>
        </w:rPr>
      </w:pPr>
      <w:r>
        <w:rPr>
          <w:rFonts w:cs="宋体" w:hint="eastAsia"/>
          <w:color w:val="222222"/>
          <w:shd w:val="clear" w:color="auto" w:fill="FFFFFF"/>
        </w:rPr>
        <w:t>采购方式：公开招标</w:t>
      </w:r>
    </w:p>
    <w:p w14:paraId="5C0B5C1A" w14:textId="77777777" w:rsidR="00506D3C" w:rsidRDefault="003F6D76">
      <w:pPr>
        <w:pStyle w:val="a4"/>
        <w:shd w:val="clear" w:color="auto" w:fill="FFFFFF"/>
        <w:spacing w:before="0" w:beforeAutospacing="0" w:after="0" w:afterAutospacing="0" w:line="360" w:lineRule="auto"/>
        <w:jc w:val="both"/>
        <w:rPr>
          <w:rFonts w:cs="宋体"/>
          <w:color w:val="222222"/>
        </w:rPr>
      </w:pPr>
      <w:r>
        <w:rPr>
          <w:rFonts w:cs="宋体" w:hint="eastAsia"/>
          <w:color w:val="222222"/>
          <w:shd w:val="clear" w:color="auto" w:fill="FFFFFF"/>
        </w:rPr>
        <w:t>预算金额：</w:t>
      </w:r>
      <w:r>
        <w:rPr>
          <w:rFonts w:cs="宋体" w:hint="eastAsia"/>
          <w:color w:val="222222"/>
          <w:shd w:val="clear" w:color="auto" w:fill="FFFFFF"/>
        </w:rPr>
        <w:t>1997700.00</w:t>
      </w:r>
      <w:r>
        <w:rPr>
          <w:rFonts w:cs="宋体" w:hint="eastAsia"/>
          <w:color w:val="222222"/>
          <w:shd w:val="clear" w:color="auto" w:fill="FFFFFF"/>
        </w:rPr>
        <w:t>元</w:t>
      </w:r>
    </w:p>
    <w:p w14:paraId="3AD94609" w14:textId="77777777" w:rsidR="00506D3C" w:rsidRDefault="003F6D76">
      <w:pPr>
        <w:pStyle w:val="a4"/>
        <w:shd w:val="clear" w:color="auto" w:fill="FFFFFF"/>
        <w:spacing w:before="0" w:beforeAutospacing="0" w:after="0" w:afterAutospacing="0" w:line="360" w:lineRule="auto"/>
        <w:jc w:val="both"/>
        <w:rPr>
          <w:rFonts w:cs="宋体"/>
          <w:color w:val="222222"/>
        </w:rPr>
      </w:pPr>
      <w:r>
        <w:rPr>
          <w:rFonts w:cs="宋体" w:hint="eastAsia"/>
          <w:color w:val="222222"/>
          <w:shd w:val="clear" w:color="auto" w:fill="FFFFFF"/>
        </w:rPr>
        <w:t>采购需求：</w:t>
      </w:r>
    </w:p>
    <w:p w14:paraId="3C609306" w14:textId="77777777" w:rsidR="00506D3C" w:rsidRDefault="003F6D76">
      <w:pPr>
        <w:pStyle w:val="a4"/>
        <w:shd w:val="clear" w:color="auto" w:fill="FFFFFF"/>
        <w:spacing w:before="0" w:beforeAutospacing="0" w:after="0" w:afterAutospacing="0" w:line="360" w:lineRule="auto"/>
        <w:jc w:val="both"/>
        <w:rPr>
          <w:rFonts w:cs="宋体"/>
        </w:rPr>
      </w:pPr>
      <w:r>
        <w:rPr>
          <w:rFonts w:cs="宋体" w:hint="eastAsia"/>
          <w:shd w:val="clear" w:color="auto" w:fill="FFFFFF"/>
        </w:rPr>
        <w:t>合同包</w:t>
      </w:r>
      <w:r>
        <w:rPr>
          <w:rFonts w:cs="宋体" w:hint="eastAsia"/>
          <w:shd w:val="clear" w:color="auto" w:fill="FFFFFF"/>
        </w:rPr>
        <w:t>1(</w:t>
      </w:r>
      <w:r>
        <w:rPr>
          <w:rFonts w:cs="宋体" w:hint="eastAsia"/>
        </w:rPr>
        <w:t>西安市公安局特警支队反恐防暴处突装备购置项目</w:t>
      </w:r>
      <w:r>
        <w:rPr>
          <w:rFonts w:cs="宋体" w:hint="eastAsia"/>
          <w:shd w:val="clear" w:color="auto" w:fill="FFFFFF"/>
        </w:rPr>
        <w:t>):</w:t>
      </w:r>
    </w:p>
    <w:p w14:paraId="5FF51928" w14:textId="77777777" w:rsidR="00506D3C" w:rsidRDefault="003F6D76">
      <w:pPr>
        <w:pStyle w:val="a4"/>
        <w:shd w:val="clear" w:color="auto" w:fill="FFFFFF"/>
        <w:spacing w:before="0" w:beforeAutospacing="0" w:after="0" w:afterAutospacing="0" w:line="360" w:lineRule="auto"/>
        <w:jc w:val="both"/>
        <w:rPr>
          <w:rFonts w:cs="宋体"/>
        </w:rPr>
      </w:pPr>
      <w:r>
        <w:rPr>
          <w:rFonts w:cs="宋体" w:hint="eastAsia"/>
          <w:shd w:val="clear" w:color="auto" w:fill="FFFFFF"/>
        </w:rPr>
        <w:t>合同包预算金额：</w:t>
      </w:r>
      <w:r>
        <w:rPr>
          <w:rFonts w:cs="宋体" w:hint="eastAsia"/>
          <w:color w:val="222222"/>
          <w:shd w:val="clear" w:color="auto" w:fill="FFFFFF"/>
        </w:rPr>
        <w:t>1997700.00</w:t>
      </w:r>
      <w:r>
        <w:rPr>
          <w:rFonts w:cs="宋体" w:hint="eastAsia"/>
          <w:color w:val="222222"/>
          <w:shd w:val="clear" w:color="auto" w:fill="FFFFFF"/>
        </w:rPr>
        <w:t>元</w:t>
      </w:r>
    </w:p>
    <w:p w14:paraId="58D2F46A" w14:textId="77777777" w:rsidR="00506D3C" w:rsidRDefault="003F6D76">
      <w:pPr>
        <w:pStyle w:val="a4"/>
        <w:shd w:val="clear" w:color="auto" w:fill="FFFFFF"/>
        <w:spacing w:before="0" w:beforeAutospacing="0" w:after="0" w:afterAutospacing="0" w:line="360" w:lineRule="auto"/>
        <w:jc w:val="both"/>
        <w:rPr>
          <w:rFonts w:cs="宋体"/>
        </w:rPr>
      </w:pPr>
      <w:r>
        <w:rPr>
          <w:rFonts w:cs="宋体" w:hint="eastAsia"/>
          <w:shd w:val="clear" w:color="auto" w:fill="FFFFFF"/>
        </w:rPr>
        <w:t>合同包最高限价：</w:t>
      </w:r>
      <w:r>
        <w:rPr>
          <w:rFonts w:cs="宋体" w:hint="eastAsia"/>
          <w:color w:val="222222"/>
          <w:shd w:val="clear" w:color="auto" w:fill="FFFFFF"/>
        </w:rPr>
        <w:t>1997700.00</w:t>
      </w:r>
      <w:r>
        <w:rPr>
          <w:rFonts w:cs="宋体" w:hint="eastAsia"/>
          <w:color w:val="222222"/>
          <w:shd w:val="clear" w:color="auto" w:fill="FFFFFF"/>
        </w:rPr>
        <w:t>元</w:t>
      </w:r>
    </w:p>
    <w:tbl>
      <w:tblPr>
        <w:tblW w:w="9679" w:type="dxa"/>
        <w:tblInd w:w="5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088"/>
        <w:gridCol w:w="1406"/>
        <w:gridCol w:w="1331"/>
        <w:gridCol w:w="1088"/>
        <w:gridCol w:w="1634"/>
        <w:gridCol w:w="1572"/>
        <w:gridCol w:w="1560"/>
      </w:tblGrid>
      <w:tr w:rsidR="00506D3C" w14:paraId="561C787E" w14:textId="77777777">
        <w:trPr>
          <w:trHeight w:val="886"/>
          <w:tblHeader/>
        </w:trPr>
        <w:tc>
          <w:tcPr>
            <w:tcW w:w="1088"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2FF75B07" w14:textId="77777777" w:rsidR="00506D3C" w:rsidRDefault="003F6D76">
            <w:pPr>
              <w:widowControl/>
              <w:wordWrap w:val="0"/>
              <w:spacing w:line="360" w:lineRule="auto"/>
              <w:jc w:val="center"/>
              <w:rPr>
                <w:rFonts w:ascii="宋体" w:hAnsi="宋体" w:cs="宋体"/>
                <w:b/>
                <w:bCs/>
                <w:sz w:val="24"/>
              </w:rPr>
            </w:pPr>
            <w:r>
              <w:rPr>
                <w:rFonts w:ascii="宋体" w:hAnsi="宋体" w:cs="宋体" w:hint="eastAsia"/>
                <w:b/>
                <w:bCs/>
                <w:kern w:val="0"/>
                <w:sz w:val="24"/>
                <w:lang w:bidi="ar"/>
              </w:rPr>
              <w:t>品目号</w:t>
            </w:r>
          </w:p>
        </w:tc>
        <w:tc>
          <w:tcPr>
            <w:tcW w:w="1406"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3F6BF130" w14:textId="77777777" w:rsidR="00506D3C" w:rsidRDefault="003F6D76">
            <w:pPr>
              <w:widowControl/>
              <w:wordWrap w:val="0"/>
              <w:spacing w:line="360" w:lineRule="auto"/>
              <w:jc w:val="center"/>
              <w:rPr>
                <w:rFonts w:ascii="宋体" w:hAnsi="宋体" w:cs="宋体"/>
                <w:b/>
                <w:bCs/>
                <w:sz w:val="24"/>
              </w:rPr>
            </w:pPr>
            <w:r>
              <w:rPr>
                <w:rFonts w:ascii="宋体" w:hAnsi="宋体" w:cs="宋体" w:hint="eastAsia"/>
                <w:b/>
                <w:bCs/>
                <w:kern w:val="0"/>
                <w:sz w:val="24"/>
                <w:lang w:bidi="ar"/>
              </w:rPr>
              <w:t>品目名称</w:t>
            </w:r>
          </w:p>
        </w:tc>
        <w:tc>
          <w:tcPr>
            <w:tcW w:w="133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2B108984" w14:textId="77777777" w:rsidR="00506D3C" w:rsidRDefault="003F6D76">
            <w:pPr>
              <w:widowControl/>
              <w:wordWrap w:val="0"/>
              <w:spacing w:line="360" w:lineRule="auto"/>
              <w:jc w:val="center"/>
              <w:rPr>
                <w:rFonts w:ascii="宋体" w:hAnsi="宋体" w:cs="宋体"/>
                <w:b/>
                <w:bCs/>
                <w:sz w:val="24"/>
              </w:rPr>
            </w:pPr>
            <w:r>
              <w:rPr>
                <w:rFonts w:ascii="宋体" w:hAnsi="宋体" w:cs="宋体" w:hint="eastAsia"/>
                <w:b/>
                <w:bCs/>
                <w:kern w:val="0"/>
                <w:sz w:val="24"/>
                <w:lang w:bidi="ar"/>
              </w:rPr>
              <w:t>采购标的</w:t>
            </w:r>
          </w:p>
        </w:tc>
        <w:tc>
          <w:tcPr>
            <w:tcW w:w="1088"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347866F1" w14:textId="77777777" w:rsidR="00506D3C" w:rsidRDefault="003F6D76">
            <w:pPr>
              <w:widowControl/>
              <w:wordWrap w:val="0"/>
              <w:spacing w:line="360" w:lineRule="auto"/>
              <w:jc w:val="center"/>
              <w:rPr>
                <w:rFonts w:ascii="宋体" w:hAnsi="宋体" w:cs="宋体"/>
                <w:b/>
                <w:bCs/>
                <w:kern w:val="0"/>
                <w:sz w:val="24"/>
                <w:lang w:bidi="ar"/>
              </w:rPr>
            </w:pPr>
            <w:r>
              <w:rPr>
                <w:rFonts w:ascii="宋体" w:hAnsi="宋体" w:cs="宋体" w:hint="eastAsia"/>
                <w:b/>
                <w:bCs/>
                <w:kern w:val="0"/>
                <w:sz w:val="24"/>
                <w:lang w:bidi="ar"/>
              </w:rPr>
              <w:t>数量</w:t>
            </w:r>
          </w:p>
          <w:p w14:paraId="0A120B2A" w14:textId="77777777" w:rsidR="00506D3C" w:rsidRDefault="003F6D76">
            <w:pPr>
              <w:widowControl/>
              <w:wordWrap w:val="0"/>
              <w:spacing w:line="360" w:lineRule="auto"/>
              <w:jc w:val="center"/>
              <w:rPr>
                <w:rFonts w:ascii="宋体" w:hAnsi="宋体" w:cs="宋体"/>
                <w:b/>
                <w:bCs/>
                <w:sz w:val="24"/>
              </w:rPr>
            </w:pPr>
            <w:r>
              <w:rPr>
                <w:rFonts w:ascii="宋体" w:hAnsi="宋体" w:cs="宋体" w:hint="eastAsia"/>
                <w:b/>
                <w:bCs/>
                <w:kern w:val="0"/>
                <w:sz w:val="24"/>
                <w:lang w:bidi="ar"/>
              </w:rPr>
              <w:t>（单位）</w:t>
            </w:r>
          </w:p>
        </w:tc>
        <w:tc>
          <w:tcPr>
            <w:tcW w:w="163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7142F50A" w14:textId="77777777" w:rsidR="00506D3C" w:rsidRDefault="003F6D76">
            <w:pPr>
              <w:widowControl/>
              <w:wordWrap w:val="0"/>
              <w:spacing w:line="360" w:lineRule="auto"/>
              <w:jc w:val="center"/>
              <w:rPr>
                <w:rFonts w:ascii="宋体" w:hAnsi="宋体" w:cs="宋体"/>
                <w:b/>
                <w:bCs/>
                <w:sz w:val="24"/>
              </w:rPr>
            </w:pPr>
            <w:r>
              <w:rPr>
                <w:rFonts w:ascii="宋体" w:hAnsi="宋体" w:cs="宋体" w:hint="eastAsia"/>
                <w:b/>
                <w:bCs/>
                <w:kern w:val="0"/>
                <w:sz w:val="24"/>
                <w:lang w:bidi="ar"/>
              </w:rPr>
              <w:t>技术规格、参数及要求</w:t>
            </w:r>
          </w:p>
        </w:tc>
        <w:tc>
          <w:tcPr>
            <w:tcW w:w="1572"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30BF75F9" w14:textId="77777777" w:rsidR="00506D3C" w:rsidRDefault="003F6D76">
            <w:pPr>
              <w:widowControl/>
              <w:wordWrap w:val="0"/>
              <w:spacing w:line="360" w:lineRule="auto"/>
              <w:jc w:val="center"/>
              <w:rPr>
                <w:rFonts w:ascii="宋体" w:hAnsi="宋体" w:cs="宋体"/>
                <w:b/>
                <w:bCs/>
                <w:sz w:val="24"/>
              </w:rPr>
            </w:pPr>
            <w:r>
              <w:rPr>
                <w:rFonts w:ascii="宋体" w:hAnsi="宋体" w:cs="宋体" w:hint="eastAsia"/>
                <w:b/>
                <w:bCs/>
                <w:kern w:val="0"/>
                <w:sz w:val="24"/>
                <w:lang w:bidi="ar"/>
              </w:rPr>
              <w:t>品目预算</w:t>
            </w:r>
            <w:r>
              <w:rPr>
                <w:rFonts w:ascii="宋体" w:hAnsi="宋体" w:cs="宋体" w:hint="eastAsia"/>
                <w:b/>
                <w:bCs/>
                <w:kern w:val="0"/>
                <w:sz w:val="24"/>
                <w:lang w:bidi="ar"/>
              </w:rPr>
              <w:t>(</w:t>
            </w:r>
            <w:r>
              <w:rPr>
                <w:rFonts w:ascii="宋体" w:hAnsi="宋体" w:cs="宋体" w:hint="eastAsia"/>
                <w:b/>
                <w:bCs/>
                <w:kern w:val="0"/>
                <w:sz w:val="24"/>
                <w:lang w:bidi="ar"/>
              </w:rPr>
              <w:t>元</w:t>
            </w:r>
            <w:r>
              <w:rPr>
                <w:rFonts w:ascii="宋体" w:hAnsi="宋体" w:cs="宋体" w:hint="eastAsia"/>
                <w:b/>
                <w:bCs/>
                <w:kern w:val="0"/>
                <w:sz w:val="24"/>
                <w:lang w:bidi="ar"/>
              </w:rPr>
              <w:t>)</w:t>
            </w:r>
          </w:p>
        </w:tc>
        <w:tc>
          <w:tcPr>
            <w:tcW w:w="156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3C1D9651" w14:textId="77777777" w:rsidR="00506D3C" w:rsidRDefault="003F6D76">
            <w:pPr>
              <w:widowControl/>
              <w:wordWrap w:val="0"/>
              <w:spacing w:line="360" w:lineRule="auto"/>
              <w:jc w:val="center"/>
              <w:rPr>
                <w:rFonts w:ascii="宋体" w:hAnsi="宋体" w:cs="宋体"/>
                <w:b/>
                <w:bCs/>
                <w:sz w:val="24"/>
              </w:rPr>
            </w:pPr>
            <w:r>
              <w:rPr>
                <w:rFonts w:ascii="宋体" w:hAnsi="宋体" w:cs="宋体" w:hint="eastAsia"/>
                <w:b/>
                <w:bCs/>
                <w:kern w:val="0"/>
                <w:sz w:val="24"/>
                <w:lang w:bidi="ar"/>
              </w:rPr>
              <w:t>最高限价</w:t>
            </w:r>
            <w:r>
              <w:rPr>
                <w:rFonts w:ascii="宋体" w:hAnsi="宋体" w:cs="宋体" w:hint="eastAsia"/>
                <w:b/>
                <w:bCs/>
                <w:kern w:val="0"/>
                <w:sz w:val="24"/>
                <w:lang w:bidi="ar"/>
              </w:rPr>
              <w:t>(</w:t>
            </w:r>
            <w:r>
              <w:rPr>
                <w:rFonts w:ascii="宋体" w:hAnsi="宋体" w:cs="宋体" w:hint="eastAsia"/>
                <w:b/>
                <w:bCs/>
                <w:kern w:val="0"/>
                <w:sz w:val="24"/>
                <w:lang w:bidi="ar"/>
              </w:rPr>
              <w:t>元</w:t>
            </w:r>
            <w:r>
              <w:rPr>
                <w:rFonts w:ascii="宋体" w:hAnsi="宋体" w:cs="宋体" w:hint="eastAsia"/>
                <w:b/>
                <w:bCs/>
                <w:kern w:val="0"/>
                <w:sz w:val="24"/>
                <w:lang w:bidi="ar"/>
              </w:rPr>
              <w:t>)</w:t>
            </w:r>
          </w:p>
        </w:tc>
      </w:tr>
      <w:tr w:rsidR="00506D3C" w14:paraId="575E574A" w14:textId="77777777">
        <w:trPr>
          <w:trHeight w:val="708"/>
        </w:trPr>
        <w:tc>
          <w:tcPr>
            <w:tcW w:w="1088"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1D47562A" w14:textId="77777777" w:rsidR="00506D3C" w:rsidRDefault="003F6D76">
            <w:pPr>
              <w:widowControl/>
              <w:wordWrap w:val="0"/>
              <w:spacing w:line="360" w:lineRule="auto"/>
              <w:jc w:val="center"/>
              <w:rPr>
                <w:rFonts w:ascii="宋体" w:hAnsi="宋体" w:cs="宋体"/>
                <w:sz w:val="24"/>
              </w:rPr>
            </w:pPr>
            <w:r>
              <w:rPr>
                <w:rFonts w:ascii="宋体" w:hAnsi="宋体" w:cs="宋体" w:hint="eastAsia"/>
                <w:kern w:val="0"/>
                <w:sz w:val="24"/>
                <w:lang w:bidi="ar"/>
              </w:rPr>
              <w:t>1-1</w:t>
            </w:r>
          </w:p>
        </w:tc>
        <w:tc>
          <w:tcPr>
            <w:tcW w:w="1406"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54C13B4F" w14:textId="77777777" w:rsidR="00506D3C" w:rsidRDefault="003F6D76">
            <w:pPr>
              <w:widowControl/>
              <w:wordWrap w:val="0"/>
              <w:spacing w:line="360" w:lineRule="auto"/>
              <w:jc w:val="center"/>
              <w:rPr>
                <w:rFonts w:ascii="宋体" w:hAnsi="宋体" w:cs="宋体"/>
                <w:color w:val="000000"/>
                <w:sz w:val="24"/>
              </w:rPr>
            </w:pPr>
            <w:r>
              <w:rPr>
                <w:rFonts w:ascii="宋体" w:hAnsi="宋体" w:cs="宋体" w:hint="eastAsia"/>
                <w:color w:val="000000"/>
                <w:sz w:val="24"/>
              </w:rPr>
              <w:t>防护防暴</w:t>
            </w:r>
          </w:p>
          <w:p w14:paraId="140D2C6E" w14:textId="77777777" w:rsidR="00506D3C" w:rsidRDefault="003F6D76">
            <w:pPr>
              <w:widowControl/>
              <w:wordWrap w:val="0"/>
              <w:spacing w:line="360" w:lineRule="auto"/>
              <w:jc w:val="center"/>
              <w:rPr>
                <w:rFonts w:ascii="宋体" w:hAnsi="宋体" w:cs="宋体"/>
                <w:sz w:val="24"/>
              </w:rPr>
            </w:pPr>
            <w:r>
              <w:rPr>
                <w:rFonts w:ascii="宋体" w:hAnsi="宋体" w:cs="宋体" w:hint="eastAsia"/>
                <w:color w:val="000000"/>
                <w:sz w:val="24"/>
              </w:rPr>
              <w:t>装备</w:t>
            </w:r>
          </w:p>
        </w:tc>
        <w:tc>
          <w:tcPr>
            <w:tcW w:w="133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586E2C8F" w14:textId="77777777" w:rsidR="00506D3C" w:rsidRDefault="003F6D76">
            <w:pPr>
              <w:widowControl/>
              <w:wordWrap w:val="0"/>
              <w:spacing w:line="360" w:lineRule="auto"/>
              <w:jc w:val="center"/>
              <w:rPr>
                <w:rFonts w:ascii="宋体" w:hAnsi="宋体" w:cs="宋体"/>
                <w:sz w:val="24"/>
              </w:rPr>
            </w:pPr>
            <w:r>
              <w:rPr>
                <w:rFonts w:ascii="宋体" w:hAnsi="宋体" w:cs="宋体" w:hint="eastAsia"/>
                <w:kern w:val="0"/>
                <w:sz w:val="24"/>
                <w:lang w:bidi="ar"/>
              </w:rPr>
              <w:t>货物</w:t>
            </w:r>
          </w:p>
        </w:tc>
        <w:tc>
          <w:tcPr>
            <w:tcW w:w="1088"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15B0576C" w14:textId="77777777" w:rsidR="00506D3C" w:rsidRDefault="003F6D76">
            <w:pPr>
              <w:widowControl/>
              <w:wordWrap w:val="0"/>
              <w:spacing w:line="360" w:lineRule="auto"/>
              <w:jc w:val="center"/>
              <w:rPr>
                <w:rFonts w:ascii="宋体" w:hAnsi="宋体" w:cs="宋体"/>
                <w:sz w:val="24"/>
              </w:rPr>
            </w:pPr>
            <w:r>
              <w:rPr>
                <w:rFonts w:ascii="宋体" w:hAnsi="宋体" w:cs="宋体" w:hint="eastAsia"/>
                <w:kern w:val="0"/>
                <w:sz w:val="24"/>
                <w:lang w:bidi="ar"/>
              </w:rPr>
              <w:t>1(</w:t>
            </w:r>
            <w:r>
              <w:rPr>
                <w:rFonts w:ascii="宋体" w:hAnsi="宋体" w:cs="宋体" w:hint="eastAsia"/>
                <w:kern w:val="0"/>
                <w:sz w:val="24"/>
                <w:lang w:bidi="ar"/>
              </w:rPr>
              <w:t>项</w:t>
            </w:r>
            <w:r>
              <w:rPr>
                <w:rFonts w:ascii="宋体" w:hAnsi="宋体" w:cs="宋体" w:hint="eastAsia"/>
                <w:kern w:val="0"/>
                <w:sz w:val="24"/>
                <w:lang w:bidi="ar"/>
              </w:rPr>
              <w:t>)</w:t>
            </w:r>
          </w:p>
        </w:tc>
        <w:tc>
          <w:tcPr>
            <w:tcW w:w="163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29168C2C" w14:textId="77777777" w:rsidR="00506D3C" w:rsidRDefault="003F6D76">
            <w:pPr>
              <w:widowControl/>
              <w:wordWrap w:val="0"/>
              <w:spacing w:line="360" w:lineRule="auto"/>
              <w:jc w:val="center"/>
              <w:rPr>
                <w:rFonts w:ascii="宋体" w:hAnsi="宋体" w:cs="宋体"/>
                <w:sz w:val="24"/>
              </w:rPr>
            </w:pPr>
            <w:r>
              <w:rPr>
                <w:rFonts w:ascii="宋体" w:hAnsi="宋体" w:cs="宋体" w:hint="eastAsia"/>
                <w:kern w:val="0"/>
                <w:sz w:val="24"/>
                <w:lang w:bidi="ar"/>
              </w:rPr>
              <w:t>详见采购文件</w:t>
            </w:r>
          </w:p>
        </w:tc>
        <w:tc>
          <w:tcPr>
            <w:tcW w:w="1572"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610C47D4" w14:textId="77777777" w:rsidR="00506D3C" w:rsidRDefault="003F6D76">
            <w:pPr>
              <w:widowControl/>
              <w:spacing w:line="360" w:lineRule="auto"/>
              <w:rPr>
                <w:rFonts w:ascii="宋体" w:hAnsi="宋体" w:cs="宋体"/>
                <w:sz w:val="24"/>
              </w:rPr>
            </w:pPr>
            <w:r>
              <w:rPr>
                <w:rFonts w:ascii="宋体" w:hAnsi="宋体" w:cs="宋体" w:hint="eastAsia"/>
                <w:color w:val="222222"/>
                <w:sz w:val="24"/>
                <w:shd w:val="clear" w:color="auto" w:fill="FFFFFF"/>
              </w:rPr>
              <w:t>1997700.00</w:t>
            </w:r>
          </w:p>
        </w:tc>
        <w:tc>
          <w:tcPr>
            <w:tcW w:w="156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2F2C73AC" w14:textId="77777777" w:rsidR="00506D3C" w:rsidRDefault="003F6D76">
            <w:pPr>
              <w:widowControl/>
              <w:spacing w:line="360" w:lineRule="auto"/>
              <w:jc w:val="right"/>
              <w:rPr>
                <w:rFonts w:ascii="宋体" w:hAnsi="宋体" w:cs="宋体"/>
                <w:sz w:val="24"/>
              </w:rPr>
            </w:pPr>
            <w:r>
              <w:rPr>
                <w:rFonts w:ascii="宋体" w:hAnsi="宋体" w:cs="宋体" w:hint="eastAsia"/>
                <w:color w:val="222222"/>
                <w:sz w:val="24"/>
                <w:shd w:val="clear" w:color="auto" w:fill="FFFFFF"/>
              </w:rPr>
              <w:t>1997700.00</w:t>
            </w:r>
          </w:p>
        </w:tc>
      </w:tr>
    </w:tbl>
    <w:p w14:paraId="59478880" w14:textId="77777777" w:rsidR="00506D3C" w:rsidRDefault="003F6D76">
      <w:pPr>
        <w:pStyle w:val="a4"/>
        <w:spacing w:before="0" w:beforeAutospacing="0" w:after="0" w:afterAutospacing="0" w:line="360" w:lineRule="auto"/>
        <w:jc w:val="both"/>
        <w:rPr>
          <w:rFonts w:cs="宋体"/>
        </w:rPr>
      </w:pPr>
      <w:r>
        <w:rPr>
          <w:rFonts w:cs="宋体" w:hint="eastAsia"/>
          <w:shd w:val="clear" w:color="auto" w:fill="FFFFFF"/>
        </w:rPr>
        <w:t>本合同包不接受联合体投标</w:t>
      </w:r>
    </w:p>
    <w:p w14:paraId="284C6F71" w14:textId="77777777" w:rsidR="00506D3C" w:rsidRDefault="003F6D76">
      <w:pPr>
        <w:pStyle w:val="a4"/>
        <w:spacing w:before="0" w:beforeAutospacing="0" w:after="0" w:afterAutospacing="0" w:line="360" w:lineRule="auto"/>
        <w:jc w:val="both"/>
        <w:rPr>
          <w:rFonts w:cs="宋体"/>
          <w:shd w:val="clear" w:color="auto" w:fill="FFFFFF"/>
        </w:rPr>
      </w:pPr>
      <w:r>
        <w:rPr>
          <w:rFonts w:cs="宋体" w:hint="eastAsia"/>
          <w:shd w:val="clear" w:color="auto" w:fill="FFFFFF"/>
        </w:rPr>
        <w:t>合同履行期限：</w:t>
      </w:r>
      <w:r>
        <w:rPr>
          <w:rFonts w:cs="宋体" w:hint="eastAsia"/>
        </w:rPr>
        <w:t>合同签订</w:t>
      </w:r>
      <w:r>
        <w:rPr>
          <w:rFonts w:cs="宋体" w:hint="eastAsia"/>
        </w:rPr>
        <w:t>后</w:t>
      </w:r>
      <w:r>
        <w:rPr>
          <w:rFonts w:cs="宋体" w:hint="eastAsia"/>
        </w:rPr>
        <w:t>10</w:t>
      </w:r>
      <w:r>
        <w:rPr>
          <w:rFonts w:cs="宋体" w:hint="eastAsia"/>
        </w:rPr>
        <w:t>日历天内</w:t>
      </w:r>
      <w:r>
        <w:rPr>
          <w:rFonts w:cs="宋体" w:hint="eastAsia"/>
        </w:rPr>
        <w:t>完成交货</w:t>
      </w:r>
    </w:p>
    <w:p w14:paraId="175C0CD5" w14:textId="77777777" w:rsidR="00506D3C" w:rsidRDefault="003F6D76">
      <w:pPr>
        <w:pStyle w:val="a4"/>
        <w:spacing w:before="0" w:beforeAutospacing="0" w:after="0" w:afterAutospacing="0" w:line="360" w:lineRule="auto"/>
        <w:jc w:val="both"/>
        <w:rPr>
          <w:rFonts w:cs="宋体"/>
        </w:rPr>
      </w:pPr>
      <w:r>
        <w:rPr>
          <w:rStyle w:val="a6"/>
          <w:rFonts w:cs="宋体" w:hint="eastAsia"/>
          <w:shd w:val="clear" w:color="auto" w:fill="FFFFFF"/>
        </w:rPr>
        <w:t>二、申请人的资格要求：</w:t>
      </w:r>
    </w:p>
    <w:p w14:paraId="4165057F" w14:textId="77777777" w:rsidR="00506D3C" w:rsidRDefault="003F6D76">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w:t>
      </w:r>
      <w:r>
        <w:rPr>
          <w:rFonts w:ascii="宋体" w:hAnsi="宋体" w:cs="宋体" w:hint="eastAsia"/>
          <w:sz w:val="24"/>
        </w:rPr>
        <w:t>满足《中华人民共和国政府采购法》第二十二条规定</w:t>
      </w:r>
      <w:r>
        <w:rPr>
          <w:rFonts w:ascii="宋体" w:hAnsi="宋体" w:cs="宋体" w:hint="eastAsia"/>
          <w:sz w:val="24"/>
        </w:rPr>
        <w:t>；</w:t>
      </w:r>
    </w:p>
    <w:p w14:paraId="5B90A2DD" w14:textId="77777777" w:rsidR="00506D3C" w:rsidRDefault="003F6D76">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w:t>
      </w:r>
      <w:r>
        <w:rPr>
          <w:rFonts w:ascii="宋体" w:hAnsi="宋体" w:cs="宋体" w:hint="eastAsia"/>
          <w:sz w:val="24"/>
        </w:rPr>
        <w:t>落实政府采购政策需满足的资格要求</w:t>
      </w:r>
      <w:r>
        <w:rPr>
          <w:rFonts w:ascii="宋体" w:hAnsi="宋体" w:cs="宋体" w:hint="eastAsia"/>
          <w:sz w:val="24"/>
        </w:rPr>
        <w:t>：</w:t>
      </w:r>
    </w:p>
    <w:p w14:paraId="56C4EE4C" w14:textId="77777777" w:rsidR="00506D3C" w:rsidRDefault="003F6D76">
      <w:pPr>
        <w:spacing w:line="360" w:lineRule="auto"/>
        <w:ind w:firstLineChars="200" w:firstLine="480"/>
        <w:rPr>
          <w:rFonts w:ascii="宋体" w:hAnsi="宋体" w:cs="宋体"/>
          <w:sz w:val="24"/>
        </w:rPr>
      </w:pPr>
      <w:r>
        <w:rPr>
          <w:rFonts w:ascii="宋体" w:hAnsi="宋体" w:cs="宋体" w:hint="eastAsia"/>
          <w:sz w:val="24"/>
        </w:rPr>
        <w:t>合同包</w:t>
      </w:r>
      <w:r>
        <w:rPr>
          <w:rFonts w:ascii="宋体" w:hAnsi="宋体" w:cs="宋体" w:hint="eastAsia"/>
          <w:sz w:val="24"/>
        </w:rPr>
        <w:t>1(</w:t>
      </w:r>
      <w:r>
        <w:rPr>
          <w:rFonts w:ascii="宋体" w:hAnsi="宋体" w:cs="宋体" w:hint="eastAsia"/>
          <w:sz w:val="24"/>
        </w:rPr>
        <w:t>西安市公安局特警支队反恐防暴处突装备购置项目</w:t>
      </w:r>
      <w:r>
        <w:rPr>
          <w:rFonts w:ascii="宋体" w:hAnsi="宋体" w:cs="宋体" w:hint="eastAsia"/>
          <w:sz w:val="24"/>
        </w:rPr>
        <w:t>)</w:t>
      </w:r>
      <w:r>
        <w:rPr>
          <w:rFonts w:ascii="宋体" w:hAnsi="宋体" w:cs="宋体" w:hint="eastAsia"/>
          <w:sz w:val="24"/>
        </w:rPr>
        <w:t>落实政府采购政策需满足的资格要求如下</w:t>
      </w:r>
      <w:r>
        <w:rPr>
          <w:rFonts w:ascii="宋体" w:hAnsi="宋体" w:cs="宋体" w:hint="eastAsia"/>
          <w:sz w:val="24"/>
        </w:rPr>
        <w:t>：</w:t>
      </w:r>
    </w:p>
    <w:p w14:paraId="5BF6B6AB" w14:textId="77777777" w:rsidR="00506D3C" w:rsidRDefault="003F6D76">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）《财政部国家发展改革委关于印发〈节能产品政府采购实施意见〉的通知》（财库〔</w:t>
      </w:r>
      <w:r>
        <w:rPr>
          <w:rFonts w:ascii="宋体" w:hAnsi="宋体" w:cs="宋体" w:hint="eastAsia"/>
          <w:sz w:val="24"/>
        </w:rPr>
        <w:t>2004</w:t>
      </w:r>
      <w:r>
        <w:rPr>
          <w:rFonts w:ascii="宋体" w:hAnsi="宋体" w:cs="宋体" w:hint="eastAsia"/>
          <w:sz w:val="24"/>
        </w:rPr>
        <w:t>〕</w:t>
      </w:r>
      <w:r>
        <w:rPr>
          <w:rFonts w:ascii="宋体" w:hAnsi="宋体" w:cs="宋体" w:hint="eastAsia"/>
          <w:sz w:val="24"/>
        </w:rPr>
        <w:t>185</w:t>
      </w:r>
      <w:r>
        <w:rPr>
          <w:rFonts w:ascii="宋体" w:hAnsi="宋体" w:cs="宋体" w:hint="eastAsia"/>
          <w:sz w:val="24"/>
        </w:rPr>
        <w:t>号）</w:t>
      </w:r>
    </w:p>
    <w:p w14:paraId="22CAAEE4" w14:textId="77777777" w:rsidR="00506D3C" w:rsidRDefault="003F6D76">
      <w:pPr>
        <w:spacing w:line="360" w:lineRule="auto"/>
        <w:ind w:firstLineChars="200" w:firstLine="480"/>
        <w:rPr>
          <w:rFonts w:ascii="宋体" w:hAnsi="宋体" w:cs="宋体"/>
          <w:sz w:val="24"/>
        </w:rPr>
      </w:pPr>
      <w:r>
        <w:rPr>
          <w:rFonts w:ascii="宋体" w:hAnsi="宋体" w:cs="宋体" w:hint="eastAsia"/>
          <w:sz w:val="24"/>
        </w:rPr>
        <w:lastRenderedPageBreak/>
        <w:t>（</w:t>
      </w:r>
      <w:r>
        <w:rPr>
          <w:rFonts w:ascii="宋体" w:hAnsi="宋体" w:cs="宋体" w:hint="eastAsia"/>
          <w:sz w:val="24"/>
        </w:rPr>
        <w:t>2</w:t>
      </w:r>
      <w:r>
        <w:rPr>
          <w:rFonts w:ascii="宋体" w:hAnsi="宋体" w:cs="宋体" w:hint="eastAsia"/>
          <w:sz w:val="24"/>
        </w:rPr>
        <w:t>）《国务院办公厅关于建立政府强制采购节能产品制度的通知》（国办发〔</w:t>
      </w:r>
      <w:r>
        <w:rPr>
          <w:rFonts w:ascii="宋体" w:hAnsi="宋体" w:cs="宋体" w:hint="eastAsia"/>
          <w:sz w:val="24"/>
        </w:rPr>
        <w:t>2007</w:t>
      </w:r>
      <w:r>
        <w:rPr>
          <w:rFonts w:ascii="宋体" w:hAnsi="宋体" w:cs="宋体" w:hint="eastAsia"/>
          <w:sz w:val="24"/>
        </w:rPr>
        <w:t>〕</w:t>
      </w:r>
      <w:r>
        <w:rPr>
          <w:rFonts w:ascii="宋体" w:hAnsi="宋体" w:cs="宋体" w:hint="eastAsia"/>
          <w:sz w:val="24"/>
        </w:rPr>
        <w:t>51</w:t>
      </w:r>
      <w:r>
        <w:rPr>
          <w:rFonts w:ascii="宋体" w:hAnsi="宋体" w:cs="宋体" w:hint="eastAsia"/>
          <w:sz w:val="24"/>
        </w:rPr>
        <w:t>号）</w:t>
      </w:r>
    </w:p>
    <w:p w14:paraId="54A42277" w14:textId="77777777" w:rsidR="00506D3C" w:rsidRDefault="003F6D76">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）《财政部环保总局关于环境标志产品政府采购实施的意见》（财库〔</w:t>
      </w:r>
      <w:r>
        <w:rPr>
          <w:rFonts w:ascii="宋体" w:hAnsi="宋体" w:cs="宋体" w:hint="eastAsia"/>
          <w:sz w:val="24"/>
        </w:rPr>
        <w:t>2006</w:t>
      </w:r>
      <w:r>
        <w:rPr>
          <w:rFonts w:ascii="宋体" w:hAnsi="宋体" w:cs="宋体" w:hint="eastAsia"/>
          <w:sz w:val="24"/>
        </w:rPr>
        <w:t>〕</w:t>
      </w:r>
      <w:r>
        <w:rPr>
          <w:rFonts w:ascii="宋体" w:hAnsi="宋体" w:cs="宋体" w:hint="eastAsia"/>
          <w:sz w:val="24"/>
        </w:rPr>
        <w:t>90</w:t>
      </w:r>
      <w:r>
        <w:rPr>
          <w:rFonts w:ascii="宋体" w:hAnsi="宋体" w:cs="宋体" w:hint="eastAsia"/>
          <w:sz w:val="24"/>
        </w:rPr>
        <w:t>号）</w:t>
      </w:r>
    </w:p>
    <w:p w14:paraId="37CB0D91" w14:textId="77777777" w:rsidR="00506D3C" w:rsidRDefault="003F6D76">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）《财政部司法部关于政府采购支持监狱企业发展</w:t>
      </w:r>
      <w:r>
        <w:rPr>
          <w:rFonts w:ascii="宋体" w:hAnsi="宋体" w:cs="宋体" w:hint="eastAsia"/>
          <w:sz w:val="24"/>
        </w:rPr>
        <w:t>有关问题的通知》（财库〔</w:t>
      </w:r>
      <w:r>
        <w:rPr>
          <w:rFonts w:ascii="宋体" w:hAnsi="宋体" w:cs="宋体" w:hint="eastAsia"/>
          <w:sz w:val="24"/>
        </w:rPr>
        <w:t>2014</w:t>
      </w:r>
      <w:r>
        <w:rPr>
          <w:rFonts w:ascii="宋体" w:hAnsi="宋体" w:cs="宋体" w:hint="eastAsia"/>
          <w:sz w:val="24"/>
        </w:rPr>
        <w:t>〕</w:t>
      </w:r>
      <w:r>
        <w:rPr>
          <w:rFonts w:ascii="宋体" w:hAnsi="宋体" w:cs="宋体" w:hint="eastAsia"/>
          <w:sz w:val="24"/>
        </w:rPr>
        <w:t>68</w:t>
      </w:r>
      <w:r>
        <w:rPr>
          <w:rFonts w:ascii="宋体" w:hAnsi="宋体" w:cs="宋体" w:hint="eastAsia"/>
          <w:sz w:val="24"/>
        </w:rPr>
        <w:t>号）</w:t>
      </w:r>
    </w:p>
    <w:p w14:paraId="03D44175" w14:textId="77777777" w:rsidR="00506D3C" w:rsidRDefault="003F6D76">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5</w:t>
      </w:r>
      <w:r>
        <w:rPr>
          <w:rFonts w:ascii="宋体" w:hAnsi="宋体" w:cs="宋体" w:hint="eastAsia"/>
          <w:sz w:val="24"/>
        </w:rPr>
        <w:t>）《三部门联合发布关于促进残疾人就业政府采购政策的通知》（财库〔</w:t>
      </w:r>
      <w:r>
        <w:rPr>
          <w:rFonts w:ascii="宋体" w:hAnsi="宋体" w:cs="宋体" w:hint="eastAsia"/>
          <w:sz w:val="24"/>
        </w:rPr>
        <w:t>2017</w:t>
      </w:r>
      <w:r>
        <w:rPr>
          <w:rFonts w:ascii="宋体" w:hAnsi="宋体" w:cs="宋体" w:hint="eastAsia"/>
          <w:sz w:val="24"/>
        </w:rPr>
        <w:t>〕</w:t>
      </w:r>
      <w:r>
        <w:rPr>
          <w:rFonts w:ascii="宋体" w:hAnsi="宋体" w:cs="宋体" w:hint="eastAsia"/>
          <w:sz w:val="24"/>
        </w:rPr>
        <w:t>141</w:t>
      </w:r>
      <w:r>
        <w:rPr>
          <w:rFonts w:ascii="宋体" w:hAnsi="宋体" w:cs="宋体" w:hint="eastAsia"/>
          <w:sz w:val="24"/>
        </w:rPr>
        <w:t>号）</w:t>
      </w:r>
    </w:p>
    <w:p w14:paraId="00DFC773" w14:textId="77777777" w:rsidR="00506D3C" w:rsidRDefault="003F6D76">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6</w:t>
      </w:r>
      <w:r>
        <w:rPr>
          <w:rFonts w:ascii="宋体" w:hAnsi="宋体" w:cs="宋体" w:hint="eastAsia"/>
          <w:sz w:val="24"/>
        </w:rPr>
        <w:t>）《财政部发展改革委生态环境市场监管总局关于调整优化节能产品、环境标志产品政府采购执行机制的通知》（财库〔</w:t>
      </w:r>
      <w:r>
        <w:rPr>
          <w:rFonts w:ascii="宋体" w:hAnsi="宋体" w:cs="宋体" w:hint="eastAsia"/>
          <w:sz w:val="24"/>
        </w:rPr>
        <w:t>2019</w:t>
      </w:r>
      <w:r>
        <w:rPr>
          <w:rFonts w:ascii="宋体" w:hAnsi="宋体" w:cs="宋体" w:hint="eastAsia"/>
          <w:sz w:val="24"/>
        </w:rPr>
        <w:t>〕</w:t>
      </w:r>
      <w:r>
        <w:rPr>
          <w:rFonts w:ascii="宋体" w:hAnsi="宋体" w:cs="宋体" w:hint="eastAsia"/>
          <w:sz w:val="24"/>
        </w:rPr>
        <w:t>9</w:t>
      </w:r>
      <w:r>
        <w:rPr>
          <w:rFonts w:ascii="宋体" w:hAnsi="宋体" w:cs="宋体" w:hint="eastAsia"/>
          <w:sz w:val="24"/>
        </w:rPr>
        <w:t>号）</w:t>
      </w:r>
    </w:p>
    <w:p w14:paraId="23F3451F" w14:textId="77777777" w:rsidR="00506D3C" w:rsidRDefault="003F6D76">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7</w:t>
      </w:r>
      <w:r>
        <w:rPr>
          <w:rFonts w:ascii="宋体" w:hAnsi="宋体" w:cs="宋体" w:hint="eastAsia"/>
          <w:sz w:val="24"/>
        </w:rPr>
        <w:t>）《财政部国务院扶贫办关于运用政府采购政策支持脱贫攻坚的通知》（财库〔</w:t>
      </w:r>
      <w:r>
        <w:rPr>
          <w:rFonts w:ascii="宋体" w:hAnsi="宋体" w:cs="宋体" w:hint="eastAsia"/>
          <w:sz w:val="24"/>
        </w:rPr>
        <w:t>2019</w:t>
      </w:r>
      <w:r>
        <w:rPr>
          <w:rFonts w:ascii="宋体" w:hAnsi="宋体" w:cs="宋体" w:hint="eastAsia"/>
          <w:sz w:val="24"/>
        </w:rPr>
        <w:t>〕</w:t>
      </w:r>
      <w:r>
        <w:rPr>
          <w:rFonts w:ascii="宋体" w:hAnsi="宋体" w:cs="宋体" w:hint="eastAsia"/>
          <w:sz w:val="24"/>
        </w:rPr>
        <w:t>27</w:t>
      </w:r>
      <w:r>
        <w:rPr>
          <w:rFonts w:ascii="宋体" w:hAnsi="宋体" w:cs="宋体" w:hint="eastAsia"/>
          <w:sz w:val="24"/>
        </w:rPr>
        <w:t>号）</w:t>
      </w:r>
    </w:p>
    <w:p w14:paraId="46AF6E89" w14:textId="77777777" w:rsidR="00506D3C" w:rsidRDefault="003F6D76">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8</w:t>
      </w:r>
      <w:r>
        <w:rPr>
          <w:rFonts w:ascii="宋体" w:hAnsi="宋体" w:cs="宋体" w:hint="eastAsia"/>
          <w:sz w:val="24"/>
        </w:rPr>
        <w:t>）《陕西省中小企业政府采购信用融资办法》（陕财办采〔</w:t>
      </w:r>
      <w:r>
        <w:rPr>
          <w:rFonts w:ascii="宋体" w:hAnsi="宋体" w:cs="宋体" w:hint="eastAsia"/>
          <w:sz w:val="24"/>
        </w:rPr>
        <w:t>2018</w:t>
      </w:r>
      <w:r>
        <w:rPr>
          <w:rFonts w:ascii="宋体" w:hAnsi="宋体" w:cs="宋体" w:hint="eastAsia"/>
          <w:sz w:val="24"/>
        </w:rPr>
        <w:t>〕</w:t>
      </w:r>
      <w:r>
        <w:rPr>
          <w:rFonts w:ascii="宋体" w:hAnsi="宋体" w:cs="宋体" w:hint="eastAsia"/>
          <w:sz w:val="24"/>
        </w:rPr>
        <w:t>23</w:t>
      </w:r>
      <w:r>
        <w:rPr>
          <w:rFonts w:ascii="宋体" w:hAnsi="宋体" w:cs="宋体" w:hint="eastAsia"/>
          <w:sz w:val="24"/>
        </w:rPr>
        <w:t>号）</w:t>
      </w:r>
    </w:p>
    <w:p w14:paraId="53304C8E" w14:textId="77777777" w:rsidR="00506D3C" w:rsidRDefault="003F6D76">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9</w:t>
      </w:r>
      <w:r>
        <w:rPr>
          <w:rFonts w:ascii="宋体" w:hAnsi="宋体" w:cs="宋体" w:hint="eastAsia"/>
          <w:sz w:val="24"/>
        </w:rPr>
        <w:t>）《政府采购促进中小企业发展管理办法》（财库〔</w:t>
      </w:r>
      <w:r>
        <w:rPr>
          <w:rFonts w:ascii="宋体" w:hAnsi="宋体" w:cs="宋体" w:hint="eastAsia"/>
          <w:sz w:val="24"/>
        </w:rPr>
        <w:t>2020</w:t>
      </w:r>
      <w:r>
        <w:rPr>
          <w:rFonts w:ascii="宋体" w:hAnsi="宋体" w:cs="宋体" w:hint="eastAsia"/>
          <w:sz w:val="24"/>
        </w:rPr>
        <w:t>〕</w:t>
      </w:r>
      <w:r>
        <w:rPr>
          <w:rFonts w:ascii="宋体" w:hAnsi="宋体" w:cs="宋体" w:hint="eastAsia"/>
          <w:sz w:val="24"/>
        </w:rPr>
        <w:t>46</w:t>
      </w:r>
      <w:r>
        <w:rPr>
          <w:rFonts w:ascii="宋体" w:hAnsi="宋体" w:cs="宋体" w:hint="eastAsia"/>
          <w:sz w:val="24"/>
        </w:rPr>
        <w:t>号）</w:t>
      </w:r>
    </w:p>
    <w:p w14:paraId="7EF5D061" w14:textId="77777777" w:rsidR="00506D3C" w:rsidRDefault="003F6D76">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10</w:t>
      </w:r>
      <w:r>
        <w:rPr>
          <w:rFonts w:ascii="宋体" w:hAnsi="宋体" w:cs="宋体" w:hint="eastAsia"/>
          <w:sz w:val="24"/>
        </w:rPr>
        <w:t>）《西安市财政局关于促进政府采购公平竞争优化营商环境得通知》（市财涵【</w:t>
      </w:r>
      <w:r>
        <w:rPr>
          <w:rFonts w:ascii="宋体" w:hAnsi="宋体" w:cs="宋体" w:hint="eastAsia"/>
          <w:sz w:val="24"/>
        </w:rPr>
        <w:t>2021</w:t>
      </w:r>
      <w:r>
        <w:rPr>
          <w:rFonts w:ascii="宋体" w:hAnsi="宋体" w:cs="宋体" w:hint="eastAsia"/>
          <w:sz w:val="24"/>
        </w:rPr>
        <w:t>】</w:t>
      </w:r>
      <w:r>
        <w:rPr>
          <w:rFonts w:ascii="宋体" w:hAnsi="宋体" w:cs="宋体" w:hint="eastAsia"/>
          <w:sz w:val="24"/>
        </w:rPr>
        <w:t>431</w:t>
      </w:r>
      <w:r>
        <w:rPr>
          <w:rFonts w:ascii="宋体" w:hAnsi="宋体" w:cs="宋体" w:hint="eastAsia"/>
          <w:sz w:val="24"/>
        </w:rPr>
        <w:t>号）</w:t>
      </w:r>
    </w:p>
    <w:p w14:paraId="37480F8D" w14:textId="77777777" w:rsidR="00506D3C" w:rsidRDefault="003F6D76">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11</w:t>
      </w:r>
      <w:r>
        <w:rPr>
          <w:rFonts w:ascii="宋体" w:hAnsi="宋体" w:cs="宋体" w:hint="eastAsia"/>
          <w:sz w:val="24"/>
        </w:rPr>
        <w:t>）其他需要落实的政府采购政策。</w:t>
      </w:r>
    </w:p>
    <w:p w14:paraId="628966DE" w14:textId="77777777" w:rsidR="00506D3C" w:rsidRDefault="003F6D76">
      <w:pPr>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、本项目的特定资格要求：</w:t>
      </w:r>
    </w:p>
    <w:p w14:paraId="4C3C39E6" w14:textId="77777777" w:rsidR="00506D3C" w:rsidRDefault="003F6D76">
      <w:pPr>
        <w:spacing w:line="360" w:lineRule="auto"/>
        <w:ind w:firstLineChars="200" w:firstLine="480"/>
        <w:rPr>
          <w:rFonts w:ascii="宋体" w:hAnsi="宋体" w:cs="宋体"/>
          <w:sz w:val="24"/>
        </w:rPr>
      </w:pPr>
      <w:r>
        <w:rPr>
          <w:rFonts w:ascii="宋体" w:hAnsi="宋体" w:cs="宋体" w:hint="eastAsia"/>
          <w:sz w:val="24"/>
        </w:rPr>
        <w:t>合同包</w:t>
      </w:r>
      <w:r>
        <w:rPr>
          <w:rFonts w:ascii="宋体" w:hAnsi="宋体" w:cs="宋体" w:hint="eastAsia"/>
          <w:sz w:val="24"/>
        </w:rPr>
        <w:t>1(</w:t>
      </w:r>
      <w:r>
        <w:rPr>
          <w:rFonts w:ascii="宋体" w:hAnsi="宋体" w:cs="宋体" w:hint="eastAsia"/>
          <w:sz w:val="24"/>
        </w:rPr>
        <w:t>西安市公安局特警支队反恐防暴处突装备购置项目</w:t>
      </w:r>
      <w:r>
        <w:rPr>
          <w:rFonts w:ascii="宋体" w:hAnsi="宋体" w:cs="宋体" w:hint="eastAsia"/>
          <w:sz w:val="24"/>
        </w:rPr>
        <w:t>)</w:t>
      </w:r>
      <w:r>
        <w:rPr>
          <w:rFonts w:ascii="宋体" w:hAnsi="宋体" w:cs="宋体" w:hint="eastAsia"/>
          <w:sz w:val="24"/>
        </w:rPr>
        <w:t>特定资格要求如下：</w:t>
      </w:r>
    </w:p>
    <w:p w14:paraId="3D8611EF" w14:textId="77777777" w:rsidR="00506D3C" w:rsidRDefault="003F6D76">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）具有独立承担民事责任能力的法人、其他组织或自然人，并出具合法有效的营业执照或事业单位法人证书等国家规定的相关证明，自然人参与的提供其身份证明；</w:t>
      </w:r>
    </w:p>
    <w:p w14:paraId="5B6ACE72" w14:textId="77777777" w:rsidR="00506D3C" w:rsidRDefault="003F6D76">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）社会保障资金缴纳证明：供应商提供本单位投标截止</w:t>
      </w:r>
      <w:r>
        <w:rPr>
          <w:rFonts w:ascii="宋体" w:hAnsi="宋体" w:cs="宋体" w:hint="eastAsia"/>
          <w:sz w:val="24"/>
        </w:rPr>
        <w:t>时间前六个月内已缴纳的至少一个月的社会保障资金缴存单据或社保机构开具的社会保险参保缴费情况证明，单据或证明上应有社保机构或代收机构的公章。依法不需要缴纳社会保障资金的供应商应提供相关文件证明；</w:t>
      </w:r>
    </w:p>
    <w:p w14:paraId="2B7ED657" w14:textId="77777777" w:rsidR="00506D3C" w:rsidRDefault="003F6D76">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）税收缴纳证明：供应商提供本单位投标截止时间前六个月内已缴纳的至少一个月的纳税证明或完税证明，依法免税的单位应提供相关证明材料；</w:t>
      </w:r>
      <w:r>
        <w:rPr>
          <w:rFonts w:ascii="宋体" w:hAnsi="宋体" w:cs="宋体" w:hint="eastAsia"/>
          <w:sz w:val="24"/>
        </w:rPr>
        <w:t xml:space="preserve"> </w:t>
      </w:r>
    </w:p>
    <w:p w14:paraId="3BF182CD" w14:textId="77777777" w:rsidR="00506D3C" w:rsidRDefault="003F6D76">
      <w:pPr>
        <w:spacing w:line="360" w:lineRule="auto"/>
        <w:ind w:firstLineChars="200" w:firstLine="480"/>
        <w:rPr>
          <w:rFonts w:ascii="宋体" w:hAnsi="宋体" w:cs="宋体"/>
          <w:sz w:val="24"/>
        </w:rPr>
      </w:pPr>
      <w:r>
        <w:rPr>
          <w:rFonts w:ascii="宋体" w:hAnsi="宋体" w:cs="宋体" w:hint="eastAsia"/>
          <w:sz w:val="24"/>
        </w:rPr>
        <w:lastRenderedPageBreak/>
        <w:t>（</w:t>
      </w:r>
      <w:r>
        <w:rPr>
          <w:rFonts w:ascii="宋体" w:hAnsi="宋体" w:cs="宋体" w:hint="eastAsia"/>
          <w:sz w:val="24"/>
        </w:rPr>
        <w:t>4</w:t>
      </w:r>
      <w:r>
        <w:rPr>
          <w:rFonts w:ascii="宋体" w:hAnsi="宋体" w:cs="宋体" w:hint="eastAsia"/>
          <w:sz w:val="24"/>
        </w:rPr>
        <w:t>）财务状况证明：提供本单位经会计师事务所审计</w:t>
      </w:r>
      <w:r>
        <w:rPr>
          <w:rFonts w:ascii="宋体" w:hAnsi="宋体" w:cs="宋体" w:hint="eastAsia"/>
          <w:sz w:val="24"/>
        </w:rPr>
        <w:t>2021</w:t>
      </w:r>
      <w:r>
        <w:rPr>
          <w:rFonts w:ascii="宋体" w:hAnsi="宋体" w:cs="宋体" w:hint="eastAsia"/>
          <w:sz w:val="24"/>
        </w:rPr>
        <w:t>年的财务审计报告或在开标日期前六个月内其基本开户银行出具的资信证明；</w:t>
      </w:r>
      <w:r>
        <w:rPr>
          <w:rFonts w:ascii="宋体" w:hAnsi="宋体" w:cs="宋体" w:hint="eastAsia"/>
          <w:sz w:val="24"/>
        </w:rPr>
        <w:t xml:space="preserve">  </w:t>
      </w:r>
    </w:p>
    <w:p w14:paraId="3B33B8FB" w14:textId="77777777" w:rsidR="00506D3C" w:rsidRDefault="003F6D76">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5</w:t>
      </w:r>
      <w:r>
        <w:rPr>
          <w:rFonts w:ascii="宋体" w:hAnsi="宋体" w:cs="宋体" w:hint="eastAsia"/>
          <w:sz w:val="24"/>
        </w:rPr>
        <w:t>）供应商应出具参加本次政府采购活动前</w:t>
      </w:r>
      <w:r>
        <w:rPr>
          <w:rFonts w:ascii="宋体" w:hAnsi="宋体" w:cs="宋体" w:hint="eastAsia"/>
          <w:sz w:val="24"/>
        </w:rPr>
        <w:t>3</w:t>
      </w:r>
      <w:r>
        <w:rPr>
          <w:rFonts w:ascii="宋体" w:hAnsi="宋体" w:cs="宋体" w:hint="eastAsia"/>
          <w:sz w:val="24"/>
        </w:rPr>
        <w:t>年内在经营</w:t>
      </w:r>
      <w:r>
        <w:rPr>
          <w:rFonts w:ascii="宋体" w:hAnsi="宋体" w:cs="宋体" w:hint="eastAsia"/>
          <w:sz w:val="24"/>
        </w:rPr>
        <w:t>活动中没有重大违法违纪，以及未被列入失信被执行人、重大税收违法案件当事人名单、政府采购严重违法失信行为记录名单的书面声明；</w:t>
      </w:r>
    </w:p>
    <w:p w14:paraId="4A4C4C1A" w14:textId="77777777" w:rsidR="00506D3C" w:rsidRDefault="003F6D76">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6</w:t>
      </w:r>
      <w:r>
        <w:rPr>
          <w:rFonts w:ascii="宋体" w:hAnsi="宋体" w:cs="宋体" w:hint="eastAsia"/>
          <w:sz w:val="24"/>
        </w:rPr>
        <w:t>）供应商应出具履行合同所必需的设备和专业技术能力的承诺声明；</w:t>
      </w:r>
    </w:p>
    <w:p w14:paraId="6C104FE5" w14:textId="77777777" w:rsidR="00506D3C" w:rsidRDefault="003F6D76">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7</w:t>
      </w:r>
      <w:r>
        <w:rPr>
          <w:rFonts w:ascii="宋体" w:hAnsi="宋体" w:cs="宋体" w:hint="eastAsia"/>
          <w:sz w:val="24"/>
        </w:rPr>
        <w:t>）法定代表人授权代表参加投标的，提供法定代表人授权委托书及被授权人身份证复印件或扫描件；法定代表人参加投标时</w:t>
      </w:r>
      <w:r>
        <w:rPr>
          <w:rFonts w:ascii="宋体" w:hAnsi="宋体" w:cs="宋体" w:hint="eastAsia"/>
          <w:sz w:val="24"/>
        </w:rPr>
        <w:t>,</w:t>
      </w:r>
      <w:r>
        <w:rPr>
          <w:rFonts w:ascii="宋体" w:hAnsi="宋体" w:cs="宋体" w:hint="eastAsia"/>
          <w:sz w:val="24"/>
        </w:rPr>
        <w:t>提供法定代表人身份证复印件或扫描件；</w:t>
      </w:r>
    </w:p>
    <w:p w14:paraId="48D5E4D9" w14:textId="77777777" w:rsidR="00506D3C" w:rsidRDefault="003F6D76">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8</w:t>
      </w:r>
      <w:r>
        <w:rPr>
          <w:rFonts w:ascii="宋体" w:hAnsi="宋体" w:cs="宋体" w:hint="eastAsia"/>
          <w:sz w:val="24"/>
        </w:rPr>
        <w:t>）供应商在“信用中国”中未被列入失信被执行人和重大税收违法失信主体、及“中国政府采购网”网站未被列入政府采购严重违法失信行为记录名单；</w:t>
      </w:r>
    </w:p>
    <w:p w14:paraId="50B93EF5" w14:textId="77777777" w:rsidR="00506D3C" w:rsidRDefault="003F6D76">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9</w:t>
      </w:r>
      <w:r>
        <w:rPr>
          <w:rFonts w:ascii="宋体" w:hAnsi="宋体" w:cs="宋体" w:hint="eastAsia"/>
          <w:sz w:val="24"/>
        </w:rPr>
        <w:t>）本项目不接受联合体投标。</w:t>
      </w:r>
    </w:p>
    <w:p w14:paraId="6DB12CF2" w14:textId="77777777" w:rsidR="00506D3C" w:rsidRDefault="003F6D76">
      <w:pPr>
        <w:pStyle w:val="a4"/>
        <w:spacing w:before="0" w:beforeAutospacing="0" w:after="0" w:afterAutospacing="0" w:line="360" w:lineRule="auto"/>
        <w:jc w:val="both"/>
        <w:rPr>
          <w:rFonts w:cs="宋体"/>
        </w:rPr>
      </w:pPr>
      <w:r>
        <w:rPr>
          <w:rStyle w:val="a6"/>
          <w:rFonts w:cs="宋体" w:hint="eastAsia"/>
          <w:shd w:val="clear" w:color="auto" w:fill="FFFFFF"/>
        </w:rPr>
        <w:t>三、获取招标文件</w:t>
      </w:r>
    </w:p>
    <w:p w14:paraId="411627FD" w14:textId="02C87A44" w:rsidR="00506D3C" w:rsidRDefault="003F6D76">
      <w:pPr>
        <w:pStyle w:val="a4"/>
        <w:shd w:val="clear" w:color="auto" w:fill="FFFFFF"/>
        <w:spacing w:before="0" w:beforeAutospacing="0" w:after="0" w:afterAutospacing="0" w:line="360" w:lineRule="auto"/>
        <w:jc w:val="both"/>
        <w:rPr>
          <w:rFonts w:cs="宋体"/>
        </w:rPr>
      </w:pPr>
      <w:r>
        <w:rPr>
          <w:rFonts w:cs="宋体" w:hint="eastAsia"/>
          <w:shd w:val="clear" w:color="auto" w:fill="FFFFFF"/>
        </w:rPr>
        <w:t>时间：</w:t>
      </w:r>
      <w:r>
        <w:rPr>
          <w:rFonts w:cs="宋体" w:hint="eastAsia"/>
          <w:shd w:val="clear" w:color="auto" w:fill="FFFFFF"/>
        </w:rPr>
        <w:t>2022</w:t>
      </w:r>
      <w:r>
        <w:rPr>
          <w:rFonts w:cs="宋体" w:hint="eastAsia"/>
          <w:shd w:val="clear" w:color="auto" w:fill="FFFFFF"/>
        </w:rPr>
        <w:t>年</w:t>
      </w:r>
      <w:r>
        <w:rPr>
          <w:rFonts w:cs="宋体" w:hint="eastAsia"/>
          <w:shd w:val="clear" w:color="auto" w:fill="FFFFFF"/>
        </w:rPr>
        <w:t>12</w:t>
      </w:r>
      <w:r>
        <w:rPr>
          <w:rFonts w:cs="宋体" w:hint="eastAsia"/>
          <w:shd w:val="clear" w:color="auto" w:fill="FFFFFF"/>
        </w:rPr>
        <w:t>月</w:t>
      </w:r>
      <w:r>
        <w:rPr>
          <w:rFonts w:cs="宋体" w:hint="eastAsia"/>
          <w:shd w:val="clear" w:color="auto" w:fill="FFFFFF"/>
        </w:rPr>
        <w:t>1</w:t>
      </w:r>
      <w:r>
        <w:rPr>
          <w:rFonts w:cs="宋体"/>
          <w:shd w:val="clear" w:color="auto" w:fill="FFFFFF"/>
        </w:rPr>
        <w:t>6</w:t>
      </w:r>
      <w:r>
        <w:rPr>
          <w:rFonts w:cs="宋体" w:hint="eastAsia"/>
          <w:shd w:val="clear" w:color="auto" w:fill="FFFFFF"/>
        </w:rPr>
        <w:t>日至</w:t>
      </w:r>
      <w:r>
        <w:rPr>
          <w:rFonts w:cs="宋体" w:hint="eastAsia"/>
          <w:shd w:val="clear" w:color="auto" w:fill="FFFFFF"/>
        </w:rPr>
        <w:t>2022</w:t>
      </w:r>
      <w:r>
        <w:rPr>
          <w:rFonts w:cs="宋体" w:hint="eastAsia"/>
          <w:shd w:val="clear" w:color="auto" w:fill="FFFFFF"/>
        </w:rPr>
        <w:t>年</w:t>
      </w:r>
      <w:r>
        <w:rPr>
          <w:rFonts w:cs="宋体" w:hint="eastAsia"/>
          <w:shd w:val="clear" w:color="auto" w:fill="FFFFFF"/>
        </w:rPr>
        <w:t>12</w:t>
      </w:r>
      <w:r>
        <w:rPr>
          <w:rFonts w:cs="宋体" w:hint="eastAsia"/>
          <w:shd w:val="clear" w:color="auto" w:fill="FFFFFF"/>
        </w:rPr>
        <w:t>月</w:t>
      </w:r>
      <w:r>
        <w:rPr>
          <w:rFonts w:cs="宋体" w:hint="eastAsia"/>
          <w:shd w:val="clear" w:color="auto" w:fill="FFFFFF"/>
        </w:rPr>
        <w:t>2</w:t>
      </w:r>
      <w:r>
        <w:rPr>
          <w:rFonts w:cs="宋体"/>
          <w:shd w:val="clear" w:color="auto" w:fill="FFFFFF"/>
        </w:rPr>
        <w:t>2</w:t>
      </w:r>
      <w:r>
        <w:rPr>
          <w:rFonts w:cs="宋体" w:hint="eastAsia"/>
          <w:shd w:val="clear" w:color="auto" w:fill="FFFFFF"/>
        </w:rPr>
        <w:t>日，每天上午</w:t>
      </w:r>
      <w:r>
        <w:rPr>
          <w:rFonts w:cs="宋体" w:hint="eastAsia"/>
          <w:shd w:val="clear" w:color="auto" w:fill="FFFFFF"/>
        </w:rPr>
        <w:t>09:00:00</w:t>
      </w:r>
      <w:r>
        <w:rPr>
          <w:rFonts w:cs="宋体" w:hint="eastAsia"/>
          <w:shd w:val="clear" w:color="auto" w:fill="FFFFFF"/>
        </w:rPr>
        <w:t>至</w:t>
      </w:r>
      <w:r>
        <w:rPr>
          <w:rFonts w:cs="宋体" w:hint="eastAsia"/>
          <w:shd w:val="clear" w:color="auto" w:fill="FFFFFF"/>
        </w:rPr>
        <w:t>12:00:00</w:t>
      </w:r>
      <w:r>
        <w:rPr>
          <w:rFonts w:cs="宋体" w:hint="eastAsia"/>
          <w:shd w:val="clear" w:color="auto" w:fill="FFFFFF"/>
        </w:rPr>
        <w:t>，下午</w:t>
      </w:r>
      <w:r>
        <w:rPr>
          <w:rFonts w:cs="宋体" w:hint="eastAsia"/>
          <w:shd w:val="clear" w:color="auto" w:fill="FFFFFF"/>
        </w:rPr>
        <w:t>14:00:00</w:t>
      </w:r>
      <w:r>
        <w:rPr>
          <w:rFonts w:cs="宋体" w:hint="eastAsia"/>
          <w:shd w:val="clear" w:color="auto" w:fill="FFFFFF"/>
        </w:rPr>
        <w:t>至</w:t>
      </w:r>
      <w:r>
        <w:rPr>
          <w:rFonts w:cs="宋体" w:hint="eastAsia"/>
          <w:shd w:val="clear" w:color="auto" w:fill="FFFFFF"/>
        </w:rPr>
        <w:t>17:00:00</w:t>
      </w:r>
      <w:r>
        <w:rPr>
          <w:rFonts w:cs="宋体" w:hint="eastAsia"/>
          <w:shd w:val="clear" w:color="auto" w:fill="FFFFFF"/>
        </w:rPr>
        <w:t>（北京时间</w:t>
      </w:r>
      <w:r>
        <w:rPr>
          <w:rFonts w:cs="宋体" w:hint="eastAsia"/>
          <w:shd w:val="clear" w:color="auto" w:fill="FFFFFF"/>
        </w:rPr>
        <w:t>,</w:t>
      </w:r>
      <w:r>
        <w:rPr>
          <w:rFonts w:cs="宋体" w:hint="eastAsia"/>
          <w:shd w:val="clear" w:color="auto" w:fill="FFFFFF"/>
        </w:rPr>
        <w:t>法定节假日除外）</w:t>
      </w:r>
    </w:p>
    <w:p w14:paraId="0A08FA4B" w14:textId="77777777" w:rsidR="00506D3C" w:rsidRDefault="003F6D76">
      <w:pPr>
        <w:pStyle w:val="a4"/>
        <w:shd w:val="clear" w:color="auto" w:fill="FFFFFF"/>
        <w:spacing w:before="0" w:beforeAutospacing="0" w:after="0" w:afterAutospacing="0" w:line="360" w:lineRule="auto"/>
        <w:jc w:val="both"/>
        <w:rPr>
          <w:rFonts w:cs="宋体"/>
        </w:rPr>
      </w:pPr>
      <w:r>
        <w:rPr>
          <w:rFonts w:cs="宋体" w:hint="eastAsia"/>
          <w:shd w:val="clear" w:color="auto" w:fill="FFFFFF"/>
        </w:rPr>
        <w:t>地点：西安市高新区科技路</w:t>
      </w:r>
      <w:r>
        <w:rPr>
          <w:rFonts w:cs="宋体" w:hint="eastAsia"/>
          <w:shd w:val="clear" w:color="auto" w:fill="FFFFFF"/>
        </w:rPr>
        <w:t>48</w:t>
      </w:r>
      <w:r>
        <w:rPr>
          <w:rFonts w:cs="宋体" w:hint="eastAsia"/>
          <w:shd w:val="clear" w:color="auto" w:fill="FFFFFF"/>
        </w:rPr>
        <w:t>号创业广场</w:t>
      </w:r>
      <w:r>
        <w:rPr>
          <w:rFonts w:cs="宋体" w:hint="eastAsia"/>
          <w:shd w:val="clear" w:color="auto" w:fill="FFFFFF"/>
        </w:rPr>
        <w:t>B</w:t>
      </w:r>
      <w:r>
        <w:rPr>
          <w:rFonts w:cs="宋体" w:hint="eastAsia"/>
          <w:shd w:val="clear" w:color="auto" w:fill="FFFFFF"/>
        </w:rPr>
        <w:t>座</w:t>
      </w:r>
      <w:r>
        <w:rPr>
          <w:rFonts w:cs="宋体" w:hint="eastAsia"/>
          <w:shd w:val="clear" w:color="auto" w:fill="FFFFFF"/>
        </w:rPr>
        <w:t>1701</w:t>
      </w:r>
      <w:r>
        <w:rPr>
          <w:rFonts w:cs="宋体" w:hint="eastAsia"/>
          <w:shd w:val="clear" w:color="auto" w:fill="FFFFFF"/>
        </w:rPr>
        <w:t>室</w:t>
      </w:r>
    </w:p>
    <w:p w14:paraId="1576B982" w14:textId="77777777" w:rsidR="00506D3C" w:rsidRDefault="003F6D76">
      <w:pPr>
        <w:pStyle w:val="a4"/>
        <w:shd w:val="clear" w:color="auto" w:fill="FFFFFF"/>
        <w:spacing w:before="0" w:beforeAutospacing="0" w:after="0" w:afterAutospacing="0" w:line="360" w:lineRule="auto"/>
        <w:jc w:val="both"/>
        <w:rPr>
          <w:rFonts w:cs="宋体"/>
        </w:rPr>
      </w:pPr>
      <w:r>
        <w:rPr>
          <w:rFonts w:cs="宋体" w:hint="eastAsia"/>
          <w:shd w:val="clear" w:color="auto" w:fill="FFFFFF"/>
        </w:rPr>
        <w:t>方式：现场获取</w:t>
      </w:r>
    </w:p>
    <w:p w14:paraId="06B774CA" w14:textId="77777777" w:rsidR="00506D3C" w:rsidRDefault="003F6D76">
      <w:pPr>
        <w:pStyle w:val="a4"/>
        <w:shd w:val="clear" w:color="auto" w:fill="FFFFFF"/>
        <w:spacing w:before="0" w:beforeAutospacing="0" w:after="0" w:afterAutospacing="0" w:line="360" w:lineRule="auto"/>
        <w:jc w:val="both"/>
        <w:rPr>
          <w:rFonts w:cs="宋体"/>
          <w:shd w:val="clear" w:color="auto" w:fill="FFFFFF"/>
        </w:rPr>
      </w:pPr>
      <w:r>
        <w:rPr>
          <w:rFonts w:cs="宋体" w:hint="eastAsia"/>
          <w:shd w:val="clear" w:color="auto" w:fill="FFFFFF"/>
        </w:rPr>
        <w:t>售价：免费获取</w:t>
      </w:r>
    </w:p>
    <w:p w14:paraId="47082493" w14:textId="77777777" w:rsidR="00506D3C" w:rsidRDefault="003F6D76">
      <w:pPr>
        <w:pStyle w:val="a4"/>
        <w:shd w:val="clear" w:color="auto" w:fill="FFFFFF"/>
        <w:spacing w:before="0" w:beforeAutospacing="0" w:after="0" w:afterAutospacing="0" w:line="360" w:lineRule="auto"/>
        <w:jc w:val="both"/>
        <w:rPr>
          <w:rFonts w:cs="宋体"/>
        </w:rPr>
      </w:pPr>
      <w:r>
        <w:rPr>
          <w:rStyle w:val="a6"/>
          <w:rFonts w:cs="宋体" w:hint="eastAsia"/>
          <w:shd w:val="clear" w:color="auto" w:fill="FFFFFF"/>
        </w:rPr>
        <w:t>四、提交投标文件截止时间、开标时间和地点</w:t>
      </w:r>
    </w:p>
    <w:p w14:paraId="1E700847" w14:textId="77777777" w:rsidR="00506D3C" w:rsidRDefault="003F6D76">
      <w:pPr>
        <w:pStyle w:val="a4"/>
        <w:shd w:val="clear" w:color="auto" w:fill="FFFFFF"/>
        <w:spacing w:before="0" w:beforeAutospacing="0" w:after="0" w:afterAutospacing="0" w:line="360" w:lineRule="auto"/>
        <w:jc w:val="both"/>
        <w:rPr>
          <w:rFonts w:cs="宋体"/>
        </w:rPr>
      </w:pPr>
      <w:r>
        <w:rPr>
          <w:rFonts w:cs="宋体" w:hint="eastAsia"/>
          <w:shd w:val="clear" w:color="auto" w:fill="FFFFFF"/>
        </w:rPr>
        <w:t>时间：</w:t>
      </w:r>
      <w:r>
        <w:rPr>
          <w:rFonts w:cs="宋体" w:hint="eastAsia"/>
          <w:shd w:val="clear" w:color="auto" w:fill="FFFFFF"/>
        </w:rPr>
        <w:t>202</w:t>
      </w:r>
      <w:r>
        <w:rPr>
          <w:rFonts w:cs="宋体" w:hint="eastAsia"/>
          <w:shd w:val="clear" w:color="auto" w:fill="FFFFFF"/>
        </w:rPr>
        <w:t>3</w:t>
      </w:r>
      <w:r>
        <w:rPr>
          <w:rFonts w:cs="宋体" w:hint="eastAsia"/>
          <w:shd w:val="clear" w:color="auto" w:fill="FFFFFF"/>
        </w:rPr>
        <w:t>年</w:t>
      </w:r>
      <w:r>
        <w:rPr>
          <w:rFonts w:cs="宋体" w:hint="eastAsia"/>
          <w:shd w:val="clear" w:color="auto" w:fill="FFFFFF"/>
        </w:rPr>
        <w:t>01</w:t>
      </w:r>
      <w:r>
        <w:rPr>
          <w:rFonts w:cs="宋体" w:hint="eastAsia"/>
          <w:shd w:val="clear" w:color="auto" w:fill="FFFFFF"/>
        </w:rPr>
        <w:t>月</w:t>
      </w:r>
      <w:r>
        <w:rPr>
          <w:rFonts w:cs="宋体" w:hint="eastAsia"/>
          <w:shd w:val="clear" w:color="auto" w:fill="FFFFFF"/>
        </w:rPr>
        <w:t>05</w:t>
      </w:r>
      <w:r>
        <w:rPr>
          <w:rFonts w:cs="宋体" w:hint="eastAsia"/>
          <w:shd w:val="clear" w:color="auto" w:fill="FFFFFF"/>
        </w:rPr>
        <w:t>日</w:t>
      </w:r>
      <w:r>
        <w:rPr>
          <w:rFonts w:cs="宋体" w:hint="eastAsia"/>
          <w:shd w:val="clear" w:color="auto" w:fill="FFFFFF"/>
        </w:rPr>
        <w:t xml:space="preserve"> </w:t>
      </w:r>
      <w:r>
        <w:rPr>
          <w:rFonts w:cs="宋体" w:hint="eastAsia"/>
          <w:shd w:val="clear" w:color="auto" w:fill="FFFFFF"/>
        </w:rPr>
        <w:t>14</w:t>
      </w:r>
      <w:r>
        <w:rPr>
          <w:rFonts w:cs="宋体" w:hint="eastAsia"/>
          <w:shd w:val="clear" w:color="auto" w:fill="FFFFFF"/>
        </w:rPr>
        <w:t>时</w:t>
      </w:r>
      <w:r>
        <w:rPr>
          <w:rFonts w:cs="宋体" w:hint="eastAsia"/>
          <w:shd w:val="clear" w:color="auto" w:fill="FFFFFF"/>
        </w:rPr>
        <w:t>30</w:t>
      </w:r>
      <w:r>
        <w:rPr>
          <w:rFonts w:cs="宋体" w:hint="eastAsia"/>
          <w:shd w:val="clear" w:color="auto" w:fill="FFFFFF"/>
        </w:rPr>
        <w:t>分</w:t>
      </w:r>
      <w:r>
        <w:rPr>
          <w:rFonts w:cs="宋体" w:hint="eastAsia"/>
          <w:shd w:val="clear" w:color="auto" w:fill="FFFFFF"/>
        </w:rPr>
        <w:t>00</w:t>
      </w:r>
      <w:r>
        <w:rPr>
          <w:rFonts w:cs="宋体" w:hint="eastAsia"/>
          <w:shd w:val="clear" w:color="auto" w:fill="FFFFFF"/>
        </w:rPr>
        <w:t>秒（北京时间）</w:t>
      </w:r>
    </w:p>
    <w:p w14:paraId="4AFA3C59" w14:textId="77777777" w:rsidR="00506D3C" w:rsidRDefault="003F6D76">
      <w:pPr>
        <w:pStyle w:val="a4"/>
        <w:shd w:val="clear" w:color="auto" w:fill="FFFFFF"/>
        <w:spacing w:before="0" w:beforeAutospacing="0" w:after="0" w:afterAutospacing="0" w:line="360" w:lineRule="auto"/>
        <w:jc w:val="both"/>
        <w:rPr>
          <w:rFonts w:cs="宋体"/>
          <w:shd w:val="clear" w:color="auto" w:fill="FFFFFF"/>
        </w:rPr>
      </w:pPr>
      <w:r>
        <w:rPr>
          <w:rFonts w:cs="宋体" w:hint="eastAsia"/>
          <w:shd w:val="clear" w:color="auto" w:fill="FFFFFF"/>
        </w:rPr>
        <w:t>地点：西安市高新区科技路</w:t>
      </w:r>
      <w:r>
        <w:rPr>
          <w:rFonts w:cs="宋体" w:hint="eastAsia"/>
          <w:shd w:val="clear" w:color="auto" w:fill="FFFFFF"/>
        </w:rPr>
        <w:t>48</w:t>
      </w:r>
      <w:r>
        <w:rPr>
          <w:rFonts w:cs="宋体" w:hint="eastAsia"/>
          <w:shd w:val="clear" w:color="auto" w:fill="FFFFFF"/>
        </w:rPr>
        <w:t>号创业广场</w:t>
      </w:r>
      <w:r>
        <w:rPr>
          <w:rFonts w:cs="宋体" w:hint="eastAsia"/>
          <w:shd w:val="clear" w:color="auto" w:fill="FFFFFF"/>
        </w:rPr>
        <w:t>B</w:t>
      </w:r>
      <w:r>
        <w:rPr>
          <w:rFonts w:cs="宋体" w:hint="eastAsia"/>
          <w:shd w:val="clear" w:color="auto" w:fill="FFFFFF"/>
        </w:rPr>
        <w:t>座</w:t>
      </w:r>
      <w:r>
        <w:rPr>
          <w:rFonts w:cs="宋体" w:hint="eastAsia"/>
          <w:shd w:val="clear" w:color="auto" w:fill="FFFFFF"/>
        </w:rPr>
        <w:t>1701</w:t>
      </w:r>
      <w:r>
        <w:rPr>
          <w:rFonts w:cs="宋体" w:hint="eastAsia"/>
          <w:shd w:val="clear" w:color="auto" w:fill="FFFFFF"/>
        </w:rPr>
        <w:t>室会议室</w:t>
      </w:r>
    </w:p>
    <w:p w14:paraId="7CE9F0C7" w14:textId="77777777" w:rsidR="00506D3C" w:rsidRDefault="003F6D76">
      <w:pPr>
        <w:pStyle w:val="a4"/>
        <w:shd w:val="clear" w:color="auto" w:fill="FFFFFF"/>
        <w:spacing w:before="0" w:beforeAutospacing="0" w:after="0" w:afterAutospacing="0" w:line="360" w:lineRule="auto"/>
        <w:jc w:val="both"/>
        <w:rPr>
          <w:rFonts w:cs="宋体"/>
        </w:rPr>
      </w:pPr>
      <w:r>
        <w:rPr>
          <w:rStyle w:val="a6"/>
          <w:rFonts w:cs="宋体" w:hint="eastAsia"/>
          <w:shd w:val="clear" w:color="auto" w:fill="FFFFFF"/>
        </w:rPr>
        <w:t>五、公告期限</w:t>
      </w:r>
    </w:p>
    <w:p w14:paraId="35C70951" w14:textId="77777777" w:rsidR="00506D3C" w:rsidRDefault="003F6D76">
      <w:pPr>
        <w:pStyle w:val="a4"/>
        <w:shd w:val="clear" w:color="auto" w:fill="FFFFFF"/>
        <w:spacing w:before="0" w:beforeAutospacing="0" w:after="0" w:afterAutospacing="0" w:line="360" w:lineRule="auto"/>
        <w:jc w:val="both"/>
        <w:rPr>
          <w:rFonts w:cs="宋体"/>
          <w:shd w:val="clear" w:color="auto" w:fill="FFFFFF"/>
        </w:rPr>
      </w:pPr>
      <w:r>
        <w:rPr>
          <w:rFonts w:cs="宋体" w:hint="eastAsia"/>
          <w:shd w:val="clear" w:color="auto" w:fill="FFFFFF"/>
        </w:rPr>
        <w:t>自本公告发布之日起</w:t>
      </w:r>
      <w:r>
        <w:rPr>
          <w:rFonts w:cs="宋体" w:hint="eastAsia"/>
          <w:shd w:val="clear" w:color="auto" w:fill="FFFFFF"/>
        </w:rPr>
        <w:t>5</w:t>
      </w:r>
      <w:r>
        <w:rPr>
          <w:rFonts w:cs="宋体" w:hint="eastAsia"/>
          <w:shd w:val="clear" w:color="auto" w:fill="FFFFFF"/>
        </w:rPr>
        <w:t>个工作日。</w:t>
      </w:r>
    </w:p>
    <w:p w14:paraId="2FBD2831" w14:textId="77777777" w:rsidR="00506D3C" w:rsidRDefault="003F6D76">
      <w:pPr>
        <w:pStyle w:val="a4"/>
        <w:shd w:val="clear" w:color="auto" w:fill="FFFFFF"/>
        <w:spacing w:before="0" w:beforeAutospacing="0" w:after="0" w:afterAutospacing="0" w:line="360" w:lineRule="auto"/>
        <w:jc w:val="both"/>
        <w:rPr>
          <w:rFonts w:cs="宋体"/>
        </w:rPr>
      </w:pPr>
      <w:r>
        <w:rPr>
          <w:rStyle w:val="a6"/>
          <w:rFonts w:cs="宋体" w:hint="eastAsia"/>
          <w:shd w:val="clear" w:color="auto" w:fill="FFFFFF"/>
        </w:rPr>
        <w:t>六、其他补充事宜</w:t>
      </w:r>
    </w:p>
    <w:p w14:paraId="06BBA962" w14:textId="77777777" w:rsidR="00506D3C" w:rsidRDefault="003F6D76">
      <w:pPr>
        <w:pStyle w:val="a4"/>
        <w:shd w:val="clear" w:color="auto" w:fill="FFFFFF"/>
        <w:spacing w:before="0" w:beforeAutospacing="0" w:after="0" w:afterAutospacing="0" w:line="360" w:lineRule="auto"/>
        <w:jc w:val="both"/>
        <w:rPr>
          <w:rFonts w:cs="宋体"/>
        </w:rPr>
      </w:pPr>
      <w:r>
        <w:rPr>
          <w:rFonts w:cs="宋体" w:hint="eastAsia"/>
          <w:shd w:val="clear" w:color="auto" w:fill="FFFFFF"/>
        </w:rPr>
        <w:t>本项目开标地点：西安市高新区科技路</w:t>
      </w:r>
      <w:r>
        <w:rPr>
          <w:rFonts w:cs="宋体" w:hint="eastAsia"/>
          <w:shd w:val="clear" w:color="auto" w:fill="FFFFFF"/>
        </w:rPr>
        <w:t>48</w:t>
      </w:r>
      <w:r>
        <w:rPr>
          <w:rFonts w:cs="宋体" w:hint="eastAsia"/>
          <w:shd w:val="clear" w:color="auto" w:fill="FFFFFF"/>
        </w:rPr>
        <w:t>号创业广场</w:t>
      </w:r>
      <w:r>
        <w:rPr>
          <w:rFonts w:cs="宋体" w:hint="eastAsia"/>
          <w:shd w:val="clear" w:color="auto" w:fill="FFFFFF"/>
        </w:rPr>
        <w:t>B</w:t>
      </w:r>
      <w:r>
        <w:rPr>
          <w:rFonts w:cs="宋体" w:hint="eastAsia"/>
          <w:shd w:val="clear" w:color="auto" w:fill="FFFFFF"/>
        </w:rPr>
        <w:t>座</w:t>
      </w:r>
      <w:r>
        <w:rPr>
          <w:rFonts w:cs="宋体" w:hint="eastAsia"/>
          <w:shd w:val="clear" w:color="auto" w:fill="FFFFFF"/>
        </w:rPr>
        <w:t>1701</w:t>
      </w:r>
      <w:r>
        <w:rPr>
          <w:rFonts w:cs="宋体" w:hint="eastAsia"/>
          <w:shd w:val="clear" w:color="auto" w:fill="FFFFFF"/>
        </w:rPr>
        <w:t>室会议室</w:t>
      </w:r>
    </w:p>
    <w:p w14:paraId="685DD650" w14:textId="77777777" w:rsidR="00506D3C" w:rsidRDefault="003F6D76">
      <w:pPr>
        <w:pStyle w:val="a4"/>
        <w:numPr>
          <w:ilvl w:val="0"/>
          <w:numId w:val="1"/>
        </w:numPr>
        <w:spacing w:before="0" w:beforeAutospacing="0" w:after="0" w:afterAutospacing="0" w:line="360" w:lineRule="auto"/>
        <w:jc w:val="both"/>
        <w:rPr>
          <w:rFonts w:cs="宋体"/>
        </w:rPr>
      </w:pPr>
      <w:r>
        <w:rPr>
          <w:rFonts w:cs="宋体" w:hint="eastAsia"/>
          <w:shd w:val="clear" w:color="auto" w:fill="FFFFFF"/>
        </w:rPr>
        <w:t>领取招标文件请携带单位介绍信、经办人身份证复印件（加盖供应商公章）。</w:t>
      </w:r>
    </w:p>
    <w:p w14:paraId="72F3A05D" w14:textId="77777777" w:rsidR="00506D3C" w:rsidRDefault="003F6D76">
      <w:pPr>
        <w:pStyle w:val="a4"/>
        <w:numPr>
          <w:ilvl w:val="0"/>
          <w:numId w:val="1"/>
        </w:numPr>
        <w:spacing w:before="0" w:beforeAutospacing="0" w:after="0" w:afterAutospacing="0" w:line="360" w:lineRule="auto"/>
        <w:jc w:val="both"/>
        <w:rPr>
          <w:rFonts w:cs="宋体"/>
        </w:rPr>
      </w:pPr>
      <w:r>
        <w:rPr>
          <w:rFonts w:cs="宋体" w:hint="eastAsia"/>
          <w:shd w:val="clear" w:color="auto" w:fill="FFFFFF"/>
        </w:rPr>
        <w:t>请投标人按照《陕西省财政厅关于政府采购供应商注册登记有关事项的通知》中的要求，通过陕西省政府采购网（</w:t>
      </w:r>
      <w:r>
        <w:rPr>
          <w:rFonts w:cs="宋体" w:hint="eastAsia"/>
          <w:shd w:val="clear" w:color="auto" w:fill="FFFFFF"/>
        </w:rPr>
        <w:t>http://www.ccgp-shaanxi.gov.cn/</w:t>
      </w:r>
      <w:r>
        <w:rPr>
          <w:rFonts w:cs="宋体" w:hint="eastAsia"/>
          <w:shd w:val="clear" w:color="auto" w:fill="FFFFFF"/>
        </w:rPr>
        <w:t>）注册登记加入陕西省政府采购供应商库。</w:t>
      </w:r>
    </w:p>
    <w:p w14:paraId="075BFFCF" w14:textId="77777777" w:rsidR="00506D3C" w:rsidRDefault="003F6D76">
      <w:pPr>
        <w:pStyle w:val="a4"/>
        <w:numPr>
          <w:ilvl w:val="0"/>
          <w:numId w:val="1"/>
        </w:numPr>
        <w:spacing w:before="0" w:beforeAutospacing="0" w:after="0" w:afterAutospacing="0" w:line="360" w:lineRule="auto"/>
        <w:jc w:val="both"/>
        <w:rPr>
          <w:rFonts w:cs="宋体"/>
        </w:rPr>
      </w:pPr>
      <w:r>
        <w:rPr>
          <w:rFonts w:cs="宋体" w:hint="eastAsia"/>
          <w:shd w:val="clear" w:color="auto" w:fill="FFFFFF"/>
        </w:rPr>
        <w:lastRenderedPageBreak/>
        <w:t>本项目专门面向中小企业采购。</w:t>
      </w:r>
    </w:p>
    <w:p w14:paraId="6F714A97" w14:textId="77777777" w:rsidR="00506D3C" w:rsidRDefault="003F6D76">
      <w:pPr>
        <w:pStyle w:val="a4"/>
        <w:numPr>
          <w:ilvl w:val="0"/>
          <w:numId w:val="1"/>
        </w:numPr>
        <w:spacing w:before="0" w:beforeAutospacing="0" w:after="0" w:afterAutospacing="0" w:line="360" w:lineRule="auto"/>
        <w:jc w:val="both"/>
        <w:rPr>
          <w:rFonts w:cs="宋体"/>
        </w:rPr>
      </w:pPr>
      <w:r>
        <w:rPr>
          <w:rFonts w:cs="宋体" w:hint="eastAsia"/>
        </w:rPr>
        <w:t>有关提供样品的要求</w:t>
      </w:r>
    </w:p>
    <w:tbl>
      <w:tblPr>
        <w:tblStyle w:val="a5"/>
        <w:tblW w:w="9282" w:type="dxa"/>
        <w:jc w:val="center"/>
        <w:tblLook w:val="04A0" w:firstRow="1" w:lastRow="0" w:firstColumn="1" w:lastColumn="0" w:noHBand="0" w:noVBand="1"/>
      </w:tblPr>
      <w:tblGrid>
        <w:gridCol w:w="678"/>
        <w:gridCol w:w="1705"/>
        <w:gridCol w:w="809"/>
        <w:gridCol w:w="1846"/>
        <w:gridCol w:w="2407"/>
        <w:gridCol w:w="1837"/>
      </w:tblGrid>
      <w:tr w:rsidR="00506D3C" w14:paraId="3BDD98F1" w14:textId="77777777">
        <w:trPr>
          <w:trHeight w:val="952"/>
          <w:jc w:val="center"/>
        </w:trPr>
        <w:tc>
          <w:tcPr>
            <w:tcW w:w="678" w:type="dxa"/>
            <w:vAlign w:val="center"/>
          </w:tcPr>
          <w:p w14:paraId="68476B01" w14:textId="77777777" w:rsidR="00506D3C" w:rsidRDefault="003F6D76">
            <w:pPr>
              <w:pStyle w:val="10"/>
              <w:ind w:firstLineChars="0" w:firstLine="0"/>
              <w:jc w:val="center"/>
              <w:rPr>
                <w:rFonts w:ascii="宋体" w:eastAsia="宋体" w:hAnsi="宋体" w:cs="宋体"/>
                <w:b/>
                <w:bCs/>
                <w:sz w:val="24"/>
                <w:szCs w:val="24"/>
              </w:rPr>
            </w:pPr>
            <w:r>
              <w:rPr>
                <w:rFonts w:ascii="宋体" w:eastAsia="宋体" w:hAnsi="宋体" w:cs="宋体" w:hint="eastAsia"/>
                <w:b/>
                <w:bCs/>
                <w:sz w:val="24"/>
                <w:szCs w:val="24"/>
              </w:rPr>
              <w:t>序号</w:t>
            </w:r>
          </w:p>
        </w:tc>
        <w:tc>
          <w:tcPr>
            <w:tcW w:w="1705" w:type="dxa"/>
            <w:vAlign w:val="center"/>
          </w:tcPr>
          <w:p w14:paraId="16E0F1CA" w14:textId="77777777" w:rsidR="00506D3C" w:rsidRDefault="003F6D76">
            <w:pPr>
              <w:pStyle w:val="10"/>
              <w:ind w:firstLineChars="0" w:firstLine="0"/>
              <w:jc w:val="center"/>
              <w:rPr>
                <w:rFonts w:ascii="宋体" w:eastAsia="宋体" w:hAnsi="宋体" w:cs="宋体"/>
                <w:b/>
                <w:bCs/>
                <w:sz w:val="24"/>
                <w:szCs w:val="24"/>
              </w:rPr>
            </w:pPr>
            <w:r>
              <w:rPr>
                <w:rFonts w:ascii="宋体" w:eastAsia="宋体" w:hAnsi="宋体" w:cs="宋体" w:hint="eastAsia"/>
                <w:b/>
                <w:bCs/>
                <w:sz w:val="24"/>
                <w:szCs w:val="24"/>
              </w:rPr>
              <w:t>样品名称</w:t>
            </w:r>
          </w:p>
        </w:tc>
        <w:tc>
          <w:tcPr>
            <w:tcW w:w="809" w:type="dxa"/>
            <w:vAlign w:val="center"/>
          </w:tcPr>
          <w:p w14:paraId="4EA87F7D" w14:textId="77777777" w:rsidR="00506D3C" w:rsidRDefault="003F6D76">
            <w:pPr>
              <w:pStyle w:val="10"/>
              <w:ind w:firstLineChars="0" w:firstLine="0"/>
              <w:jc w:val="center"/>
              <w:rPr>
                <w:rFonts w:ascii="宋体" w:eastAsia="宋体" w:hAnsi="宋体" w:cs="宋体"/>
                <w:b/>
                <w:bCs/>
                <w:sz w:val="24"/>
                <w:szCs w:val="24"/>
              </w:rPr>
            </w:pPr>
            <w:r>
              <w:rPr>
                <w:rFonts w:ascii="宋体" w:eastAsia="宋体" w:hAnsi="宋体" w:cs="宋体" w:hint="eastAsia"/>
                <w:b/>
                <w:bCs/>
                <w:sz w:val="24"/>
                <w:szCs w:val="24"/>
              </w:rPr>
              <w:t>数量</w:t>
            </w:r>
          </w:p>
        </w:tc>
        <w:tc>
          <w:tcPr>
            <w:tcW w:w="1846" w:type="dxa"/>
            <w:vAlign w:val="center"/>
          </w:tcPr>
          <w:p w14:paraId="312FC596" w14:textId="77777777" w:rsidR="00506D3C" w:rsidRDefault="003F6D76">
            <w:pPr>
              <w:pStyle w:val="10"/>
              <w:ind w:firstLineChars="0" w:firstLine="0"/>
              <w:jc w:val="center"/>
              <w:rPr>
                <w:rFonts w:ascii="宋体" w:eastAsia="宋体" w:hAnsi="宋体" w:cs="宋体"/>
                <w:b/>
                <w:bCs/>
                <w:sz w:val="24"/>
                <w:szCs w:val="24"/>
              </w:rPr>
            </w:pPr>
            <w:r>
              <w:rPr>
                <w:rFonts w:ascii="宋体" w:eastAsia="宋体" w:hAnsi="宋体" w:cs="宋体" w:hint="eastAsia"/>
                <w:b/>
                <w:bCs/>
                <w:sz w:val="24"/>
                <w:szCs w:val="24"/>
              </w:rPr>
              <w:t>收取地点</w:t>
            </w:r>
          </w:p>
        </w:tc>
        <w:tc>
          <w:tcPr>
            <w:tcW w:w="2407" w:type="dxa"/>
            <w:vAlign w:val="center"/>
          </w:tcPr>
          <w:p w14:paraId="10BBE9E8" w14:textId="77777777" w:rsidR="00506D3C" w:rsidRDefault="003F6D76">
            <w:pPr>
              <w:pStyle w:val="10"/>
              <w:ind w:firstLineChars="0" w:firstLine="0"/>
              <w:jc w:val="center"/>
              <w:rPr>
                <w:rFonts w:ascii="宋体" w:eastAsia="宋体" w:hAnsi="宋体" w:cs="宋体"/>
                <w:b/>
                <w:bCs/>
                <w:sz w:val="24"/>
                <w:szCs w:val="24"/>
              </w:rPr>
            </w:pPr>
            <w:r>
              <w:rPr>
                <w:rFonts w:ascii="宋体" w:eastAsia="宋体" w:hAnsi="宋体" w:cs="宋体" w:hint="eastAsia"/>
                <w:b/>
                <w:bCs/>
                <w:sz w:val="24"/>
                <w:szCs w:val="24"/>
              </w:rPr>
              <w:t>收取时间</w:t>
            </w:r>
          </w:p>
        </w:tc>
        <w:tc>
          <w:tcPr>
            <w:tcW w:w="1837" w:type="dxa"/>
            <w:vAlign w:val="center"/>
          </w:tcPr>
          <w:p w14:paraId="140917AA" w14:textId="77777777" w:rsidR="00506D3C" w:rsidRDefault="003F6D76">
            <w:pPr>
              <w:pStyle w:val="10"/>
              <w:ind w:firstLineChars="0" w:firstLine="0"/>
              <w:jc w:val="center"/>
              <w:rPr>
                <w:rFonts w:ascii="宋体" w:eastAsia="宋体" w:hAnsi="宋体" w:cs="宋体"/>
                <w:b/>
                <w:bCs/>
                <w:sz w:val="24"/>
                <w:szCs w:val="24"/>
              </w:rPr>
            </w:pPr>
            <w:r>
              <w:rPr>
                <w:rFonts w:ascii="宋体" w:eastAsia="宋体" w:hAnsi="宋体" w:cs="宋体" w:hint="eastAsia"/>
                <w:b/>
                <w:bCs/>
                <w:sz w:val="24"/>
                <w:szCs w:val="24"/>
              </w:rPr>
              <w:t>备注</w:t>
            </w:r>
          </w:p>
        </w:tc>
      </w:tr>
      <w:tr w:rsidR="00506D3C" w14:paraId="3CCE802E" w14:textId="77777777">
        <w:trPr>
          <w:trHeight w:val="662"/>
          <w:jc w:val="center"/>
        </w:trPr>
        <w:tc>
          <w:tcPr>
            <w:tcW w:w="678" w:type="dxa"/>
            <w:vAlign w:val="center"/>
          </w:tcPr>
          <w:p w14:paraId="3F413AA1" w14:textId="77777777" w:rsidR="00506D3C" w:rsidRDefault="003F6D76">
            <w:pPr>
              <w:pStyle w:val="10"/>
              <w:ind w:firstLineChars="0" w:firstLine="0"/>
              <w:jc w:val="center"/>
              <w:rPr>
                <w:rFonts w:ascii="宋体" w:eastAsia="宋体" w:hAnsi="宋体" w:cs="宋体"/>
                <w:sz w:val="24"/>
                <w:szCs w:val="24"/>
              </w:rPr>
            </w:pPr>
            <w:r>
              <w:rPr>
                <w:rFonts w:ascii="宋体" w:eastAsia="宋体" w:hAnsi="宋体" w:cs="宋体" w:hint="eastAsia"/>
                <w:sz w:val="24"/>
                <w:szCs w:val="24"/>
              </w:rPr>
              <w:t>1</w:t>
            </w:r>
          </w:p>
        </w:tc>
        <w:tc>
          <w:tcPr>
            <w:tcW w:w="1705" w:type="dxa"/>
            <w:vAlign w:val="center"/>
          </w:tcPr>
          <w:p w14:paraId="44730D9A" w14:textId="77777777" w:rsidR="00506D3C" w:rsidRDefault="003F6D76">
            <w:pPr>
              <w:pStyle w:val="10"/>
              <w:ind w:firstLineChars="0" w:firstLine="0"/>
              <w:jc w:val="center"/>
              <w:rPr>
                <w:rFonts w:ascii="宋体" w:eastAsia="宋体" w:hAnsi="宋体" w:cs="宋体"/>
                <w:sz w:val="24"/>
                <w:szCs w:val="24"/>
              </w:rPr>
            </w:pPr>
            <w:r>
              <w:rPr>
                <w:rFonts w:ascii="宋体" w:eastAsia="宋体" w:hAnsi="宋体" w:cs="宋体" w:hint="eastAsia"/>
                <w:kern w:val="0"/>
                <w:sz w:val="24"/>
                <w:szCs w:val="24"/>
              </w:rPr>
              <w:t>教官训练服</w:t>
            </w:r>
          </w:p>
        </w:tc>
        <w:tc>
          <w:tcPr>
            <w:tcW w:w="809" w:type="dxa"/>
            <w:vAlign w:val="center"/>
          </w:tcPr>
          <w:p w14:paraId="0CDDA1FE" w14:textId="77777777" w:rsidR="00506D3C" w:rsidRDefault="003F6D76">
            <w:pPr>
              <w:pStyle w:val="10"/>
              <w:ind w:firstLineChars="0" w:firstLine="0"/>
              <w:jc w:val="center"/>
              <w:rPr>
                <w:rFonts w:ascii="宋体" w:eastAsia="宋体" w:hAnsi="宋体" w:cs="宋体"/>
                <w:sz w:val="24"/>
                <w:szCs w:val="24"/>
              </w:rPr>
            </w:pPr>
            <w:r>
              <w:rPr>
                <w:rFonts w:ascii="宋体" w:eastAsia="宋体" w:hAnsi="宋体" w:cs="宋体" w:hint="eastAsia"/>
                <w:sz w:val="24"/>
                <w:szCs w:val="24"/>
              </w:rPr>
              <w:t>1</w:t>
            </w:r>
          </w:p>
        </w:tc>
        <w:tc>
          <w:tcPr>
            <w:tcW w:w="1846" w:type="dxa"/>
            <w:vAlign w:val="center"/>
          </w:tcPr>
          <w:p w14:paraId="2D9C46F8" w14:textId="77777777" w:rsidR="00506D3C" w:rsidRDefault="003F6D76">
            <w:pPr>
              <w:pStyle w:val="10"/>
              <w:ind w:firstLineChars="0" w:firstLine="0"/>
              <w:jc w:val="center"/>
              <w:rPr>
                <w:rFonts w:ascii="宋体" w:eastAsia="宋体" w:hAnsi="宋体" w:cs="宋体"/>
                <w:sz w:val="24"/>
                <w:szCs w:val="24"/>
              </w:rPr>
            </w:pPr>
            <w:r>
              <w:rPr>
                <w:rFonts w:ascii="宋体" w:eastAsia="宋体" w:hAnsi="宋体" w:cs="宋体" w:hint="eastAsia"/>
                <w:sz w:val="24"/>
                <w:szCs w:val="24"/>
                <w:shd w:val="clear" w:color="auto" w:fill="FFFFFF"/>
              </w:rPr>
              <w:t>西安市高新区科技路</w:t>
            </w:r>
            <w:r>
              <w:rPr>
                <w:rFonts w:ascii="宋体" w:eastAsia="宋体" w:hAnsi="宋体" w:cs="宋体" w:hint="eastAsia"/>
                <w:sz w:val="24"/>
                <w:szCs w:val="24"/>
                <w:shd w:val="clear" w:color="auto" w:fill="FFFFFF"/>
              </w:rPr>
              <w:t xml:space="preserve"> 48 </w:t>
            </w:r>
            <w:r>
              <w:rPr>
                <w:rFonts w:ascii="宋体" w:eastAsia="宋体" w:hAnsi="宋体" w:cs="宋体" w:hint="eastAsia"/>
                <w:sz w:val="24"/>
                <w:szCs w:val="24"/>
                <w:shd w:val="clear" w:color="auto" w:fill="FFFFFF"/>
              </w:rPr>
              <w:t>号创业广场</w:t>
            </w:r>
            <w:r>
              <w:rPr>
                <w:rFonts w:ascii="宋体" w:eastAsia="宋体" w:hAnsi="宋体" w:cs="宋体" w:hint="eastAsia"/>
                <w:sz w:val="24"/>
                <w:szCs w:val="24"/>
                <w:shd w:val="clear" w:color="auto" w:fill="FFFFFF"/>
              </w:rPr>
              <w:t>B</w:t>
            </w:r>
            <w:r>
              <w:rPr>
                <w:rFonts w:ascii="宋体" w:eastAsia="宋体" w:hAnsi="宋体" w:cs="宋体" w:hint="eastAsia"/>
                <w:sz w:val="24"/>
                <w:szCs w:val="24"/>
                <w:shd w:val="clear" w:color="auto" w:fill="FFFFFF"/>
              </w:rPr>
              <w:t>座</w:t>
            </w:r>
            <w:r>
              <w:rPr>
                <w:rFonts w:ascii="宋体" w:eastAsia="宋体" w:hAnsi="宋体" w:cs="宋体" w:hint="eastAsia"/>
                <w:sz w:val="24"/>
                <w:szCs w:val="24"/>
                <w:shd w:val="clear" w:color="auto" w:fill="FFFFFF"/>
              </w:rPr>
              <w:t>1701</w:t>
            </w:r>
            <w:r>
              <w:rPr>
                <w:rFonts w:ascii="宋体" w:eastAsia="宋体" w:hAnsi="宋体" w:cs="宋体" w:hint="eastAsia"/>
                <w:sz w:val="24"/>
                <w:szCs w:val="24"/>
                <w:shd w:val="clear" w:color="auto" w:fill="FFFFFF"/>
              </w:rPr>
              <w:t>室</w:t>
            </w:r>
          </w:p>
        </w:tc>
        <w:tc>
          <w:tcPr>
            <w:tcW w:w="2407" w:type="dxa"/>
            <w:vAlign w:val="center"/>
          </w:tcPr>
          <w:p w14:paraId="5F5B6CB0" w14:textId="77777777" w:rsidR="00506D3C" w:rsidRDefault="003F6D76">
            <w:pPr>
              <w:pStyle w:val="10"/>
              <w:ind w:firstLineChars="0" w:firstLine="0"/>
              <w:jc w:val="center"/>
              <w:rPr>
                <w:rFonts w:ascii="宋体" w:eastAsia="宋体" w:hAnsi="宋体" w:cs="宋体"/>
                <w:sz w:val="24"/>
                <w:szCs w:val="24"/>
              </w:rPr>
            </w:pPr>
            <w:r>
              <w:rPr>
                <w:rFonts w:ascii="宋体" w:eastAsia="宋体" w:hAnsi="宋体" w:cs="宋体" w:hint="eastAsia"/>
                <w:sz w:val="24"/>
                <w:szCs w:val="24"/>
              </w:rPr>
              <w:t>同投标文件递交截止时间一致，逾期递交的不予接收。</w:t>
            </w:r>
          </w:p>
        </w:tc>
        <w:tc>
          <w:tcPr>
            <w:tcW w:w="1837" w:type="dxa"/>
            <w:vAlign w:val="center"/>
          </w:tcPr>
          <w:p w14:paraId="5165788C" w14:textId="77777777" w:rsidR="00506D3C" w:rsidRDefault="003F6D76">
            <w:pPr>
              <w:pStyle w:val="10"/>
              <w:ind w:firstLineChars="0" w:firstLine="0"/>
              <w:jc w:val="center"/>
              <w:rPr>
                <w:rFonts w:ascii="宋体" w:eastAsia="宋体" w:hAnsi="宋体" w:cs="宋体"/>
                <w:sz w:val="24"/>
                <w:szCs w:val="24"/>
              </w:rPr>
            </w:pPr>
            <w:r>
              <w:rPr>
                <w:rFonts w:ascii="宋体" w:eastAsia="宋体" w:hAnsi="宋体" w:cs="宋体" w:hint="eastAsia"/>
                <w:sz w:val="24"/>
                <w:szCs w:val="24"/>
              </w:rPr>
              <w:t>现场提供符合要求的样品</w:t>
            </w:r>
          </w:p>
        </w:tc>
      </w:tr>
      <w:tr w:rsidR="00506D3C" w14:paraId="4AD5F519" w14:textId="77777777">
        <w:trPr>
          <w:trHeight w:val="617"/>
          <w:jc w:val="center"/>
        </w:trPr>
        <w:tc>
          <w:tcPr>
            <w:tcW w:w="678" w:type="dxa"/>
            <w:vAlign w:val="center"/>
          </w:tcPr>
          <w:p w14:paraId="59183F13" w14:textId="77777777" w:rsidR="00506D3C" w:rsidRDefault="003F6D76">
            <w:pPr>
              <w:pStyle w:val="10"/>
              <w:ind w:firstLineChars="0" w:firstLine="0"/>
              <w:jc w:val="center"/>
              <w:rPr>
                <w:rFonts w:ascii="宋体" w:eastAsia="宋体" w:hAnsi="宋体" w:cs="宋体"/>
                <w:sz w:val="24"/>
                <w:szCs w:val="24"/>
              </w:rPr>
            </w:pPr>
            <w:r>
              <w:rPr>
                <w:rFonts w:ascii="宋体" w:eastAsia="宋体" w:hAnsi="宋体" w:cs="宋体" w:hint="eastAsia"/>
                <w:sz w:val="24"/>
                <w:szCs w:val="24"/>
              </w:rPr>
              <w:t>2</w:t>
            </w:r>
          </w:p>
        </w:tc>
        <w:tc>
          <w:tcPr>
            <w:tcW w:w="1705" w:type="dxa"/>
            <w:vAlign w:val="center"/>
          </w:tcPr>
          <w:p w14:paraId="123897FE" w14:textId="77777777" w:rsidR="00506D3C" w:rsidRDefault="003F6D76">
            <w:pPr>
              <w:pStyle w:val="10"/>
              <w:ind w:firstLineChars="0" w:firstLine="0"/>
              <w:jc w:val="center"/>
              <w:rPr>
                <w:rFonts w:ascii="宋体" w:eastAsia="宋体" w:hAnsi="宋体" w:cs="宋体"/>
                <w:sz w:val="24"/>
                <w:szCs w:val="24"/>
              </w:rPr>
            </w:pPr>
            <w:r>
              <w:rPr>
                <w:rFonts w:ascii="宋体" w:eastAsia="宋体" w:hAnsi="宋体" w:cs="宋体" w:hint="eastAsia"/>
                <w:sz w:val="24"/>
                <w:szCs w:val="24"/>
              </w:rPr>
              <w:t>电击枪</w:t>
            </w:r>
          </w:p>
        </w:tc>
        <w:tc>
          <w:tcPr>
            <w:tcW w:w="809" w:type="dxa"/>
            <w:vAlign w:val="center"/>
          </w:tcPr>
          <w:p w14:paraId="202BA7D1" w14:textId="77777777" w:rsidR="00506D3C" w:rsidRDefault="003F6D76">
            <w:pPr>
              <w:pStyle w:val="10"/>
              <w:ind w:firstLineChars="0" w:firstLine="0"/>
              <w:jc w:val="center"/>
              <w:rPr>
                <w:rFonts w:ascii="宋体" w:eastAsia="宋体" w:hAnsi="宋体" w:cs="宋体"/>
                <w:sz w:val="24"/>
                <w:szCs w:val="24"/>
              </w:rPr>
            </w:pPr>
            <w:r>
              <w:rPr>
                <w:rFonts w:ascii="宋体" w:eastAsia="宋体" w:hAnsi="宋体" w:cs="宋体" w:hint="eastAsia"/>
                <w:sz w:val="24"/>
                <w:szCs w:val="24"/>
              </w:rPr>
              <w:t>1</w:t>
            </w:r>
          </w:p>
        </w:tc>
        <w:tc>
          <w:tcPr>
            <w:tcW w:w="1846" w:type="dxa"/>
            <w:vAlign w:val="center"/>
          </w:tcPr>
          <w:p w14:paraId="45D1CDC6" w14:textId="77777777" w:rsidR="00506D3C" w:rsidRDefault="003F6D76">
            <w:pPr>
              <w:jc w:val="center"/>
              <w:rPr>
                <w:rFonts w:ascii="宋体" w:hAnsi="宋体" w:cs="宋体"/>
                <w:sz w:val="24"/>
              </w:rPr>
            </w:pPr>
            <w:r>
              <w:rPr>
                <w:rFonts w:ascii="宋体" w:hAnsi="宋体" w:cs="宋体" w:hint="eastAsia"/>
                <w:sz w:val="24"/>
                <w:shd w:val="clear" w:color="auto" w:fill="FFFFFF"/>
              </w:rPr>
              <w:t>西安市高新区科技路</w:t>
            </w:r>
            <w:r>
              <w:rPr>
                <w:rFonts w:ascii="宋体" w:hAnsi="宋体" w:cs="宋体" w:hint="eastAsia"/>
                <w:sz w:val="24"/>
                <w:shd w:val="clear" w:color="auto" w:fill="FFFFFF"/>
              </w:rPr>
              <w:t xml:space="preserve"> 48 </w:t>
            </w:r>
            <w:r>
              <w:rPr>
                <w:rFonts w:ascii="宋体" w:hAnsi="宋体" w:cs="宋体" w:hint="eastAsia"/>
                <w:sz w:val="24"/>
                <w:shd w:val="clear" w:color="auto" w:fill="FFFFFF"/>
              </w:rPr>
              <w:t>号创业广场</w:t>
            </w:r>
            <w:r>
              <w:rPr>
                <w:rFonts w:ascii="宋体" w:hAnsi="宋体" w:cs="宋体" w:hint="eastAsia"/>
                <w:sz w:val="24"/>
                <w:shd w:val="clear" w:color="auto" w:fill="FFFFFF"/>
              </w:rPr>
              <w:t>B</w:t>
            </w:r>
            <w:r>
              <w:rPr>
                <w:rFonts w:ascii="宋体" w:hAnsi="宋体" w:cs="宋体" w:hint="eastAsia"/>
                <w:sz w:val="24"/>
                <w:shd w:val="clear" w:color="auto" w:fill="FFFFFF"/>
              </w:rPr>
              <w:t>座</w:t>
            </w:r>
            <w:r>
              <w:rPr>
                <w:rFonts w:ascii="宋体" w:hAnsi="宋体" w:cs="宋体" w:hint="eastAsia"/>
                <w:sz w:val="24"/>
                <w:shd w:val="clear" w:color="auto" w:fill="FFFFFF"/>
              </w:rPr>
              <w:t>1701</w:t>
            </w:r>
            <w:r>
              <w:rPr>
                <w:rFonts w:ascii="宋体" w:hAnsi="宋体" w:cs="宋体" w:hint="eastAsia"/>
                <w:sz w:val="24"/>
                <w:shd w:val="clear" w:color="auto" w:fill="FFFFFF"/>
              </w:rPr>
              <w:t>室</w:t>
            </w:r>
          </w:p>
        </w:tc>
        <w:tc>
          <w:tcPr>
            <w:tcW w:w="2407" w:type="dxa"/>
            <w:vAlign w:val="center"/>
          </w:tcPr>
          <w:p w14:paraId="1CCFFE66" w14:textId="77777777" w:rsidR="00506D3C" w:rsidRDefault="003F6D76">
            <w:pPr>
              <w:jc w:val="center"/>
              <w:rPr>
                <w:rFonts w:ascii="宋体" w:hAnsi="宋体" w:cs="宋体"/>
                <w:sz w:val="24"/>
              </w:rPr>
            </w:pPr>
            <w:r>
              <w:rPr>
                <w:rFonts w:ascii="宋体" w:hAnsi="宋体" w:cs="宋体" w:hint="eastAsia"/>
                <w:sz w:val="24"/>
              </w:rPr>
              <w:t>同投标文件递交截止时间一致，逾期递交的不予接收。</w:t>
            </w:r>
          </w:p>
        </w:tc>
        <w:tc>
          <w:tcPr>
            <w:tcW w:w="1837" w:type="dxa"/>
            <w:vAlign w:val="center"/>
          </w:tcPr>
          <w:p w14:paraId="725F3DE2" w14:textId="77777777" w:rsidR="00506D3C" w:rsidRDefault="003F6D76">
            <w:pPr>
              <w:pStyle w:val="10"/>
              <w:ind w:firstLineChars="0" w:firstLine="0"/>
              <w:jc w:val="center"/>
              <w:rPr>
                <w:rFonts w:ascii="宋体" w:eastAsia="宋体" w:hAnsi="宋体" w:cs="宋体"/>
                <w:sz w:val="24"/>
                <w:szCs w:val="24"/>
              </w:rPr>
            </w:pPr>
            <w:r>
              <w:rPr>
                <w:rFonts w:ascii="宋体" w:eastAsia="宋体" w:hAnsi="宋体" w:cs="宋体" w:hint="eastAsia"/>
                <w:sz w:val="24"/>
                <w:szCs w:val="24"/>
              </w:rPr>
              <w:t>现场提供符合要求的样品</w:t>
            </w:r>
          </w:p>
        </w:tc>
      </w:tr>
    </w:tbl>
    <w:p w14:paraId="0D288C70" w14:textId="77777777" w:rsidR="00506D3C" w:rsidRDefault="00506D3C">
      <w:pPr>
        <w:pStyle w:val="a4"/>
        <w:spacing w:before="0" w:beforeAutospacing="0" w:after="0" w:afterAutospacing="0" w:line="360" w:lineRule="auto"/>
        <w:jc w:val="both"/>
        <w:rPr>
          <w:rFonts w:cs="宋体"/>
        </w:rPr>
      </w:pPr>
    </w:p>
    <w:p w14:paraId="67A05BAF" w14:textId="77777777" w:rsidR="00506D3C" w:rsidRDefault="003F6D76">
      <w:pPr>
        <w:pStyle w:val="a4"/>
        <w:spacing w:before="0" w:beforeAutospacing="0" w:after="0" w:afterAutospacing="0" w:line="360" w:lineRule="auto"/>
        <w:jc w:val="both"/>
        <w:rPr>
          <w:rFonts w:cs="宋体"/>
        </w:rPr>
      </w:pPr>
      <w:r>
        <w:rPr>
          <w:rStyle w:val="a6"/>
          <w:rFonts w:cs="宋体" w:hint="eastAsia"/>
          <w:shd w:val="clear" w:color="auto" w:fill="FFFFFF"/>
        </w:rPr>
        <w:t>七、对本次招标提出询问，请按以下方式联系。</w:t>
      </w:r>
    </w:p>
    <w:p w14:paraId="0DEA2EDB" w14:textId="77777777" w:rsidR="00506D3C" w:rsidRDefault="003F6D76">
      <w:pPr>
        <w:widowControl/>
        <w:spacing w:line="360" w:lineRule="auto"/>
        <w:jc w:val="left"/>
        <w:rPr>
          <w:rFonts w:ascii="宋体" w:hAnsi="宋体" w:cs="宋体"/>
          <w:sz w:val="24"/>
        </w:rPr>
      </w:pPr>
      <w:r>
        <w:rPr>
          <w:rFonts w:ascii="宋体" w:hAnsi="宋体" w:cs="宋体" w:hint="eastAsia"/>
          <w:sz w:val="24"/>
          <w:shd w:val="clear" w:color="auto" w:fill="FFFFFF"/>
        </w:rPr>
        <w:t>1.</w:t>
      </w:r>
      <w:r>
        <w:rPr>
          <w:rFonts w:ascii="宋体" w:hAnsi="宋体" w:cs="宋体" w:hint="eastAsia"/>
          <w:sz w:val="24"/>
          <w:shd w:val="clear" w:color="auto" w:fill="FFFFFF"/>
        </w:rPr>
        <w:t>采购人信息</w:t>
      </w:r>
    </w:p>
    <w:p w14:paraId="6C1438B6" w14:textId="77777777" w:rsidR="00506D3C" w:rsidRDefault="003F6D76">
      <w:pPr>
        <w:pStyle w:val="a4"/>
        <w:spacing w:before="0" w:beforeAutospacing="0" w:after="0" w:afterAutospacing="0" w:line="360" w:lineRule="auto"/>
        <w:jc w:val="both"/>
        <w:rPr>
          <w:rFonts w:cs="宋体"/>
        </w:rPr>
      </w:pPr>
      <w:r>
        <w:rPr>
          <w:rFonts w:cs="宋体" w:hint="eastAsia"/>
          <w:shd w:val="clear" w:color="auto" w:fill="FFFFFF"/>
        </w:rPr>
        <w:t>名称：西安市公</w:t>
      </w:r>
      <w:r>
        <w:rPr>
          <w:rFonts w:cs="宋体" w:hint="eastAsia"/>
          <w:shd w:val="clear" w:color="auto" w:fill="FFFFFF"/>
        </w:rPr>
        <w:t>安局（本级）</w:t>
      </w:r>
    </w:p>
    <w:p w14:paraId="5ED07DF3" w14:textId="77777777" w:rsidR="00506D3C" w:rsidRDefault="003F6D76">
      <w:pPr>
        <w:pStyle w:val="a4"/>
        <w:spacing w:before="0" w:beforeAutospacing="0" w:after="0" w:afterAutospacing="0" w:line="360" w:lineRule="auto"/>
        <w:jc w:val="both"/>
        <w:rPr>
          <w:rFonts w:cs="宋体"/>
        </w:rPr>
      </w:pPr>
      <w:r>
        <w:rPr>
          <w:rFonts w:cs="宋体" w:hint="eastAsia"/>
          <w:shd w:val="clear" w:color="auto" w:fill="FFFFFF"/>
        </w:rPr>
        <w:t>地址：西安市西大街</w:t>
      </w:r>
      <w:r>
        <w:rPr>
          <w:rFonts w:cs="宋体" w:hint="eastAsia"/>
          <w:shd w:val="clear" w:color="auto" w:fill="FFFFFF"/>
        </w:rPr>
        <w:t>63</w:t>
      </w:r>
      <w:r>
        <w:rPr>
          <w:rFonts w:cs="宋体" w:hint="eastAsia"/>
          <w:shd w:val="clear" w:color="auto" w:fill="FFFFFF"/>
        </w:rPr>
        <w:t>号</w:t>
      </w:r>
    </w:p>
    <w:p w14:paraId="7F7CB967" w14:textId="77777777" w:rsidR="00506D3C" w:rsidRDefault="003F6D76">
      <w:pPr>
        <w:pStyle w:val="a4"/>
        <w:spacing w:before="0" w:beforeAutospacing="0" w:after="0" w:afterAutospacing="0" w:line="360" w:lineRule="auto"/>
        <w:jc w:val="both"/>
        <w:rPr>
          <w:rFonts w:cs="宋体"/>
        </w:rPr>
      </w:pPr>
      <w:r>
        <w:rPr>
          <w:rFonts w:cs="宋体" w:hint="eastAsia"/>
          <w:shd w:val="clear" w:color="auto" w:fill="FFFFFF"/>
        </w:rPr>
        <w:t>联系方式：</w:t>
      </w:r>
      <w:r>
        <w:rPr>
          <w:rFonts w:cs="宋体" w:hint="eastAsia"/>
          <w:shd w:val="clear" w:color="auto" w:fill="FFFFFF"/>
        </w:rPr>
        <w:t>18098091003</w:t>
      </w:r>
    </w:p>
    <w:p w14:paraId="6EE1945C" w14:textId="77777777" w:rsidR="00506D3C" w:rsidRDefault="003F6D76">
      <w:pPr>
        <w:widowControl/>
        <w:spacing w:line="360" w:lineRule="auto"/>
        <w:jc w:val="left"/>
        <w:rPr>
          <w:rFonts w:ascii="宋体" w:hAnsi="宋体" w:cs="宋体"/>
          <w:sz w:val="24"/>
        </w:rPr>
      </w:pPr>
      <w:r>
        <w:rPr>
          <w:rFonts w:ascii="宋体" w:hAnsi="宋体" w:cs="宋体" w:hint="eastAsia"/>
          <w:sz w:val="24"/>
          <w:shd w:val="clear" w:color="auto" w:fill="FFFFFF"/>
        </w:rPr>
        <w:t>2.</w:t>
      </w:r>
      <w:r>
        <w:rPr>
          <w:rFonts w:ascii="宋体" w:hAnsi="宋体" w:cs="宋体" w:hint="eastAsia"/>
          <w:sz w:val="24"/>
          <w:shd w:val="clear" w:color="auto" w:fill="FFFFFF"/>
        </w:rPr>
        <w:t>采购代理机构信息</w:t>
      </w:r>
    </w:p>
    <w:p w14:paraId="5F0575A5" w14:textId="77777777" w:rsidR="00506D3C" w:rsidRDefault="003F6D76">
      <w:pPr>
        <w:pStyle w:val="a4"/>
        <w:spacing w:before="0" w:beforeAutospacing="0" w:after="0" w:afterAutospacing="0" w:line="360" w:lineRule="auto"/>
        <w:jc w:val="both"/>
        <w:rPr>
          <w:rFonts w:cs="宋体"/>
        </w:rPr>
      </w:pPr>
      <w:r>
        <w:rPr>
          <w:rFonts w:cs="宋体" w:hint="eastAsia"/>
          <w:shd w:val="clear" w:color="auto" w:fill="FFFFFF"/>
        </w:rPr>
        <w:t>名称：陕西华辰景天工程项目管理有限公司</w:t>
      </w:r>
    </w:p>
    <w:p w14:paraId="6F7F2E41" w14:textId="77777777" w:rsidR="00506D3C" w:rsidRDefault="003F6D76">
      <w:pPr>
        <w:pStyle w:val="a4"/>
        <w:spacing w:before="0" w:beforeAutospacing="0" w:after="0" w:afterAutospacing="0" w:line="360" w:lineRule="auto"/>
        <w:jc w:val="both"/>
        <w:rPr>
          <w:rFonts w:cs="宋体"/>
          <w:shd w:val="clear" w:color="auto" w:fill="FFFFFF"/>
        </w:rPr>
      </w:pPr>
      <w:r>
        <w:rPr>
          <w:rFonts w:cs="宋体" w:hint="eastAsia"/>
          <w:shd w:val="clear" w:color="auto" w:fill="FFFFFF"/>
        </w:rPr>
        <w:t>地址：西安市高新区科技路</w:t>
      </w:r>
      <w:r>
        <w:rPr>
          <w:rFonts w:cs="宋体" w:hint="eastAsia"/>
          <w:shd w:val="clear" w:color="auto" w:fill="FFFFFF"/>
        </w:rPr>
        <w:t xml:space="preserve"> 48 </w:t>
      </w:r>
      <w:r>
        <w:rPr>
          <w:rFonts w:cs="宋体" w:hint="eastAsia"/>
          <w:shd w:val="clear" w:color="auto" w:fill="FFFFFF"/>
        </w:rPr>
        <w:t>号创业广场</w:t>
      </w:r>
      <w:r>
        <w:rPr>
          <w:rFonts w:cs="宋体" w:hint="eastAsia"/>
          <w:shd w:val="clear" w:color="auto" w:fill="FFFFFF"/>
        </w:rPr>
        <w:t>B</w:t>
      </w:r>
      <w:r>
        <w:rPr>
          <w:rFonts w:cs="宋体" w:hint="eastAsia"/>
          <w:shd w:val="clear" w:color="auto" w:fill="FFFFFF"/>
        </w:rPr>
        <w:t>座</w:t>
      </w:r>
      <w:r>
        <w:rPr>
          <w:rFonts w:cs="宋体" w:hint="eastAsia"/>
          <w:shd w:val="clear" w:color="auto" w:fill="FFFFFF"/>
        </w:rPr>
        <w:t>1701</w:t>
      </w:r>
      <w:r>
        <w:rPr>
          <w:rFonts w:cs="宋体" w:hint="eastAsia"/>
          <w:shd w:val="clear" w:color="auto" w:fill="FFFFFF"/>
        </w:rPr>
        <w:t>室</w:t>
      </w:r>
    </w:p>
    <w:p w14:paraId="7D1E625B" w14:textId="77777777" w:rsidR="00506D3C" w:rsidRDefault="003F6D76">
      <w:pPr>
        <w:pStyle w:val="a4"/>
        <w:spacing w:before="0" w:beforeAutospacing="0" w:after="0" w:afterAutospacing="0" w:line="360" w:lineRule="auto"/>
        <w:jc w:val="both"/>
        <w:rPr>
          <w:rFonts w:cs="宋体"/>
        </w:rPr>
      </w:pPr>
      <w:r>
        <w:rPr>
          <w:rFonts w:cs="宋体" w:hint="eastAsia"/>
          <w:shd w:val="clear" w:color="auto" w:fill="FFFFFF"/>
        </w:rPr>
        <w:t>联系方式：</w:t>
      </w:r>
      <w:r>
        <w:rPr>
          <w:rFonts w:cs="宋体" w:hint="eastAsia"/>
          <w:shd w:val="clear" w:color="auto" w:fill="FFFFFF"/>
        </w:rPr>
        <w:t>029-88328495</w:t>
      </w:r>
    </w:p>
    <w:p w14:paraId="11B028E2" w14:textId="77777777" w:rsidR="00506D3C" w:rsidRDefault="003F6D76">
      <w:pPr>
        <w:widowControl/>
        <w:spacing w:line="360" w:lineRule="auto"/>
        <w:jc w:val="left"/>
        <w:rPr>
          <w:rFonts w:ascii="宋体" w:hAnsi="宋体" w:cs="宋体"/>
          <w:sz w:val="24"/>
        </w:rPr>
      </w:pPr>
      <w:r>
        <w:rPr>
          <w:rFonts w:ascii="宋体" w:hAnsi="宋体" w:cs="宋体" w:hint="eastAsia"/>
          <w:sz w:val="24"/>
          <w:shd w:val="clear" w:color="auto" w:fill="FFFFFF"/>
        </w:rPr>
        <w:t>3.</w:t>
      </w:r>
      <w:r>
        <w:rPr>
          <w:rFonts w:ascii="宋体" w:hAnsi="宋体" w:cs="宋体" w:hint="eastAsia"/>
          <w:sz w:val="24"/>
          <w:shd w:val="clear" w:color="auto" w:fill="FFFFFF"/>
        </w:rPr>
        <w:t>项目联系方式</w:t>
      </w:r>
    </w:p>
    <w:p w14:paraId="2E1D2844" w14:textId="77777777" w:rsidR="00506D3C" w:rsidRDefault="003F6D76">
      <w:pPr>
        <w:pStyle w:val="a4"/>
        <w:spacing w:before="0" w:beforeAutospacing="0" w:after="0" w:afterAutospacing="0" w:line="360" w:lineRule="auto"/>
        <w:jc w:val="both"/>
        <w:rPr>
          <w:rFonts w:cs="宋体"/>
        </w:rPr>
      </w:pPr>
      <w:r>
        <w:rPr>
          <w:rFonts w:cs="宋体" w:hint="eastAsia"/>
          <w:shd w:val="clear" w:color="auto" w:fill="FFFFFF"/>
        </w:rPr>
        <w:t>项目联系人：</w:t>
      </w:r>
      <w:r>
        <w:rPr>
          <w:rFonts w:cs="宋体" w:hint="eastAsia"/>
          <w:shd w:val="clear" w:color="auto" w:fill="FFFFFF"/>
        </w:rPr>
        <w:t>杨阳</w:t>
      </w:r>
      <w:r>
        <w:rPr>
          <w:rFonts w:cs="宋体" w:hint="eastAsia"/>
          <w:shd w:val="clear" w:color="auto" w:fill="FFFFFF"/>
        </w:rPr>
        <w:t>、王芳</w:t>
      </w:r>
      <w:r>
        <w:rPr>
          <w:rFonts w:cs="宋体" w:hint="eastAsia"/>
          <w:shd w:val="clear" w:color="auto" w:fill="FFFFFF"/>
        </w:rPr>
        <w:t>、</w:t>
      </w:r>
      <w:r>
        <w:rPr>
          <w:rFonts w:cs="宋体" w:hint="eastAsia"/>
          <w:shd w:val="clear" w:color="auto" w:fill="FFFFFF"/>
        </w:rPr>
        <w:t>倪景伟</w:t>
      </w:r>
    </w:p>
    <w:p w14:paraId="2F9E7B17" w14:textId="77777777" w:rsidR="00506D3C" w:rsidRDefault="003F6D76">
      <w:pPr>
        <w:pStyle w:val="a4"/>
        <w:spacing w:before="0" w:beforeAutospacing="0" w:after="0" w:afterAutospacing="0" w:line="360" w:lineRule="auto"/>
        <w:jc w:val="both"/>
        <w:rPr>
          <w:rFonts w:cs="宋体"/>
        </w:rPr>
      </w:pPr>
      <w:r>
        <w:rPr>
          <w:rFonts w:cs="宋体" w:hint="eastAsia"/>
          <w:shd w:val="clear" w:color="auto" w:fill="FFFFFF"/>
        </w:rPr>
        <w:t>电话：</w:t>
      </w:r>
      <w:r>
        <w:rPr>
          <w:rFonts w:cs="宋体" w:hint="eastAsia"/>
          <w:shd w:val="clear" w:color="auto" w:fill="FFFFFF"/>
        </w:rPr>
        <w:t>029-88328495</w:t>
      </w:r>
    </w:p>
    <w:p w14:paraId="6DE4F8A5" w14:textId="77777777" w:rsidR="00506D3C" w:rsidRDefault="00506D3C"/>
    <w:sectPr w:rsidR="00506D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A8F443"/>
    <w:multiLevelType w:val="singleLevel"/>
    <w:tmpl w:val="94A8F443"/>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M0NThlNTVlZmIyODMxZWNlNDg5MDdmZjJkNGY5YjYifQ=="/>
  </w:docVars>
  <w:rsids>
    <w:rsidRoot w:val="1B6C0884"/>
    <w:rsid w:val="003F6D76"/>
    <w:rsid w:val="00506D3C"/>
    <w:rsid w:val="1B6C08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05A0D9"/>
  <w15:docId w15:val="{E5A051D5-1E89-4886-8254-B7D656F7A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1">
    <w:name w:val="heading 1"/>
    <w:basedOn w:val="a"/>
    <w:next w:val="a"/>
    <w:qFormat/>
    <w:pPr>
      <w:keepNext/>
      <w:widowControl/>
      <w:jc w:val="center"/>
      <w:outlineLvl w:val="0"/>
    </w:pPr>
    <w:rPr>
      <w:kern w:val="0"/>
      <w:sz w:val="2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rPr>
      <w:rFonts w:ascii="宋体" w:hAnsi="Courier New" w:cs="Courier New"/>
      <w:szCs w:val="21"/>
    </w:rPr>
  </w:style>
  <w:style w:type="paragraph" w:styleId="a4">
    <w:name w:val="Normal (Web)"/>
    <w:basedOn w:val="a"/>
    <w:qFormat/>
    <w:pPr>
      <w:widowControl/>
      <w:spacing w:before="100" w:beforeAutospacing="1" w:after="100" w:afterAutospacing="1"/>
      <w:jc w:val="left"/>
    </w:pPr>
    <w:rPr>
      <w:rFonts w:ascii="宋体" w:hAnsi="宋体"/>
      <w:kern w:val="0"/>
      <w:sz w:val="24"/>
    </w:rPr>
  </w:style>
  <w:style w:type="table" w:styleId="a5">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1"/>
    <w:qFormat/>
    <w:rPr>
      <w:b/>
      <w:bCs/>
    </w:rPr>
  </w:style>
  <w:style w:type="paragraph" w:customStyle="1" w:styleId="10">
    <w:name w:val="列出段落1"/>
    <w:basedOn w:val="a"/>
    <w:uiPriority w:val="99"/>
    <w:qFormat/>
    <w:pPr>
      <w:ind w:firstLineChars="200" w:firstLine="420"/>
    </w:pPr>
    <w:rPr>
      <w:rFonts w:ascii="等线" w:eastAsia="等线" w:hAnsi="等线"/>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373</Words>
  <Characters>2131</Characters>
  <Application>Microsoft Office Word</Application>
  <DocSecurity>0</DocSecurity>
  <Lines>17</Lines>
  <Paragraphs>4</Paragraphs>
  <ScaleCrop>false</ScaleCrop>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安然。</dc:creator>
  <cp:lastModifiedBy>锦吉 张</cp:lastModifiedBy>
  <cp:revision>2</cp:revision>
  <dcterms:created xsi:type="dcterms:W3CDTF">2022-12-13T10:53:00Z</dcterms:created>
  <dcterms:modified xsi:type="dcterms:W3CDTF">2022-12-14T08:37:00Z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5B29158B114140C790566EE428E89007</vt:lpwstr>
  </property>
</Properties>
</file>