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AE8" w:rsidRDefault="00B732CD">
      <w:pPr>
        <w:rPr>
          <w:b/>
        </w:rPr>
      </w:pPr>
      <w:r w:rsidRPr="00B732CD">
        <w:rPr>
          <w:rFonts w:hint="eastAsia"/>
          <w:b/>
        </w:rPr>
        <w:t>一包</w:t>
      </w:r>
      <w:r w:rsidRPr="00B732CD">
        <w:rPr>
          <w:b/>
        </w:rPr>
        <w:t>明细表</w:t>
      </w:r>
    </w:p>
    <w:p w:rsidR="00C26D9D" w:rsidRDefault="00C26D9D">
      <w:pPr>
        <w:rPr>
          <w:b/>
        </w:rPr>
      </w:pPr>
    </w:p>
    <w:tbl>
      <w:tblPr>
        <w:tblW w:w="13745" w:type="dxa"/>
        <w:jc w:val="center"/>
        <w:tblLook w:val="04A0" w:firstRow="1" w:lastRow="0" w:firstColumn="1" w:lastColumn="0" w:noHBand="0" w:noVBand="1"/>
      </w:tblPr>
      <w:tblGrid>
        <w:gridCol w:w="704"/>
        <w:gridCol w:w="2410"/>
        <w:gridCol w:w="2551"/>
        <w:gridCol w:w="1296"/>
        <w:gridCol w:w="1860"/>
        <w:gridCol w:w="851"/>
        <w:gridCol w:w="1275"/>
        <w:gridCol w:w="1580"/>
        <w:gridCol w:w="1397"/>
      </w:tblGrid>
      <w:tr w:rsidR="00C26D9D" w:rsidRPr="00C62551" w:rsidTr="00C26D9D">
        <w:trPr>
          <w:trHeight w:val="6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品目名称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总价（元）</w:t>
            </w:r>
          </w:p>
        </w:tc>
      </w:tr>
      <w:tr w:rsidR="00C26D9D" w:rsidRPr="00C62551" w:rsidTr="00C26D9D">
        <w:trPr>
          <w:trHeight w:val="62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恒温恒湿颗粒物称量台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恒温恒湿颗粒物称量台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百特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BTPM-MWS1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168000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168000</w:t>
            </w:r>
          </w:p>
        </w:tc>
      </w:tr>
      <w:tr w:rsidR="00C26D9D" w:rsidRPr="00C62551" w:rsidTr="00C26D9D">
        <w:trPr>
          <w:trHeight w:val="62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紫外烟气分析仪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紫外烟气分析仪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崂应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3012-D型21款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252000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756000</w:t>
            </w:r>
          </w:p>
        </w:tc>
      </w:tr>
      <w:tr w:rsidR="00C26D9D" w:rsidRPr="00C62551" w:rsidTr="00C26D9D">
        <w:trPr>
          <w:trHeight w:val="62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便携式VOC非甲烷总烃分析仪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便携式VOC非甲烷总烃分析仪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Pollution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PF-300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535000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1070000</w:t>
            </w:r>
          </w:p>
        </w:tc>
      </w:tr>
      <w:tr w:rsidR="00C26D9D" w:rsidRPr="00C62551" w:rsidTr="00C26D9D">
        <w:trPr>
          <w:trHeight w:val="62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红外烟气分析仪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红外烟气</w:t>
            </w:r>
            <w:bookmarkStart w:id="0" w:name="_GoBack"/>
            <w:bookmarkEnd w:id="0"/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分析仪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崂应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3012-D型21款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247000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9D" w:rsidRPr="00C62551" w:rsidRDefault="00C26D9D" w:rsidP="00C26D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247000</w:t>
            </w:r>
          </w:p>
        </w:tc>
      </w:tr>
      <w:tr w:rsidR="00C26D9D" w:rsidRPr="00C62551" w:rsidTr="00C26D9D">
        <w:trPr>
          <w:trHeight w:val="564"/>
          <w:jc w:val="center"/>
        </w:trPr>
        <w:tc>
          <w:tcPr>
            <w:tcW w:w="137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6D9D" w:rsidRPr="00C62551" w:rsidRDefault="00C26D9D" w:rsidP="00C26D9D">
            <w:pPr>
              <w:widowControl/>
              <w:jc w:val="righ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6255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2241000</w:t>
            </w:r>
          </w:p>
        </w:tc>
      </w:tr>
    </w:tbl>
    <w:p w:rsidR="00B732CD" w:rsidRPr="00B732CD" w:rsidRDefault="00B732CD">
      <w:pPr>
        <w:rPr>
          <w:b/>
        </w:rPr>
      </w:pPr>
    </w:p>
    <w:p w:rsidR="00B732CD" w:rsidRPr="00B732CD" w:rsidRDefault="00B732CD">
      <w:pPr>
        <w:rPr>
          <w:b/>
        </w:rPr>
      </w:pPr>
      <w:r w:rsidRPr="00B732CD">
        <w:rPr>
          <w:rFonts w:hint="eastAsia"/>
          <w:b/>
        </w:rPr>
        <w:t>二包</w:t>
      </w:r>
      <w:r w:rsidRPr="00B732CD">
        <w:rPr>
          <w:b/>
        </w:rPr>
        <w:t>明细表</w:t>
      </w:r>
    </w:p>
    <w:tbl>
      <w:tblPr>
        <w:tblW w:w="13501" w:type="dxa"/>
        <w:jc w:val="center"/>
        <w:tblLook w:val="04A0" w:firstRow="1" w:lastRow="0" w:firstColumn="1" w:lastColumn="0" w:noHBand="0" w:noVBand="1"/>
      </w:tblPr>
      <w:tblGrid>
        <w:gridCol w:w="709"/>
        <w:gridCol w:w="869"/>
        <w:gridCol w:w="2036"/>
        <w:gridCol w:w="1202"/>
        <w:gridCol w:w="1952"/>
        <w:gridCol w:w="2606"/>
        <w:gridCol w:w="709"/>
        <w:gridCol w:w="1709"/>
        <w:gridCol w:w="1709"/>
      </w:tblGrid>
      <w:tr w:rsidR="00B732CD" w:rsidRPr="00B732CD" w:rsidTr="008B76F6">
        <w:trPr>
          <w:trHeight w:val="408"/>
          <w:jc w:val="center"/>
        </w:trPr>
        <w:tc>
          <w:tcPr>
            <w:tcW w:w="135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732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分项报价表</w:t>
            </w:r>
          </w:p>
        </w:tc>
      </w:tr>
      <w:tr w:rsidR="00B732CD" w:rsidRPr="00B732CD" w:rsidTr="008B76F6">
        <w:trPr>
          <w:trHeight w:val="62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规格或型号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厂家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B732CD" w:rsidRPr="00B732CD" w:rsidTr="008B76F6">
        <w:trPr>
          <w:trHeight w:val="15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分析设备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气相色谱质谱仪（带 FID 检测器、低温冷却柱温 箱、中心切割器）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安捷伦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8890-5977B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安捷伦科技有限公司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920000.00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920000.00 </w:t>
            </w:r>
          </w:p>
        </w:tc>
      </w:tr>
      <w:tr w:rsidR="00B732CD" w:rsidRPr="00B732CD" w:rsidTr="008B76F6">
        <w:trPr>
          <w:trHeight w:val="92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CD" w:rsidRPr="00B732CD" w:rsidRDefault="00B732CD" w:rsidP="00B732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非甲烷总烃分析仪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安捷伦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8890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安捷伦科技有限公司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458000.00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458000.00 </w:t>
            </w:r>
          </w:p>
        </w:tc>
      </w:tr>
      <w:tr w:rsidR="00B732CD" w:rsidRPr="00B732CD" w:rsidTr="008B76F6">
        <w:trPr>
          <w:trHeight w:val="111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前处理系统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预浓缩仪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 Instruments，Inc.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490000.00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490000.00 </w:t>
            </w:r>
          </w:p>
        </w:tc>
      </w:tr>
      <w:tr w:rsidR="00B732CD" w:rsidRPr="00B732CD" w:rsidTr="008B76F6">
        <w:trPr>
          <w:trHeight w:val="9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CD" w:rsidRPr="00B732CD" w:rsidRDefault="00B732CD" w:rsidP="00B732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自动进样器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 Instruments，Inc.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310000.00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310000.00 </w:t>
            </w:r>
          </w:p>
        </w:tc>
      </w:tr>
      <w:tr w:rsidR="00B732CD" w:rsidRPr="00B732CD" w:rsidTr="008B76F6">
        <w:trPr>
          <w:trHeight w:val="74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CD" w:rsidRPr="00B732CD" w:rsidRDefault="00B732CD" w:rsidP="00B732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自动清罐仪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 Instruments，Inc.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340000.00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340000.00 </w:t>
            </w:r>
          </w:p>
        </w:tc>
      </w:tr>
      <w:tr w:rsidR="00B732CD" w:rsidRPr="00B732CD" w:rsidTr="008B76F6">
        <w:trPr>
          <w:trHeight w:val="108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CD" w:rsidRPr="00B732CD" w:rsidRDefault="00B732CD" w:rsidP="00B732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采样罐加热箱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 Instruments，Inc.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78000.00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78000.00 </w:t>
            </w:r>
          </w:p>
        </w:tc>
      </w:tr>
      <w:tr w:rsidR="00B732CD" w:rsidRPr="00B732CD" w:rsidTr="008B76F6">
        <w:trPr>
          <w:trHeight w:val="75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CD" w:rsidRPr="00B732CD" w:rsidRDefault="00B732CD" w:rsidP="00B732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高精度稀释仪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 Instruments，Inc.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285000.00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285000.00 </w:t>
            </w:r>
          </w:p>
        </w:tc>
      </w:tr>
      <w:tr w:rsidR="00B732CD" w:rsidRPr="00B732CD" w:rsidTr="008B76F6">
        <w:trPr>
          <w:trHeight w:val="8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CD" w:rsidRPr="00B732CD" w:rsidRDefault="00B732CD" w:rsidP="00B732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液氮罐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 Instruments，Inc.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32000.00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32000.00 </w:t>
            </w:r>
          </w:p>
        </w:tc>
      </w:tr>
      <w:tr w:rsidR="00B732CD" w:rsidRPr="00B732CD" w:rsidTr="008B76F6">
        <w:trPr>
          <w:trHeight w:val="8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CD" w:rsidRPr="00B732CD" w:rsidRDefault="00B732CD" w:rsidP="00B732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标气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 Instruments，Inc.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183000.00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183000.00 </w:t>
            </w:r>
          </w:p>
        </w:tc>
      </w:tr>
      <w:tr w:rsidR="00B732CD" w:rsidRPr="00B732CD" w:rsidTr="008B76F6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采样系统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自动采样器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 Instruments，Inc.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26000.00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156000.00 </w:t>
            </w:r>
          </w:p>
        </w:tc>
      </w:tr>
      <w:tr w:rsidR="00B732CD" w:rsidRPr="00B732CD" w:rsidTr="008B76F6">
        <w:trPr>
          <w:trHeight w:val="9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CD" w:rsidRPr="00B732CD" w:rsidRDefault="00B732CD" w:rsidP="00B732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惰性化采样罐（苏玛罐）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Si-coCan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 Instruments，Inc.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8000.00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320000.00 </w:t>
            </w:r>
          </w:p>
        </w:tc>
      </w:tr>
      <w:tr w:rsidR="00B732CD" w:rsidRPr="00B732CD" w:rsidTr="008B76F6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CD" w:rsidRPr="00B732CD" w:rsidRDefault="00B732CD" w:rsidP="00B732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全自动采样系统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2600ST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 Instruments，Inc.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490000.00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490000.00 </w:t>
            </w:r>
          </w:p>
        </w:tc>
      </w:tr>
      <w:tr w:rsidR="00B732CD" w:rsidRPr="00B732CD" w:rsidTr="008B76F6">
        <w:trPr>
          <w:trHeight w:val="92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CD" w:rsidRPr="00B732CD" w:rsidRDefault="00B732CD" w:rsidP="00B732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超净减压阀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 Instruments，Inc.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26500.00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106000.00 </w:t>
            </w:r>
          </w:p>
        </w:tc>
      </w:tr>
      <w:tr w:rsidR="00B732CD" w:rsidRPr="00B732CD" w:rsidTr="008B76F6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CD" w:rsidRPr="00B732CD" w:rsidRDefault="00B732CD" w:rsidP="00B732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流量校准器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定制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 Instruments，Inc.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55000.00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55000.00 </w:t>
            </w:r>
          </w:p>
        </w:tc>
      </w:tr>
      <w:tr w:rsidR="00B732CD" w:rsidRPr="00B732CD" w:rsidTr="008B76F6">
        <w:trPr>
          <w:trHeight w:val="8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CD" w:rsidRPr="00B732CD" w:rsidRDefault="00B732CD" w:rsidP="00B732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限流器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定制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 Instruments，Inc.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14250.00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57000.00 </w:t>
            </w:r>
          </w:p>
        </w:tc>
      </w:tr>
      <w:tr w:rsidR="00B732CD" w:rsidRPr="00B732CD" w:rsidTr="008B76F6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CD" w:rsidRPr="00B732CD" w:rsidRDefault="00B732CD" w:rsidP="00B732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环境空气颗粒物过滤器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定制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Nutech Instruments，Inc.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3000.00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36000.00 </w:t>
            </w:r>
          </w:p>
        </w:tc>
      </w:tr>
      <w:tr w:rsidR="00B732CD" w:rsidRPr="00B732CD" w:rsidTr="008B76F6">
        <w:trPr>
          <w:trHeight w:val="9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西安市挥发性有机物污染状 况综合分析研究报告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50000.00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50000.00 </w:t>
            </w:r>
          </w:p>
        </w:tc>
      </w:tr>
      <w:tr w:rsidR="00B732CD" w:rsidRPr="00B732CD" w:rsidTr="008B76F6">
        <w:trPr>
          <w:trHeight w:val="780"/>
          <w:jc w:val="center"/>
        </w:trPr>
        <w:tc>
          <w:tcPr>
            <w:tcW w:w="135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CD" w:rsidRPr="00B732CD" w:rsidRDefault="00B732CD" w:rsidP="00B732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32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4366000.00 </w:t>
            </w:r>
          </w:p>
        </w:tc>
      </w:tr>
    </w:tbl>
    <w:p w:rsidR="00B732CD" w:rsidRDefault="00B732CD"/>
    <w:sectPr w:rsidR="00B732CD" w:rsidSect="00B732CD">
      <w:pgSz w:w="16838" w:h="11906" w:orient="landscape"/>
      <w:pgMar w:top="851" w:right="709" w:bottom="84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5AB" w:rsidRDefault="001275AB" w:rsidP="00C62551">
      <w:r>
        <w:separator/>
      </w:r>
    </w:p>
  </w:endnote>
  <w:endnote w:type="continuationSeparator" w:id="0">
    <w:p w:rsidR="001275AB" w:rsidRDefault="001275AB" w:rsidP="00C6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5AB" w:rsidRDefault="001275AB" w:rsidP="00C62551">
      <w:r>
        <w:separator/>
      </w:r>
    </w:p>
  </w:footnote>
  <w:footnote w:type="continuationSeparator" w:id="0">
    <w:p w:rsidR="001275AB" w:rsidRDefault="001275AB" w:rsidP="00C62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BB"/>
    <w:rsid w:val="000D40BB"/>
    <w:rsid w:val="001275AB"/>
    <w:rsid w:val="008B76F6"/>
    <w:rsid w:val="00B732CD"/>
    <w:rsid w:val="00C26D9D"/>
    <w:rsid w:val="00C62551"/>
    <w:rsid w:val="00C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1A83AE-10A1-45E4-B1B1-1050D0ED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2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25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2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25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229</Words>
  <Characters>1307</Characters>
  <Application>Microsoft Office Word</Application>
  <DocSecurity>0</DocSecurity>
  <Lines>10</Lines>
  <Paragraphs>3</Paragraphs>
  <ScaleCrop>false</ScaleCrop>
  <Company>微软中国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windows7正版</dc:creator>
  <cp:keywords/>
  <dc:description/>
  <cp:lastModifiedBy>windows7正版</cp:lastModifiedBy>
  <cp:revision>5</cp:revision>
  <dcterms:created xsi:type="dcterms:W3CDTF">2022-08-31T06:59:00Z</dcterms:created>
  <dcterms:modified xsi:type="dcterms:W3CDTF">2022-09-01T03:06:00Z</dcterms:modified>
</cp:coreProperties>
</file>