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" w:eastAsia="仿宋_GB2312" w:cs="Times New Roman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sz w:val="40"/>
          <w:szCs w:val="40"/>
          <w:lang w:val="en-US" w:eastAsia="zh-CN" w:bidi="ar-SA"/>
        </w:rPr>
        <w:t>采购需求</w:t>
      </w:r>
    </w:p>
    <w:p>
      <w:pPr>
        <w:ind w:firstLine="560" w:firstLineChars="200"/>
      </w:pPr>
      <w:r>
        <w:rPr>
          <w:rFonts w:hint="eastAsia" w:ascii="仿宋_GB2312" w:hAnsi="仿宋" w:eastAsia="仿宋_GB2312" w:cs="Times New Roman"/>
          <w:sz w:val="28"/>
          <w:szCs w:val="28"/>
          <w:lang w:val="zh-CN" w:eastAsia="zh-CN" w:bidi="ar-SA"/>
        </w:rPr>
        <w:t>大厅日常窗口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 w:bidi="ar-SA"/>
        </w:rPr>
        <w:t>群众接待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 w:bidi="ar-SA"/>
        </w:rPr>
        <w:t>服务、大厅引导服务、电话咨询服务、讲解服务、电子监控服务、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 w:bidi="ar-SA"/>
        </w:rPr>
        <w:t>自助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28"/>
          <w:szCs w:val="28"/>
          <w:lang w:val="en-US" w:eastAsia="zh-CN" w:bidi="ar-SA"/>
        </w:rPr>
        <w:t>申报指导服务、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 w:bidi="ar-SA"/>
        </w:rPr>
        <w:t>人员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 w:bidi="ar-SA"/>
        </w:rPr>
        <w:t>劳动纪律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 w:bidi="ar-SA"/>
        </w:rPr>
        <w:t>管理和服务保障等方面工作（本次需招聘 1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仿宋" w:eastAsia="仿宋_GB2312" w:cs="Times New Roman"/>
          <w:sz w:val="28"/>
          <w:szCs w:val="28"/>
          <w:lang w:val="zh-CN" w:eastAsia="zh-CN" w:bidi="ar-SA"/>
        </w:rPr>
        <w:t>0人）。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zNjMjRiMThlMTcyYzkwYmU0MjQ4ZmM2YzFlOWQifQ=="/>
  </w:docVars>
  <w:rsids>
    <w:rsidRoot w:val="644C5814"/>
    <w:rsid w:val="644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2022-12-26T07:30:00Z</dcterms:created>
  <dc:creator>user1</dc:creator>
  <cp:lastModifiedBy>user1</cp:lastModifiedBy>
  <dcterms:modified xsi:type="dcterms:W3CDTF">2022-12-26T07:33:09Z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2DE032DCB0494342A3432ED9F28CF645</vt:lpwstr>
  </property>
</Properties>
</file>