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s="宋体"/>
        </w:rPr>
      </w:pPr>
      <w:bookmarkStart w:id="0" w:name="_Toc30311"/>
      <w:bookmarkStart w:id="1" w:name="_Toc26575"/>
      <w:r>
        <w:rPr>
          <w:rFonts w:hint="eastAsia" w:ascii="宋体" w:hAnsi="宋体" w:cs="宋体"/>
        </w:rPr>
        <w:t>第一部分 竞争性谈判公告</w:t>
      </w:r>
      <w:bookmarkEnd w:id="0"/>
      <w:bookmarkEnd w:id="1"/>
    </w:p>
    <w:p>
      <w:pPr>
        <w:widowControl/>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陕西万泽招标有限公司受</w:t>
      </w:r>
      <w:r>
        <w:rPr>
          <w:rFonts w:hint="eastAsia" w:ascii="宋体" w:hAnsi="宋体" w:eastAsia="宋体" w:cs="宋体"/>
          <w:kern w:val="0"/>
          <w:sz w:val="24"/>
          <w:szCs w:val="24"/>
          <w:lang w:eastAsia="zh-CN"/>
        </w:rPr>
        <w:t>西安市长安区医院</w:t>
      </w:r>
      <w:r>
        <w:rPr>
          <w:rFonts w:hint="eastAsia" w:ascii="宋体" w:hAnsi="宋体" w:eastAsia="宋体" w:cs="宋体"/>
          <w:kern w:val="0"/>
          <w:sz w:val="24"/>
          <w:szCs w:val="24"/>
        </w:rPr>
        <w:t>的委托，根据政府采购流程，按照政府采购程序，就</w:t>
      </w:r>
      <w:r>
        <w:rPr>
          <w:rFonts w:hint="eastAsia" w:ascii="宋体" w:hAnsi="宋体" w:eastAsia="宋体" w:cs="宋体"/>
          <w:kern w:val="0"/>
          <w:sz w:val="24"/>
          <w:szCs w:val="24"/>
          <w:lang w:eastAsia="zh-CN"/>
        </w:rPr>
        <w:t>西安市长安区医院微型动力系统采购项目</w:t>
      </w:r>
      <w:r>
        <w:rPr>
          <w:rFonts w:hint="eastAsia" w:ascii="宋体" w:hAnsi="宋体" w:eastAsia="宋体" w:cs="宋体"/>
          <w:kern w:val="0"/>
          <w:sz w:val="24"/>
          <w:szCs w:val="24"/>
        </w:rPr>
        <w:t>进行竞争性谈判，欢迎符合资格条件的、有能力提供本项目所需货物、服务的供应商参加谈判。</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西安市长安区医院微型动力系统采购项目</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bookmarkStart w:id="2" w:name="OLE_LINK2"/>
      <w:r>
        <w:rPr>
          <w:rFonts w:hint="eastAsia" w:ascii="宋体" w:hAnsi="宋体" w:eastAsia="宋体" w:cs="宋体"/>
          <w:kern w:val="0"/>
          <w:sz w:val="24"/>
          <w:szCs w:val="24"/>
          <w:lang w:eastAsia="zh-CN"/>
        </w:rPr>
        <w:t>SXWZ2022ZB-CAYY-264</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采购人名称：</w:t>
      </w:r>
      <w:r>
        <w:rPr>
          <w:rFonts w:hint="eastAsia" w:ascii="宋体" w:hAnsi="宋体" w:eastAsia="宋体" w:cs="宋体"/>
          <w:kern w:val="0"/>
          <w:sz w:val="24"/>
          <w:szCs w:val="24"/>
          <w:lang w:eastAsia="zh-CN"/>
        </w:rPr>
        <w:t>西安市长安区医院</w:t>
      </w:r>
    </w:p>
    <w:p>
      <w:pPr>
        <w:widowControl/>
        <w:tabs>
          <w:tab w:val="left" w:pos="0"/>
        </w:tabs>
        <w:wordWrap w:val="0"/>
        <w:spacing w:line="360"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西安市长安区郭杜街道文苑中路120号</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cs="宋体"/>
          <w:kern w:val="0"/>
          <w:sz w:val="24"/>
          <w:szCs w:val="24"/>
          <w:highlight w:val="none"/>
          <w:lang w:val="en-US" w:eastAsia="zh-CN"/>
        </w:rPr>
        <w:t>029-85910601</w:t>
      </w:r>
    </w:p>
    <w:bookmarkEnd w:id="2"/>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采购代理机构名称：陕西万泽招标有限公司</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地址：西安市莲湖区西关正街英达大厦1507室</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联系方式：029-88319689</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采购内容和要求：</w:t>
      </w:r>
    </w:p>
    <w:tbl>
      <w:tblPr>
        <w:tblStyle w:val="8"/>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1717"/>
        <w:gridCol w:w="1501"/>
        <w:gridCol w:w="1334"/>
        <w:gridCol w:w="1170"/>
        <w:gridCol w:w="1500"/>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82"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lang w:eastAsia="zh-CN"/>
              </w:rPr>
              <w:t>序号</w:t>
            </w:r>
          </w:p>
        </w:tc>
        <w:tc>
          <w:tcPr>
            <w:tcW w:w="1717" w:type="dxa"/>
            <w:vAlign w:val="center"/>
          </w:tcPr>
          <w:p>
            <w:pPr>
              <w:widowControl/>
              <w:tabs>
                <w:tab w:val="left" w:pos="1620"/>
              </w:tabs>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cs="宋体"/>
                <w:kern w:val="0"/>
                <w:sz w:val="21"/>
                <w:szCs w:val="21"/>
                <w:highlight w:val="none"/>
              </w:rPr>
              <w:t>采购内容</w:t>
            </w:r>
          </w:p>
        </w:tc>
        <w:tc>
          <w:tcPr>
            <w:tcW w:w="1501" w:type="dxa"/>
            <w:vAlign w:val="center"/>
          </w:tcPr>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val="en-US" w:eastAsia="zh-CN"/>
              </w:rPr>
              <w:t>数量</w:t>
            </w:r>
          </w:p>
        </w:tc>
        <w:tc>
          <w:tcPr>
            <w:tcW w:w="1334"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采购预金额</w:t>
            </w:r>
          </w:p>
          <w:p>
            <w:pPr>
              <w:widowControl/>
              <w:tabs>
                <w:tab w:val="left" w:pos="1620"/>
              </w:tabs>
              <w:wordWrap w:val="0"/>
              <w:snapToGrid w:val="0"/>
              <w:spacing w:line="360" w:lineRule="auto"/>
              <w:jc w:val="center"/>
              <w:rPr>
                <w:rFonts w:hint="default" w:ascii="宋体" w:hAnsi="宋体" w:cs="宋体" w:eastAsiaTheme="minorEastAsia"/>
                <w:kern w:val="0"/>
                <w:sz w:val="21"/>
                <w:szCs w:val="21"/>
                <w:highlight w:val="none"/>
                <w:lang w:val="en-US" w:eastAsia="zh-CN"/>
              </w:rPr>
            </w:pPr>
            <w:r>
              <w:rPr>
                <w:rFonts w:hint="eastAsia" w:ascii="宋体" w:hAnsi="宋体" w:cs="宋体"/>
                <w:kern w:val="0"/>
                <w:sz w:val="21"/>
                <w:szCs w:val="21"/>
                <w:highlight w:val="none"/>
                <w:lang w:eastAsia="zh-CN"/>
              </w:rPr>
              <w:t>（元）</w:t>
            </w:r>
          </w:p>
        </w:tc>
        <w:tc>
          <w:tcPr>
            <w:tcW w:w="117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项目用途</w:t>
            </w:r>
          </w:p>
        </w:tc>
        <w:tc>
          <w:tcPr>
            <w:tcW w:w="1500" w:type="dxa"/>
            <w:vAlign w:val="center"/>
          </w:tcPr>
          <w:p>
            <w:pPr>
              <w:widowControl/>
              <w:tabs>
                <w:tab w:val="left" w:pos="1620"/>
              </w:tabs>
              <w:wordWrap w:val="0"/>
              <w:snapToGrid w:val="0"/>
              <w:spacing w:line="360" w:lineRule="auto"/>
              <w:jc w:val="center"/>
              <w:rPr>
                <w:rFonts w:ascii="宋体" w:hAnsi="宋体" w:cs="宋体"/>
                <w:kern w:val="0"/>
                <w:sz w:val="21"/>
                <w:szCs w:val="21"/>
                <w:highlight w:val="none"/>
              </w:rPr>
            </w:pPr>
            <w:r>
              <w:rPr>
                <w:rFonts w:hint="eastAsia" w:ascii="宋体" w:hAnsi="宋体" w:cs="宋体"/>
                <w:kern w:val="0"/>
                <w:sz w:val="21"/>
                <w:szCs w:val="21"/>
                <w:highlight w:val="none"/>
              </w:rPr>
              <w:t>项目性质</w:t>
            </w:r>
          </w:p>
        </w:tc>
        <w:tc>
          <w:tcPr>
            <w:tcW w:w="170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eastAsia="zh-CN"/>
              </w:rPr>
            </w:pPr>
            <w:r>
              <w:rPr>
                <w:rFonts w:hint="eastAsia" w:ascii="宋体" w:hAnsi="宋体" w:cs="宋体"/>
                <w:kern w:val="0"/>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682"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eastAsia="宋体" w:cs="宋体"/>
                <w:kern w:val="0"/>
                <w:sz w:val="21"/>
                <w:szCs w:val="21"/>
                <w:highlight w:val="none"/>
                <w:lang w:val="en-US" w:eastAsia="zh-CN"/>
              </w:rPr>
              <w:t>1</w:t>
            </w:r>
          </w:p>
        </w:tc>
        <w:tc>
          <w:tcPr>
            <w:tcW w:w="1717" w:type="dxa"/>
            <w:vAlign w:val="center"/>
          </w:tcPr>
          <w:p>
            <w:pPr>
              <w:widowControl/>
              <w:tabs>
                <w:tab w:val="left" w:pos="1620"/>
              </w:tabs>
              <w:wordWrap w:val="0"/>
              <w:snapToGrid w:val="0"/>
              <w:spacing w:line="360" w:lineRule="auto"/>
              <w:jc w:val="center"/>
              <w:rPr>
                <w:rFonts w:hint="eastAsia" w:ascii="宋体" w:hAnsi="宋体" w:cs="宋体" w:eastAsiaTheme="minorEastAsia"/>
                <w:kern w:val="0"/>
                <w:sz w:val="21"/>
                <w:szCs w:val="21"/>
                <w:highlight w:val="none"/>
                <w:lang w:val="en-US" w:eastAsia="zh-CN"/>
              </w:rPr>
            </w:pPr>
            <w:r>
              <w:rPr>
                <w:rFonts w:hint="eastAsia" w:ascii="宋体" w:hAnsi="宋体" w:cs="宋体" w:eastAsiaTheme="minorEastAsia"/>
                <w:kern w:val="0"/>
                <w:sz w:val="21"/>
                <w:szCs w:val="21"/>
                <w:highlight w:val="none"/>
                <w:lang w:val="en-US" w:eastAsia="zh-CN"/>
              </w:rPr>
              <w:t>微型动力系统</w:t>
            </w:r>
          </w:p>
        </w:tc>
        <w:tc>
          <w:tcPr>
            <w:tcW w:w="1501"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1套</w:t>
            </w:r>
          </w:p>
        </w:tc>
        <w:tc>
          <w:tcPr>
            <w:tcW w:w="1334" w:type="dxa"/>
            <w:vAlign w:val="center"/>
          </w:tcPr>
          <w:p>
            <w:pPr>
              <w:widowControl/>
              <w:tabs>
                <w:tab w:val="left" w:pos="1620"/>
              </w:tabs>
              <w:wordWrap w:val="0"/>
              <w:snapToGrid w:val="0"/>
              <w:spacing w:line="36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300000.00</w:t>
            </w:r>
          </w:p>
        </w:tc>
        <w:tc>
          <w:tcPr>
            <w:tcW w:w="1170" w:type="dxa"/>
            <w:vAlign w:val="center"/>
          </w:tcPr>
          <w:p>
            <w:pPr>
              <w:widowControl/>
              <w:tabs>
                <w:tab w:val="left" w:pos="1620"/>
              </w:tabs>
              <w:wordWrap w:val="0"/>
              <w:snapToGrid w:val="0"/>
              <w:spacing w:line="360" w:lineRule="auto"/>
              <w:jc w:val="center"/>
              <w:rPr>
                <w:rFonts w:hint="eastAsia" w:ascii="宋体" w:hAnsi="宋体" w:cs="宋体"/>
                <w:kern w:val="0"/>
                <w:sz w:val="21"/>
                <w:szCs w:val="21"/>
                <w:highlight w:val="none"/>
              </w:rPr>
            </w:pPr>
            <w:r>
              <w:rPr>
                <w:rFonts w:hint="eastAsia" w:ascii="宋体" w:hAnsi="宋体" w:cs="宋体"/>
                <w:kern w:val="0"/>
                <w:sz w:val="21"/>
                <w:szCs w:val="21"/>
                <w:highlight w:val="none"/>
              </w:rPr>
              <w:t>自用</w:t>
            </w:r>
          </w:p>
        </w:tc>
        <w:tc>
          <w:tcPr>
            <w:tcW w:w="1500" w:type="dxa"/>
            <w:shd w:val="clear" w:color="auto" w:fill="FFFFFF" w:themeFill="background1"/>
            <w:vAlign w:val="center"/>
          </w:tcPr>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p>
          <w:p>
            <w:pPr>
              <w:widowControl/>
              <w:wordWrap w:val="0"/>
              <w:snapToGrid w:val="0"/>
              <w:spacing w:line="360" w:lineRule="auto"/>
              <w:jc w:val="center"/>
              <w:rPr>
                <w:rFonts w:hint="eastAsia" w:ascii="宋体" w:hAnsi="宋体" w:cs="宋体"/>
                <w:kern w:val="0"/>
                <w:sz w:val="21"/>
                <w:szCs w:val="21"/>
                <w:highlight w:val="none"/>
                <w:shd w:val="clear" w:color="auto" w:fill="auto"/>
                <w:lang w:val="en-US" w:eastAsia="zh-CN"/>
              </w:rPr>
            </w:pPr>
            <w:r>
              <w:rPr>
                <w:rFonts w:hint="eastAsia" w:ascii="宋体" w:hAnsi="宋体" w:cs="宋体"/>
                <w:kern w:val="0"/>
                <w:sz w:val="21"/>
                <w:szCs w:val="21"/>
                <w:highlight w:val="none"/>
                <w:shd w:val="clear" w:color="auto" w:fill="auto"/>
                <w:lang w:val="en-US" w:eastAsia="zh-CN"/>
              </w:rPr>
              <w:t>自筹资金</w:t>
            </w:r>
          </w:p>
          <w:p>
            <w:pPr>
              <w:widowControl/>
              <w:wordWrap w:val="0"/>
              <w:snapToGrid w:val="0"/>
              <w:spacing w:line="360" w:lineRule="auto"/>
              <w:jc w:val="center"/>
              <w:rPr>
                <w:rFonts w:hint="eastAsia" w:ascii="宋体" w:hAnsi="宋体" w:cs="宋体"/>
                <w:kern w:val="0"/>
                <w:sz w:val="21"/>
                <w:szCs w:val="21"/>
                <w:highlight w:val="yellow"/>
                <w:shd w:val="clear" w:color="auto" w:fill="auto"/>
                <w:lang w:val="en-US" w:eastAsia="zh-CN"/>
              </w:rPr>
            </w:pPr>
          </w:p>
        </w:tc>
        <w:tc>
          <w:tcPr>
            <w:tcW w:w="1707" w:type="dxa"/>
            <w:vAlign w:val="center"/>
          </w:tcPr>
          <w:p>
            <w:pPr>
              <w:widowControl/>
              <w:wordWrap w:val="0"/>
              <w:snapToGrid w:val="0"/>
              <w:spacing w:line="360" w:lineRule="auto"/>
              <w:jc w:val="center"/>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具体要求详见第五部分采购要求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9611" w:type="dxa"/>
            <w:gridSpan w:val="7"/>
            <w:vAlign w:val="center"/>
          </w:tcPr>
          <w:p>
            <w:pPr>
              <w:widowControl/>
              <w:wordWrap w:val="0"/>
              <w:snapToGrid w:val="0"/>
              <w:spacing w:line="360" w:lineRule="auto"/>
              <w:jc w:val="center"/>
              <w:rPr>
                <w:rFonts w:hint="default" w:ascii="宋体" w:hAnsi="宋体" w:eastAsia="宋体" w:cs="宋体"/>
                <w:kern w:val="0"/>
                <w:sz w:val="21"/>
                <w:szCs w:val="21"/>
                <w:highlight w:val="none"/>
                <w:lang w:val="en-US" w:eastAsia="zh-CN"/>
              </w:rPr>
            </w:pPr>
            <w:r>
              <w:rPr>
                <w:rFonts w:hint="eastAsia" w:ascii="宋体" w:hAnsi="宋体" w:eastAsia="宋体" w:cs="宋体"/>
                <w:b/>
                <w:bCs/>
                <w:kern w:val="0"/>
                <w:sz w:val="21"/>
                <w:szCs w:val="21"/>
                <w:highlight w:val="none"/>
                <w:lang w:val="en-US" w:eastAsia="zh-CN"/>
              </w:rPr>
              <w:t>最高限价：</w:t>
            </w:r>
            <w:r>
              <w:rPr>
                <w:rFonts w:hint="eastAsia" w:ascii="宋体" w:hAnsi="宋体" w:eastAsia="宋体" w:cs="宋体"/>
                <w:kern w:val="0"/>
                <w:sz w:val="21"/>
                <w:szCs w:val="21"/>
                <w:highlight w:val="none"/>
                <w:lang w:val="en-US" w:eastAsia="zh-CN"/>
              </w:rPr>
              <w:t>300000.00</w:t>
            </w:r>
            <w:r>
              <w:rPr>
                <w:rFonts w:hint="eastAsia" w:ascii="宋体" w:hAnsi="宋体" w:eastAsia="宋体" w:cs="宋体"/>
                <w:b/>
                <w:bCs/>
                <w:kern w:val="0"/>
                <w:sz w:val="21"/>
                <w:szCs w:val="21"/>
                <w:highlight w:val="none"/>
                <w:lang w:val="en-US" w:eastAsia="zh-CN"/>
              </w:rPr>
              <w:t>元</w:t>
            </w:r>
          </w:p>
        </w:tc>
      </w:tr>
    </w:tbl>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供应商资质要求：</w:t>
      </w:r>
    </w:p>
    <w:p>
      <w:pPr>
        <w:snapToGrid w:val="0"/>
        <w:spacing w:line="300" w:lineRule="auto"/>
        <w:ind w:left="567"/>
        <w:jc w:val="left"/>
        <w:rPr>
          <w:rFonts w:hint="eastAsia" w:ascii="宋体" w:hAnsi="宋体" w:eastAsia="宋体" w:cs="宋体"/>
          <w:sz w:val="24"/>
          <w:szCs w:val="24"/>
        </w:rPr>
      </w:pPr>
      <w:r>
        <w:rPr>
          <w:rFonts w:hint="eastAsia" w:ascii="宋体" w:hAnsi="宋体" w:eastAsia="宋体" w:cs="宋体"/>
          <w:bCs/>
          <w:kern w:val="0"/>
          <w:sz w:val="24"/>
          <w:szCs w:val="24"/>
        </w:rPr>
        <w:t>符合《中华人民共和国政府采购法》第二十二条规定，并提供以下材料：</w:t>
      </w:r>
    </w:p>
    <w:p>
      <w:pPr>
        <w:numPr>
          <w:ilvl w:val="0"/>
          <w:numId w:val="2"/>
        </w:numPr>
        <w:snapToGrid w:val="0"/>
        <w:spacing w:line="360" w:lineRule="auto"/>
        <w:ind w:left="-147" w:leftChars="0" w:firstLine="567" w:firstLineChars="0"/>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年1月至今已缴纳的至少一个月的纳税证明或完税证明；依法免税的单位应提供相关证明材料；</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w:t>
      </w:r>
      <w:r>
        <w:rPr>
          <w:rFonts w:hint="eastAsia" w:ascii="宋体" w:hAnsi="宋体" w:cs="宋体"/>
          <w:bCs/>
          <w:kern w:val="0"/>
          <w:sz w:val="24"/>
          <w:szCs w:val="24"/>
          <w:lang w:val="en-US" w:eastAsia="zh-CN"/>
        </w:rPr>
        <w:t>20</w:t>
      </w:r>
      <w:r>
        <w:rPr>
          <w:rFonts w:hint="eastAsia" w:ascii="宋体" w:hAnsi="宋体" w:cs="宋体"/>
          <w:bCs/>
          <w:kern w:val="0"/>
          <w:sz w:val="24"/>
          <w:szCs w:val="24"/>
        </w:rPr>
        <w:t>年或20</w:t>
      </w:r>
      <w:r>
        <w:rPr>
          <w:rFonts w:hint="eastAsia" w:ascii="宋体" w:hAnsi="宋体" w:cs="宋体"/>
          <w:bCs/>
          <w:kern w:val="0"/>
          <w:sz w:val="24"/>
          <w:szCs w:val="24"/>
          <w:lang w:val="en-US" w:eastAsia="zh-CN"/>
        </w:rPr>
        <w:t>21</w:t>
      </w:r>
      <w:r>
        <w:rPr>
          <w:rFonts w:hint="eastAsia" w:ascii="宋体" w:hAnsi="宋体" w:cs="宋体"/>
          <w:bCs/>
          <w:kern w:val="0"/>
          <w:sz w:val="24"/>
          <w:szCs w:val="24"/>
        </w:rPr>
        <w:t>年财务审计报告，或在开标日期前六个月内其基本开户银行出具的资信证明；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宋体"/>
          <w:bCs/>
          <w:kern w:val="0"/>
          <w:sz w:val="24"/>
          <w:szCs w:val="24"/>
          <w:lang w:val="en-US" w:eastAsia="zh-CN"/>
        </w:rPr>
      </w:pPr>
      <w:r>
        <w:rPr>
          <w:rFonts w:hint="eastAsia" w:ascii="宋体" w:hAnsi="宋体" w:eastAsia="宋体" w:cs="宋体"/>
          <w:sz w:val="24"/>
          <w:szCs w:val="24"/>
          <w:highlight w:val="none"/>
          <w:lang w:val="en-US" w:eastAsia="zh-CN" w:bidi="ar-SA"/>
        </w:rPr>
        <w:t>7、</w:t>
      </w:r>
      <w:r>
        <w:rPr>
          <w:rFonts w:hint="eastAsia" w:ascii="宋体" w:hAnsi="宋体" w:cs="宋体"/>
          <w:sz w:val="24"/>
          <w:szCs w:val="24"/>
          <w:highlight w:val="none"/>
          <w:lang w:val="en-US" w:eastAsia="zh-CN" w:bidi="ar-SA"/>
        </w:rPr>
        <w:t>供应商</w:t>
      </w:r>
      <w:r>
        <w:rPr>
          <w:rFonts w:hint="eastAsia" w:ascii="宋体" w:hAnsi="宋体" w:eastAsia="宋体" w:cs="宋体"/>
          <w:sz w:val="24"/>
          <w:szCs w:val="24"/>
          <w:highlight w:val="none"/>
          <w:lang w:val="en-US" w:eastAsia="zh-CN" w:bidi="ar-SA"/>
        </w:rPr>
        <w:t>为代理商的应提供《医疗器械经营许可证》或《医疗器械经营备案凭证》及所投产品医疗器械注册证(含附件和附页)；投标人为制造厂商的应提供《医疗器械生产许可证》或《医疗器械生产备案凭证》和《医疗器械经营许可证》及所投产品《医疗器械注册证》(含附件和附页)</w:t>
      </w:r>
      <w:r>
        <w:rPr>
          <w:rFonts w:hint="eastAsia" w:ascii="宋体" w:hAnsi="宋体" w:cs="宋体"/>
          <w:bCs/>
          <w:kern w:val="0"/>
          <w:sz w:val="24"/>
          <w:szCs w:val="24"/>
          <w:lang w:val="en-US" w:eastAsia="zh-CN"/>
        </w:rPr>
        <w:t>；</w:t>
      </w:r>
    </w:p>
    <w:p>
      <w:pPr>
        <w:widowControl/>
        <w:tabs>
          <w:tab w:val="left" w:pos="1620"/>
        </w:tabs>
        <w:wordWrap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kern w:val="0"/>
          <w:sz w:val="24"/>
          <w:szCs w:val="24"/>
          <w:lang w:val="en-US" w:eastAsia="zh-CN"/>
        </w:rPr>
        <w:t>8、</w:t>
      </w:r>
      <w:r>
        <w:rPr>
          <w:rFonts w:hint="eastAsia" w:ascii="宋体" w:hAnsi="宋体" w:eastAsia="宋体" w:cs="宋体"/>
          <w:bCs/>
          <w:kern w:val="0"/>
          <w:sz w:val="24"/>
          <w:szCs w:val="24"/>
        </w:rPr>
        <w:t>本项目不接受联合体</w:t>
      </w:r>
      <w:r>
        <w:rPr>
          <w:rFonts w:hint="eastAsia" w:ascii="宋体" w:hAnsi="宋体" w:eastAsia="宋体" w:cs="宋体"/>
          <w:bCs/>
          <w:kern w:val="0"/>
          <w:sz w:val="24"/>
          <w:szCs w:val="24"/>
          <w:lang w:val="en-US" w:eastAsia="zh-CN"/>
        </w:rPr>
        <w:t>谈判</w:t>
      </w:r>
      <w:r>
        <w:rPr>
          <w:rFonts w:hint="eastAsia" w:ascii="宋体" w:hAnsi="宋体" w:eastAsia="宋体" w:cs="宋体"/>
          <w:bCs/>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采购项目需要落实的政府采购政策：</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采购节能产品、鼓励环保产品、促进残疾人就业、扶持福利企业、支持中小微企业、支持监狱和戒毒企业、限制采购进口产品等政策，将落实相关政策，具体详见招标文</w:t>
      </w:r>
      <w:r>
        <w:rPr>
          <w:rFonts w:hint="eastAsia" w:ascii="宋体" w:hAnsi="宋体" w:cs="宋体"/>
          <w:bCs/>
          <w:kern w:val="0"/>
          <w:sz w:val="24"/>
          <w:szCs w:val="24"/>
        </w:rPr>
        <w:t>件。</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竞争</w:t>
      </w:r>
      <w:r>
        <w:rPr>
          <w:rFonts w:hint="eastAsia" w:ascii="宋体" w:hAnsi="宋体" w:eastAsia="宋体" w:cs="宋体"/>
          <w:kern w:val="0"/>
          <w:sz w:val="24"/>
          <w:szCs w:val="24"/>
          <w:highlight w:val="none"/>
        </w:rPr>
        <w:t>性谈判文件</w:t>
      </w:r>
      <w:r>
        <w:rPr>
          <w:rFonts w:hint="eastAsia" w:ascii="宋体" w:hAnsi="宋体" w:eastAsia="宋体" w:cs="宋体"/>
          <w:kern w:val="0"/>
          <w:sz w:val="24"/>
          <w:szCs w:val="24"/>
          <w:highlight w:val="none"/>
          <w:lang w:val="en-US" w:eastAsia="zh-CN"/>
        </w:rPr>
        <w:t>售卖</w:t>
      </w:r>
      <w:r>
        <w:rPr>
          <w:rFonts w:hint="eastAsia" w:ascii="宋体" w:hAnsi="宋体" w:eastAsia="宋体" w:cs="宋体"/>
          <w:kern w:val="0"/>
          <w:sz w:val="24"/>
          <w:szCs w:val="24"/>
          <w:highlight w:val="none"/>
        </w:rPr>
        <w:t>：</w:t>
      </w:r>
    </w:p>
    <w:p>
      <w:pPr>
        <w:widowControl/>
        <w:wordWrap w:val="0"/>
        <w:snapToGrid w:val="0"/>
        <w:spacing w:line="300" w:lineRule="auto"/>
        <w:ind w:firstLine="720" w:firstLineChars="300"/>
        <w:jc w:val="left"/>
        <w:rPr>
          <w:rFonts w:hint="eastAsia" w:ascii="宋体" w:hAnsi="宋体" w:eastAsia="宋体" w:cs="宋体"/>
          <w:kern w:val="0"/>
          <w:sz w:val="24"/>
          <w:szCs w:val="24"/>
          <w:highlight w:val="yellow"/>
        </w:rPr>
      </w:pPr>
      <w:r>
        <w:rPr>
          <w:rFonts w:hint="eastAsia" w:ascii="宋体" w:hAnsi="宋体" w:eastAsia="宋体" w:cs="宋体"/>
          <w:kern w:val="0"/>
          <w:sz w:val="24"/>
          <w:szCs w:val="24"/>
        </w:rPr>
        <w:t>1、</w:t>
      </w:r>
      <w:r>
        <w:rPr>
          <w:rFonts w:hint="eastAsia" w:ascii="宋体" w:hAnsi="宋体" w:eastAsia="宋体" w:cs="宋体"/>
          <w:kern w:val="0"/>
          <w:sz w:val="24"/>
          <w:szCs w:val="24"/>
          <w:highlight w:val="none"/>
          <w:lang w:val="en-US" w:eastAsia="zh-CN"/>
        </w:rPr>
        <w:t>售卖</w:t>
      </w:r>
      <w:r>
        <w:rPr>
          <w:rFonts w:hint="eastAsia" w:ascii="宋体" w:hAnsi="宋体" w:eastAsia="宋体" w:cs="宋体"/>
          <w:sz w:val="24"/>
          <w:szCs w:val="24"/>
        </w:rPr>
        <w:t>时间</w:t>
      </w:r>
      <w:r>
        <w:rPr>
          <w:rFonts w:hint="eastAsia" w:ascii="宋体" w:hAnsi="宋体" w:eastAsia="宋体" w:cs="宋体"/>
          <w:sz w:val="24"/>
          <w:szCs w:val="24"/>
          <w:highlight w:val="none"/>
        </w:rPr>
        <w:t>：</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22日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22</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25</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p>
    <w:p>
      <w:pPr>
        <w:widowControl/>
        <w:wordWrap w:val="0"/>
        <w:snapToGrid w:val="0"/>
        <w:spacing w:line="300" w:lineRule="auto"/>
        <w:ind w:firstLine="480" w:firstLineChars="200"/>
        <w:jc w:val="left"/>
        <w:rPr>
          <w:rFonts w:asciiTheme="minorEastAsia" w:hAnsiTheme="minorEastAsia" w:cstheme="minorEastAsia"/>
          <w:color w:val="000000"/>
          <w:sz w:val="24"/>
          <w:szCs w:val="24"/>
        </w:rPr>
      </w:pPr>
      <w:r>
        <w:rPr>
          <w:rFonts w:hint="eastAsia" w:ascii="宋体" w:hAnsi="宋体" w:eastAsia="宋体" w:cs="宋体"/>
          <w:kern w:val="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lang w:eastAsia="zh-CN"/>
        </w:rPr>
        <w:t>领取</w:t>
      </w:r>
      <w:r>
        <w:rPr>
          <w:rFonts w:hint="eastAsia" w:asciiTheme="minorEastAsia" w:hAnsiTheme="minorEastAsia" w:cstheme="minorEastAsia"/>
          <w:kern w:val="0"/>
          <w:sz w:val="24"/>
          <w:szCs w:val="24"/>
        </w:rPr>
        <w:t>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3、文件售价：¥0元/套。谢绝邮寄。</w:t>
      </w:r>
    </w:p>
    <w:p>
      <w:pPr>
        <w:widowControl/>
        <w:tabs>
          <w:tab w:val="left" w:pos="1620"/>
        </w:tabs>
        <w:wordWrap w:val="0"/>
        <w:snapToGrid w:val="0"/>
        <w:spacing w:line="360" w:lineRule="auto"/>
        <w:ind w:firstLine="480" w:firstLineChars="2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注：（1）</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领取标书时，请携带单位介绍信及经办人身份证原件及复印件加盖公章；（2）请</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tabs>
          <w:tab w:val="left" w:pos="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22</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30</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22</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30</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3、谈判地点：西安市莲湖区西关正街英达大厦1503会议室。</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崔方明</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刘嘉辉 赵志文 许芳芳</w:t>
      </w:r>
    </w:p>
    <w:p>
      <w:pPr>
        <w:widowControl/>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联系方式（电话/传真）：029-88319689-804/811</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2、采购代理机构开户名称：陕西万泽招标有限公司</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3、开户行名称：西安银行朝阳门支行</w:t>
      </w:r>
    </w:p>
    <w:p>
      <w:pPr>
        <w:widowControl/>
        <w:tabs>
          <w:tab w:val="left" w:pos="0"/>
        </w:tabs>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号：211011580000015489</w:t>
      </w:r>
    </w:p>
    <w:p>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pPr>
        <w:widowControl/>
        <w:tabs>
          <w:tab w:val="left" w:pos="1620"/>
        </w:tabs>
        <w:snapToGrid w:val="0"/>
        <w:spacing w:line="312" w:lineRule="auto"/>
        <w:ind w:firstLine="420" w:firstLineChars="175"/>
        <w:jc w:val="right"/>
        <w:rPr>
          <w:rFonts w:ascii="宋体" w:hAnsi="宋体" w:cs="宋体"/>
          <w:highlight w:val="none"/>
        </w:rPr>
        <w:sectPr>
          <w:footerReference r:id="rId3" w:type="default"/>
          <w:pgSz w:w="11906" w:h="16838"/>
          <w:pgMar w:top="1440" w:right="1803" w:bottom="1440" w:left="1803" w:header="851" w:footer="992" w:gutter="0"/>
          <w:cols w:space="0" w:num="1"/>
          <w:docGrid w:type="lines" w:linePitch="317" w:charSpace="0"/>
        </w:sectPr>
      </w:pPr>
      <w:r>
        <w:rPr>
          <w:rFonts w:hint="eastAsia" w:ascii="宋体" w:hAnsi="宋体" w:eastAsia="宋体" w:cs="宋体"/>
          <w:kern w:val="0"/>
          <w:sz w:val="24"/>
          <w:szCs w:val="24"/>
          <w:highlight w:val="none"/>
        </w:rPr>
        <w:t xml:space="preserve"> 20</w:t>
      </w: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11</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22</w:t>
      </w:r>
      <w:r>
        <w:rPr>
          <w:rFonts w:hint="eastAsia" w:ascii="宋体" w:hAnsi="宋体" w:eastAsia="宋体" w:cs="宋体"/>
          <w:kern w:val="0"/>
          <w:sz w:val="24"/>
          <w:szCs w:val="24"/>
          <w:highlight w:val="none"/>
        </w:rPr>
        <w:t>日</w:t>
      </w:r>
    </w:p>
    <w:p>
      <w:pPr>
        <w:pStyle w:val="3"/>
        <w:rPr>
          <w:rFonts w:ascii="宋体" w:hAnsi="宋体" w:cs="宋体"/>
        </w:rPr>
      </w:pPr>
      <w:bookmarkStart w:id="3" w:name="_Toc29946"/>
      <w:bookmarkStart w:id="4" w:name="_Toc438048787"/>
      <w:bookmarkStart w:id="5" w:name="_Toc30089"/>
      <w:r>
        <w:rPr>
          <w:rFonts w:hint="eastAsia" w:ascii="宋体" w:hAnsi="宋体" w:cs="宋体"/>
        </w:rPr>
        <w:t>第二部分 供应商须知前附表</w:t>
      </w:r>
      <w:bookmarkEnd w:id="3"/>
      <w:bookmarkEnd w:id="4"/>
      <w:bookmarkEnd w:id="5"/>
    </w:p>
    <w:tbl>
      <w:tblPr>
        <w:tblStyle w:val="7"/>
        <w:tblpPr w:leftFromText="180" w:rightFromText="180" w:vertAnchor="text" w:horzAnchor="page" w:tblpX="1607" w:tblpY="309"/>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08"/>
        <w:gridCol w:w="861"/>
        <w:gridCol w:w="7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序号</w:t>
            </w:r>
          </w:p>
        </w:tc>
        <w:tc>
          <w:tcPr>
            <w:tcW w:w="861" w:type="dxa"/>
            <w:vAlign w:val="center"/>
          </w:tcPr>
          <w:p>
            <w:pPr>
              <w:spacing w:before="158" w:beforeLines="50"/>
              <w:jc w:val="center"/>
              <w:rPr>
                <w:rFonts w:ascii="宋体" w:hAnsi="宋体" w:eastAsia="宋体" w:cs="宋体"/>
                <w:b/>
                <w:szCs w:val="21"/>
              </w:rPr>
            </w:pPr>
            <w:r>
              <w:rPr>
                <w:rFonts w:hint="eastAsia" w:ascii="宋体" w:hAnsi="宋体" w:eastAsia="宋体" w:cs="宋体"/>
                <w:b/>
                <w:szCs w:val="21"/>
              </w:rPr>
              <w:t>条款</w:t>
            </w:r>
          </w:p>
        </w:tc>
        <w:tc>
          <w:tcPr>
            <w:tcW w:w="7911" w:type="dxa"/>
          </w:tcPr>
          <w:p>
            <w:pPr>
              <w:spacing w:before="158" w:beforeLines="50"/>
              <w:jc w:val="center"/>
              <w:rPr>
                <w:rFonts w:ascii="宋体" w:hAnsi="宋体" w:eastAsia="宋体" w:cs="宋体"/>
                <w:b/>
                <w:szCs w:val="21"/>
              </w:rPr>
            </w:pPr>
            <w:r>
              <w:rPr>
                <w:rFonts w:hint="eastAsia" w:ascii="宋体" w:hAnsi="宋体" w:eastAsia="宋体" w:cs="宋体"/>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1</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项目</w:t>
            </w:r>
          </w:p>
          <w:p>
            <w:pPr>
              <w:spacing w:line="360" w:lineRule="auto"/>
              <w:jc w:val="center"/>
              <w:rPr>
                <w:rFonts w:ascii="宋体" w:hAnsi="宋体" w:eastAsia="宋体" w:cs="宋体"/>
                <w:szCs w:val="21"/>
              </w:rPr>
            </w:pPr>
            <w:r>
              <w:rPr>
                <w:rFonts w:hint="eastAsia" w:ascii="宋体" w:hAnsi="宋体" w:eastAsia="宋体" w:cs="宋体"/>
                <w:szCs w:val="21"/>
              </w:rPr>
              <w:t>名称</w:t>
            </w:r>
          </w:p>
        </w:tc>
        <w:tc>
          <w:tcPr>
            <w:tcW w:w="7911" w:type="dxa"/>
            <w:vAlign w:val="center"/>
          </w:tcPr>
          <w:p>
            <w:pPr>
              <w:widowControl/>
              <w:numPr>
                <w:ilvl w:val="0"/>
                <w:numId w:val="0"/>
              </w:numPr>
              <w:wordWrap w:val="0"/>
              <w:snapToGrid w:val="0"/>
              <w:spacing w:line="312" w:lineRule="auto"/>
              <w:jc w:val="left"/>
              <w:rPr>
                <w:rFonts w:ascii="宋体" w:hAnsi="宋体" w:eastAsia="宋体" w:cs="宋体"/>
                <w:szCs w:val="21"/>
              </w:rPr>
            </w:pPr>
            <w:r>
              <w:rPr>
                <w:rFonts w:hint="eastAsia" w:ascii="宋体" w:hAnsi="宋体" w:eastAsia="宋体" w:cs="宋体"/>
                <w:kern w:val="0"/>
                <w:sz w:val="21"/>
                <w:szCs w:val="21"/>
                <w:lang w:eastAsia="zh-CN"/>
              </w:rPr>
              <w:t>西安市长安区医院微型动力系统采购项目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5"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2</w:t>
            </w:r>
          </w:p>
        </w:tc>
        <w:tc>
          <w:tcPr>
            <w:tcW w:w="861" w:type="dxa"/>
            <w:vAlign w:val="center"/>
          </w:tcPr>
          <w:p>
            <w:pPr>
              <w:widowControl/>
              <w:wordWrap w:val="0"/>
              <w:snapToGrid w:val="0"/>
              <w:spacing w:line="360" w:lineRule="auto"/>
              <w:jc w:val="left"/>
              <w:rPr>
                <w:rFonts w:ascii="宋体" w:hAnsi="宋体" w:eastAsia="宋体" w:cs="宋体"/>
                <w:szCs w:val="21"/>
              </w:rPr>
            </w:pPr>
            <w:r>
              <w:rPr>
                <w:rFonts w:hint="eastAsia" w:ascii="宋体" w:hAnsi="宋体" w:eastAsia="宋体" w:cs="宋体"/>
                <w:szCs w:val="21"/>
              </w:rPr>
              <w:t>采购人</w:t>
            </w:r>
          </w:p>
        </w:tc>
        <w:tc>
          <w:tcPr>
            <w:tcW w:w="7911" w:type="dxa"/>
            <w:vAlign w:val="center"/>
          </w:tcPr>
          <w:p>
            <w:pPr>
              <w:widowControl/>
              <w:wordWrap w:val="0"/>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采购人名称：</w:t>
            </w:r>
            <w:r>
              <w:rPr>
                <w:rFonts w:hint="eastAsia" w:asciiTheme="minorEastAsia" w:hAnsiTheme="minorEastAsia" w:cstheme="minorEastAsia"/>
                <w:szCs w:val="21"/>
                <w:lang w:eastAsia="zh-CN"/>
              </w:rPr>
              <w:t>西安市长安区医院</w:t>
            </w:r>
          </w:p>
          <w:p>
            <w:pPr>
              <w:widowControl/>
              <w:wordWrap w:val="0"/>
              <w:spacing w:line="360" w:lineRule="auto"/>
              <w:rPr>
                <w:rFonts w:hint="eastAsia" w:asciiTheme="minorEastAsia" w:hAnsiTheme="minorEastAsia" w:cstheme="minorEastAsia"/>
                <w:szCs w:val="21"/>
                <w:lang w:eastAsia="zh-CN"/>
              </w:rPr>
            </w:pPr>
            <w:r>
              <w:rPr>
                <w:rFonts w:hint="eastAsia" w:asciiTheme="minorEastAsia" w:hAnsiTheme="minorEastAsia" w:cstheme="minorEastAsia"/>
                <w:szCs w:val="21"/>
              </w:rPr>
              <w:t xml:space="preserve">地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址：西安市长安区郭杜街道文苑中路120号</w:t>
            </w:r>
          </w:p>
          <w:p>
            <w:pPr>
              <w:pStyle w:val="4"/>
              <w:rPr>
                <w:rFonts w:hint="default"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b w:val="0"/>
                <w:kern w:val="2"/>
                <w:sz w:val="21"/>
                <w:szCs w:val="21"/>
                <w:lang w:val="en-US" w:eastAsia="zh-CN" w:bidi="ar-SA"/>
              </w:rPr>
              <w:t>联  系  人：陈老师</w:t>
            </w:r>
          </w:p>
          <w:p>
            <w:pPr>
              <w:widowControl/>
              <w:wordWrap w:val="0"/>
              <w:snapToGrid w:val="0"/>
              <w:spacing w:line="360" w:lineRule="auto"/>
              <w:jc w:val="left"/>
              <w:rPr>
                <w:rFonts w:ascii="宋体" w:hAnsi="宋体" w:eastAsia="宋体" w:cs="宋体"/>
                <w:szCs w:val="21"/>
              </w:rPr>
            </w:pPr>
            <w:r>
              <w:rPr>
                <w:rFonts w:hint="eastAsia" w:asciiTheme="minorEastAsia" w:hAnsiTheme="minorEastAsia" w:cstheme="minorEastAsia"/>
                <w:szCs w:val="21"/>
              </w:rPr>
              <w:t>联</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系方</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式：</w:t>
            </w:r>
            <w:r>
              <w:rPr>
                <w:rFonts w:hint="eastAsia" w:asciiTheme="minorEastAsia" w:hAnsiTheme="minorEastAsia" w:cstheme="minorEastAsia"/>
                <w:szCs w:val="21"/>
                <w:highlight w:val="none"/>
                <w:lang w:val="en-US" w:eastAsia="zh-CN"/>
              </w:rPr>
              <w:t>029-85910601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408" w:type="dxa"/>
            <w:tcBorders>
              <w:top w:val="single" w:color="auto" w:sz="4" w:space="0"/>
            </w:tcBorders>
          </w:tcPr>
          <w:p>
            <w:pPr>
              <w:spacing w:before="158" w:beforeLines="50"/>
              <w:jc w:val="center"/>
              <w:rPr>
                <w:rFonts w:ascii="宋体" w:hAnsi="宋体" w:eastAsia="宋体" w:cs="宋体"/>
                <w:b/>
                <w:szCs w:val="21"/>
              </w:rPr>
            </w:pPr>
            <w:r>
              <w:rPr>
                <w:rFonts w:hint="eastAsia" w:ascii="宋体" w:hAnsi="宋体" w:eastAsia="宋体" w:cs="宋体"/>
                <w:b/>
                <w:szCs w:val="21"/>
              </w:rPr>
              <w:t>3</w:t>
            </w:r>
          </w:p>
        </w:tc>
        <w:tc>
          <w:tcPr>
            <w:tcW w:w="861" w:type="dxa"/>
            <w:tcBorders>
              <w:top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采购</w:t>
            </w:r>
          </w:p>
          <w:p>
            <w:pPr>
              <w:spacing w:line="360" w:lineRule="auto"/>
              <w:jc w:val="center"/>
              <w:rPr>
                <w:rFonts w:ascii="宋体" w:hAnsi="宋体" w:eastAsia="宋体" w:cs="宋体"/>
                <w:szCs w:val="21"/>
              </w:rPr>
            </w:pPr>
            <w:r>
              <w:rPr>
                <w:rFonts w:hint="eastAsia" w:ascii="宋体" w:hAnsi="宋体" w:eastAsia="宋体" w:cs="宋体"/>
                <w:szCs w:val="21"/>
              </w:rPr>
              <w:t>代理</w:t>
            </w:r>
          </w:p>
          <w:p>
            <w:pPr>
              <w:spacing w:line="360" w:lineRule="auto"/>
              <w:jc w:val="center"/>
              <w:rPr>
                <w:rFonts w:ascii="宋体" w:hAnsi="宋体" w:eastAsia="宋体" w:cs="宋体"/>
                <w:szCs w:val="21"/>
              </w:rPr>
            </w:pPr>
            <w:r>
              <w:rPr>
                <w:rFonts w:hint="eastAsia" w:ascii="宋体" w:hAnsi="宋体" w:eastAsia="宋体" w:cs="宋体"/>
                <w:szCs w:val="21"/>
              </w:rPr>
              <w:t>机构</w:t>
            </w:r>
          </w:p>
        </w:tc>
        <w:tc>
          <w:tcPr>
            <w:tcW w:w="7911" w:type="dxa"/>
            <w:tcBorders>
              <w:top w:val="single" w:color="auto" w:sz="4" w:space="0"/>
            </w:tcBorders>
            <w:vAlign w:val="center"/>
          </w:tcPr>
          <w:p>
            <w:pPr>
              <w:spacing w:line="360" w:lineRule="auto"/>
              <w:jc w:val="left"/>
              <w:rPr>
                <w:rFonts w:ascii="宋体" w:hAnsi="宋体" w:eastAsia="宋体" w:cs="宋体"/>
                <w:szCs w:val="21"/>
              </w:rPr>
            </w:pPr>
            <w:r>
              <w:rPr>
                <w:rFonts w:hint="eastAsia" w:ascii="宋体" w:hAnsi="宋体" w:eastAsia="宋体" w:cs="宋体"/>
                <w:szCs w:val="21"/>
              </w:rPr>
              <w:t>采购代理机构：陕西万泽招标有限公司</w:t>
            </w:r>
          </w:p>
          <w:p>
            <w:pPr>
              <w:spacing w:line="360" w:lineRule="auto"/>
              <w:jc w:val="left"/>
              <w:rPr>
                <w:rFonts w:ascii="宋体" w:hAnsi="宋体" w:eastAsia="宋体" w:cs="宋体"/>
                <w:szCs w:val="21"/>
              </w:rPr>
            </w:pPr>
            <w:r>
              <w:rPr>
                <w:rFonts w:hint="eastAsia" w:ascii="宋体" w:hAnsi="宋体" w:eastAsia="宋体" w:cs="宋体"/>
                <w:szCs w:val="21"/>
              </w:rPr>
              <w:t>地        址：西安市莲湖区西关正街英达大厦1507室</w:t>
            </w:r>
          </w:p>
          <w:p>
            <w:pPr>
              <w:spacing w:line="360" w:lineRule="auto"/>
              <w:jc w:val="left"/>
              <w:rPr>
                <w:rFonts w:ascii="宋体" w:hAnsi="宋体" w:eastAsia="宋体" w:cs="宋体"/>
                <w:szCs w:val="21"/>
              </w:rPr>
            </w:pPr>
            <w:r>
              <w:rPr>
                <w:rFonts w:hint="eastAsia" w:ascii="宋体" w:hAnsi="宋体" w:eastAsia="宋体" w:cs="宋体"/>
                <w:szCs w:val="21"/>
              </w:rPr>
              <w:t>联   系   人：崔方明 刘嘉辉 赵志文</w:t>
            </w:r>
            <w:r>
              <w:rPr>
                <w:rFonts w:hint="eastAsia" w:ascii="宋体" w:hAnsi="宋体" w:eastAsia="宋体" w:cs="宋体"/>
                <w:szCs w:val="21"/>
                <w:lang w:val="en-US" w:eastAsia="zh-CN"/>
              </w:rPr>
              <w:t xml:space="preserve"> 许芳芳</w:t>
            </w:r>
          </w:p>
          <w:p>
            <w:pPr>
              <w:spacing w:line="360" w:lineRule="auto"/>
              <w:jc w:val="left"/>
              <w:rPr>
                <w:rFonts w:hint="default" w:ascii="宋体" w:hAnsi="宋体" w:eastAsia="宋体" w:cs="宋体"/>
                <w:szCs w:val="21"/>
                <w:lang w:val="en-US" w:eastAsia="zh-CN"/>
              </w:rPr>
            </w:pPr>
            <w:r>
              <w:rPr>
                <w:rFonts w:hint="eastAsia" w:ascii="宋体" w:hAnsi="宋体" w:eastAsia="宋体" w:cs="宋体"/>
                <w:szCs w:val="21"/>
              </w:rPr>
              <w:t>电        话：029-88319689-80</w:t>
            </w:r>
            <w:r>
              <w:rPr>
                <w:rFonts w:hint="eastAsia" w:ascii="宋体" w:hAnsi="宋体" w:eastAsia="宋体" w:cs="宋体"/>
                <w:szCs w:val="21"/>
                <w:lang w:val="en-US" w:eastAsia="zh-CN"/>
              </w:rPr>
              <w:t>4</w:t>
            </w:r>
            <w:r>
              <w:rPr>
                <w:rFonts w:hint="eastAsia" w:ascii="宋体" w:hAnsi="宋体" w:eastAsia="宋体" w:cs="宋体"/>
                <w:szCs w:val="21"/>
              </w:rPr>
              <w:t>/8</w:t>
            </w:r>
            <w:r>
              <w:rPr>
                <w:rFonts w:hint="eastAsia" w:ascii="宋体" w:hAnsi="宋体" w:eastAsia="宋体" w:cs="宋体"/>
                <w:szCs w:val="21"/>
                <w:lang w:val="en-US" w:eastAsia="zh-CN"/>
              </w:rPr>
              <w:t>11</w:t>
            </w:r>
          </w:p>
          <w:p>
            <w:pPr>
              <w:spacing w:line="360" w:lineRule="auto"/>
              <w:jc w:val="left"/>
              <w:rPr>
                <w:rFonts w:ascii="宋体" w:hAnsi="宋体" w:eastAsia="宋体" w:cs="宋体"/>
                <w:szCs w:val="21"/>
              </w:rPr>
            </w:pPr>
            <w:r>
              <w:rPr>
                <w:rFonts w:hint="eastAsia" w:ascii="宋体" w:hAnsi="宋体" w:eastAsia="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4</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联合体</w:t>
            </w:r>
          </w:p>
          <w:p>
            <w:pPr>
              <w:spacing w:line="360" w:lineRule="auto"/>
              <w:jc w:val="center"/>
              <w:rPr>
                <w:rFonts w:ascii="宋体" w:hAnsi="宋体" w:eastAsia="宋体" w:cs="宋体"/>
                <w:szCs w:val="21"/>
              </w:rPr>
            </w:pPr>
            <w:r>
              <w:rPr>
                <w:rFonts w:hint="eastAsia" w:ascii="宋体" w:hAnsi="宋体" w:eastAsia="宋体" w:cs="宋体"/>
                <w:szCs w:val="21"/>
              </w:rPr>
              <w:t>形式</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5</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备选</w:t>
            </w:r>
          </w:p>
          <w:p>
            <w:pPr>
              <w:spacing w:line="360" w:lineRule="auto"/>
              <w:jc w:val="center"/>
              <w:rPr>
                <w:rFonts w:ascii="宋体" w:hAnsi="宋体" w:eastAsia="宋体" w:cs="宋体"/>
                <w:szCs w:val="21"/>
              </w:rPr>
            </w:pPr>
            <w:r>
              <w:rPr>
                <w:rFonts w:hint="eastAsia" w:ascii="宋体" w:hAnsi="宋体" w:eastAsia="宋体" w:cs="宋体"/>
                <w:szCs w:val="21"/>
              </w:rPr>
              <w:t>方案</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6</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打包</w:t>
            </w:r>
          </w:p>
        </w:tc>
        <w:tc>
          <w:tcPr>
            <w:tcW w:w="7911" w:type="dxa"/>
            <w:vAlign w:val="center"/>
          </w:tcPr>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不分包</w:t>
            </w:r>
            <w:r>
              <w:rPr>
                <w:rFonts w:hint="eastAsia" w:ascii="宋体" w:hAnsi="宋体" w:eastAsia="宋体" w:cs="宋体"/>
                <w:szCs w:val="21"/>
              </w:rPr>
              <w:t>，供应商可根据自身的资质情况和经营范围对本项目进行谈判，不得将其自行分解或只对本次项目中的品目进行不完全谈判，任何不完全的谈判将按无效谈判处理。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7</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谈判</w:t>
            </w:r>
          </w:p>
          <w:p>
            <w:pPr>
              <w:spacing w:line="360" w:lineRule="auto"/>
              <w:jc w:val="center"/>
              <w:rPr>
                <w:rFonts w:ascii="宋体" w:hAnsi="宋体" w:eastAsia="宋体" w:cs="宋体"/>
                <w:szCs w:val="21"/>
              </w:rPr>
            </w:pPr>
            <w:r>
              <w:rPr>
                <w:rFonts w:hint="eastAsia" w:ascii="宋体" w:hAnsi="宋体" w:eastAsia="宋体" w:cs="宋体"/>
                <w:szCs w:val="21"/>
              </w:rPr>
              <w:t>有效期</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谈判响应文件及法人授权从谈判之日起，有效期不得少于为</w:t>
            </w:r>
            <w:r>
              <w:rPr>
                <w:rFonts w:hint="eastAsia" w:ascii="宋体" w:hAnsi="宋体" w:eastAsia="宋体" w:cs="宋体"/>
                <w:szCs w:val="21"/>
                <w:lang w:val="en-US" w:eastAsia="zh-CN"/>
              </w:rPr>
              <w:t>90</w:t>
            </w:r>
            <w:r>
              <w:rPr>
                <w:rFonts w:hint="eastAsia" w:ascii="宋体" w:hAnsi="宋体" w:eastAsia="宋体" w:cs="宋体"/>
                <w:szCs w:val="21"/>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8</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资格</w:t>
            </w:r>
          </w:p>
          <w:p>
            <w:pPr>
              <w:jc w:val="center"/>
              <w:rPr>
                <w:rFonts w:ascii="宋体" w:hAnsi="宋体" w:eastAsia="宋体" w:cs="宋体"/>
                <w:szCs w:val="21"/>
              </w:rPr>
            </w:pPr>
            <w:r>
              <w:rPr>
                <w:rFonts w:hint="eastAsia" w:ascii="宋体" w:hAnsi="宋体" w:eastAsia="宋体" w:cs="宋体"/>
                <w:szCs w:val="21"/>
              </w:rPr>
              <w:t>要求</w:t>
            </w:r>
          </w:p>
        </w:tc>
        <w:tc>
          <w:tcPr>
            <w:tcW w:w="7911" w:type="dxa"/>
          </w:tcPr>
          <w:p>
            <w:pPr>
              <w:numPr>
                <w:ilvl w:val="0"/>
                <w:numId w:val="0"/>
              </w:numPr>
              <w:snapToGrid w:val="0"/>
              <w:spacing w:line="360" w:lineRule="auto"/>
              <w:ind w:left="0" w:leftChars="0" w:firstLine="472" w:firstLineChars="225"/>
              <w:jc w:val="left"/>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符合《中华人民共和国政府采购法》第二十二条规定，并提供以下材料：</w:t>
            </w:r>
          </w:p>
          <w:p>
            <w:pPr>
              <w:snapToGrid w:val="0"/>
              <w:spacing w:line="360" w:lineRule="auto"/>
              <w:ind w:firstLine="420" w:firstLineChars="200"/>
              <w:jc w:val="left"/>
              <w:rPr>
                <w:rFonts w:ascii="宋体" w:cs="宋体"/>
                <w:bCs/>
                <w:kern w:val="0"/>
                <w:szCs w:val="21"/>
              </w:rPr>
            </w:pPr>
            <w:r>
              <w:rPr>
                <w:rFonts w:hint="eastAsia" w:ascii="宋体" w:hAnsi="宋体" w:cs="宋体"/>
                <w:bCs/>
                <w:kern w:val="0"/>
                <w:szCs w:val="21"/>
              </w:rPr>
              <w:t>1、提供合格有效的法人或其他组织的营业执照等证明文件，自然人参与的提供其身份证原件；</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r>
              <w:rPr>
                <w:rFonts w:ascii="宋体" w:hAnsi="宋体" w:cs="宋体"/>
                <w:bCs/>
                <w:kern w:val="0"/>
                <w:szCs w:val="21"/>
              </w:rPr>
              <w:t xml:space="preserve">  </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2、社会保障资金缴纳证明：提供202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Cs w:val="21"/>
                <w:lang w:eastAsia="zh-CN"/>
              </w:rPr>
              <w:t>投标人</w:t>
            </w:r>
            <w:r>
              <w:rPr>
                <w:rFonts w:hint="eastAsia" w:ascii="宋体" w:hAnsi="宋体" w:cs="宋体"/>
                <w:bCs/>
                <w:kern w:val="0"/>
                <w:szCs w:val="21"/>
              </w:rPr>
              <w:t>应提供相关文件证明；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年1月至今已缴纳的至少一个月的纳税证明或完税证明；依法免税的单位应提供相关证明材料；</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w:t>
            </w:r>
            <w:r>
              <w:rPr>
                <w:rFonts w:hint="eastAsia" w:ascii="宋体" w:hAnsi="宋体" w:cs="宋体"/>
                <w:bCs/>
                <w:kern w:val="0"/>
                <w:szCs w:val="21"/>
                <w:lang w:val="en-US" w:eastAsia="zh-CN"/>
              </w:rPr>
              <w:t>20</w:t>
            </w:r>
            <w:r>
              <w:rPr>
                <w:rFonts w:hint="eastAsia" w:ascii="宋体" w:hAnsi="宋体" w:cs="宋体"/>
                <w:bCs/>
                <w:kern w:val="0"/>
                <w:szCs w:val="21"/>
              </w:rPr>
              <w:t>年或20</w:t>
            </w:r>
            <w:r>
              <w:rPr>
                <w:rFonts w:hint="eastAsia" w:ascii="宋体" w:hAnsi="宋体" w:cs="宋体"/>
                <w:bCs/>
                <w:kern w:val="0"/>
                <w:szCs w:val="21"/>
                <w:lang w:val="en-US" w:eastAsia="zh-CN"/>
              </w:rPr>
              <w:t>21</w:t>
            </w:r>
            <w:r>
              <w:rPr>
                <w:rFonts w:hint="eastAsia" w:ascii="宋体" w:hAnsi="宋体" w:cs="宋体"/>
                <w:bCs/>
                <w:kern w:val="0"/>
                <w:szCs w:val="21"/>
              </w:rPr>
              <w:t>年财务审计报告，或在开标日期前六个月内其基本开户银行出具的资信证明；</w:t>
            </w:r>
            <w:r>
              <w:rPr>
                <w:rFonts w:hint="eastAsia" w:cstheme="minorBidi"/>
                <w:b/>
                <w:bCs/>
                <w:szCs w:val="21"/>
              </w:rPr>
              <w:t>提供复印件加盖</w:t>
            </w:r>
            <w:r>
              <w:rPr>
                <w:rFonts w:hint="eastAsia" w:cstheme="minorBidi"/>
                <w:b/>
                <w:bCs/>
                <w:szCs w:val="21"/>
                <w:lang w:eastAsia="zh-CN"/>
              </w:rPr>
              <w:t>投标人</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5、</w:t>
            </w:r>
            <w:r>
              <w:rPr>
                <w:rFonts w:hint="eastAsia" w:ascii="宋体" w:hAnsi="宋体" w:cs="宋体"/>
                <w:bCs/>
                <w:kern w:val="0"/>
                <w:szCs w:val="21"/>
                <w:lang w:eastAsia="zh-CN"/>
              </w:rPr>
              <w:t>投标人</w:t>
            </w:r>
            <w:r>
              <w:rPr>
                <w:rFonts w:hint="eastAsia" w:ascii="宋体" w:hAnsi="宋体" w:cs="宋体"/>
                <w:bCs/>
                <w:kern w:val="0"/>
                <w:szCs w:val="21"/>
              </w:rPr>
              <w:t>信誉证明：提供在参加政府采购活动前3年内在经营活动中没有重大违法记录，</w:t>
            </w:r>
            <w:r>
              <w:rPr>
                <w:rFonts w:hint="eastAsia" w:ascii="宋体" w:hAnsi="宋体" w:cs="宋体"/>
                <w:kern w:val="0"/>
                <w:szCs w:val="21"/>
              </w:rPr>
              <w:t>未被信用中国网（www.creditchina.gov.cn）列入失信被执行人、重大税收违法案件当事人名单，未被中国政府采购网（www.ccgp.gov.cn）列入政府采购严重违法失信行为记录名单的书面声明；</w:t>
            </w:r>
            <w:r>
              <w:rPr>
                <w:rFonts w:hint="eastAsia" w:asciiTheme="minorHAnsi" w:hAnsiTheme="minorHAnsi" w:eastAsiaTheme="minorEastAsia" w:cstheme="minorBidi"/>
                <w:b/>
                <w:bCs/>
                <w:szCs w:val="21"/>
              </w:rPr>
              <w:t xml:space="preserve"> </w:t>
            </w:r>
            <w:r>
              <w:rPr>
                <w:rFonts w:hint="eastAsia" w:cstheme="minorBidi"/>
                <w:b/>
                <w:bCs/>
                <w:szCs w:val="21"/>
              </w:rPr>
              <w:t>提供声明原件，格式可参考</w:t>
            </w:r>
            <w:r>
              <w:rPr>
                <w:rFonts w:hint="eastAsia" w:cstheme="minorBidi"/>
                <w:b/>
                <w:bCs/>
                <w:szCs w:val="21"/>
                <w:lang w:eastAsia="zh-CN"/>
              </w:rPr>
              <w:t>招标</w:t>
            </w:r>
            <w:r>
              <w:rPr>
                <w:rFonts w:hint="eastAsia" w:cstheme="minorBidi"/>
                <w:b/>
                <w:bCs/>
                <w:szCs w:val="21"/>
              </w:rPr>
              <w:t>文件第七部分。</w:t>
            </w:r>
          </w:p>
          <w:p>
            <w:pPr>
              <w:snapToGrid w:val="0"/>
              <w:spacing w:line="360" w:lineRule="auto"/>
              <w:ind w:firstLine="420" w:firstLineChars="200"/>
              <w:jc w:val="left"/>
              <w:rPr>
                <w:rFonts w:ascii="宋体" w:hAnsi="宋体" w:cs="宋体"/>
                <w:b/>
                <w:kern w:val="0"/>
                <w:szCs w:val="21"/>
              </w:rPr>
            </w:pPr>
            <w:r>
              <w:rPr>
                <w:rFonts w:hint="eastAsia" w:ascii="宋体" w:hAnsi="宋体" w:cs="宋体"/>
                <w:bCs/>
                <w:kern w:val="0"/>
                <w:szCs w:val="21"/>
              </w:rPr>
              <w:t>6、</w:t>
            </w:r>
            <w:r>
              <w:rPr>
                <w:rFonts w:hint="eastAsia" w:ascii="宋体" w:hAnsi="宋体" w:cs="宋体"/>
                <w:b/>
                <w:kern w:val="0"/>
                <w:szCs w:val="21"/>
              </w:rPr>
              <w:t>非法定代表人参加</w:t>
            </w:r>
            <w:r>
              <w:rPr>
                <w:rFonts w:hint="eastAsia" w:ascii="宋体" w:hAnsi="宋体" w:cs="宋体"/>
                <w:b/>
                <w:kern w:val="0"/>
                <w:szCs w:val="21"/>
                <w:lang w:eastAsia="zh-CN"/>
              </w:rPr>
              <w:t>投标</w:t>
            </w:r>
            <w:r>
              <w:rPr>
                <w:rFonts w:hint="eastAsia" w:ascii="宋体" w:hAnsi="宋体" w:cs="宋体"/>
                <w:b/>
                <w:kern w:val="0"/>
                <w:szCs w:val="21"/>
              </w:rPr>
              <w:t>的，须提供法定代表人授权委托书及被授权人身份证原件；法定代表人参加</w:t>
            </w:r>
            <w:r>
              <w:rPr>
                <w:rFonts w:hint="eastAsia" w:ascii="宋体" w:hAnsi="宋体" w:cs="宋体"/>
                <w:b/>
                <w:kern w:val="0"/>
                <w:szCs w:val="21"/>
                <w:lang w:eastAsia="zh-CN"/>
              </w:rPr>
              <w:t>投标</w:t>
            </w:r>
            <w:r>
              <w:rPr>
                <w:rFonts w:hint="eastAsia" w:ascii="宋体" w:hAnsi="宋体" w:cs="宋体"/>
                <w:b/>
                <w:kern w:val="0"/>
                <w:szCs w:val="21"/>
              </w:rPr>
              <w:t>时,只须提供法定代表人身份证原件；</w:t>
            </w:r>
          </w:p>
          <w:p>
            <w:pPr>
              <w:adjustRightInd w:val="0"/>
              <w:snapToGrid w:val="0"/>
              <w:spacing w:line="360" w:lineRule="auto"/>
              <w:ind w:firstLine="420" w:firstLineChars="200"/>
              <w:rPr>
                <w:rFonts w:hint="eastAsia" w:cstheme="minorBidi"/>
                <w:b/>
                <w:bCs/>
                <w:szCs w:val="20"/>
              </w:rPr>
            </w:pPr>
            <w:r>
              <w:rPr>
                <w:rFonts w:hint="eastAsia" w:ascii="宋体" w:hAnsi="宋体" w:cs="宋体"/>
                <w:szCs w:val="21"/>
                <w:lang w:val="en-US" w:eastAsia="zh-CN"/>
              </w:rPr>
              <w:t>7</w:t>
            </w:r>
            <w:r>
              <w:rPr>
                <w:rFonts w:hint="eastAsia" w:ascii="宋体" w:hAnsi="宋体" w:cs="宋体"/>
                <w:szCs w:val="21"/>
              </w:rPr>
              <w:t>、供应商为代理商的应提供《医疗器械经营许可证》或《医疗器械经营备案凭证》及所投产品医疗器械注册证(含附件和附页)；投标人为制造厂商的应提供《医疗器械生产许可证》或《医疗器械生产备案凭证》和《医疗器械经营许可证》及所投产品《医疗器械注册证》(含附件和附页)；</w:t>
            </w:r>
            <w:r>
              <w:rPr>
                <w:rFonts w:hint="eastAsia" w:cstheme="minorBidi"/>
                <w:b/>
                <w:bCs/>
                <w:szCs w:val="20"/>
              </w:rPr>
              <w:t>提供证书复印件加盖</w:t>
            </w:r>
            <w:r>
              <w:rPr>
                <w:rFonts w:hint="eastAsia" w:cstheme="minorBidi"/>
                <w:b/>
                <w:bCs/>
                <w:szCs w:val="20"/>
                <w:lang w:eastAsia="zh-CN"/>
              </w:rPr>
              <w:t>供应商</w:t>
            </w:r>
            <w:r>
              <w:rPr>
                <w:rFonts w:hint="eastAsia" w:cstheme="minorBidi"/>
                <w:b/>
                <w:bCs/>
                <w:szCs w:val="20"/>
              </w:rPr>
              <w:t>公章；</w:t>
            </w:r>
          </w:p>
          <w:p>
            <w:pPr>
              <w:adjustRightInd w:val="0"/>
              <w:snapToGrid w:val="0"/>
              <w:spacing w:line="360" w:lineRule="auto"/>
              <w:ind w:firstLine="420" w:firstLineChars="200"/>
              <w:rPr>
                <w:rFonts w:hint="eastAsia" w:asciiTheme="minorHAnsi" w:hAnsiTheme="minorHAnsi" w:eastAsiaTheme="minorEastAsia" w:cstheme="minorBidi"/>
                <w:b w:val="0"/>
                <w:bCs w:val="0"/>
                <w:kern w:val="2"/>
                <w:sz w:val="21"/>
                <w:szCs w:val="20"/>
                <w:lang w:val="en-US" w:eastAsia="zh-CN" w:bidi="ar-SA"/>
              </w:rPr>
            </w:pPr>
            <w:r>
              <w:rPr>
                <w:rFonts w:hint="eastAsia" w:cstheme="minorBidi"/>
                <w:b w:val="0"/>
                <w:bCs w:val="0"/>
                <w:kern w:val="2"/>
                <w:sz w:val="21"/>
                <w:szCs w:val="20"/>
                <w:lang w:val="en-US" w:eastAsia="zh-CN" w:bidi="ar-SA"/>
              </w:rPr>
              <w:t>8</w:t>
            </w:r>
            <w:r>
              <w:rPr>
                <w:rFonts w:hint="eastAsia" w:asciiTheme="minorHAnsi" w:hAnsiTheme="minorHAnsi" w:eastAsiaTheme="minorEastAsia" w:cstheme="minorBidi"/>
                <w:b w:val="0"/>
                <w:bCs w:val="0"/>
                <w:kern w:val="2"/>
                <w:sz w:val="21"/>
                <w:szCs w:val="20"/>
                <w:lang w:val="en-US" w:eastAsia="zh-CN" w:bidi="ar-SA"/>
              </w:rPr>
              <w:t>、本项目不接受联合体</w:t>
            </w:r>
            <w:r>
              <w:rPr>
                <w:rFonts w:hint="eastAsia" w:cstheme="minorBidi"/>
                <w:b w:val="0"/>
                <w:bCs w:val="0"/>
                <w:kern w:val="2"/>
                <w:sz w:val="21"/>
                <w:szCs w:val="20"/>
                <w:lang w:val="en-US" w:eastAsia="zh-CN" w:bidi="ar-SA"/>
              </w:rPr>
              <w:t>谈判</w:t>
            </w:r>
            <w:r>
              <w:rPr>
                <w:rFonts w:hint="eastAsia" w:asciiTheme="minorHAnsi" w:hAnsiTheme="minorHAnsi" w:eastAsiaTheme="minorEastAsia" w:cstheme="minorBidi"/>
                <w:b w:val="0"/>
                <w:bCs w:val="0"/>
                <w:kern w:val="2"/>
                <w:sz w:val="21"/>
                <w:szCs w:val="20"/>
                <w:lang w:val="en-US" w:eastAsia="zh-CN" w:bidi="ar-SA"/>
              </w:rPr>
              <w:t>。</w:t>
            </w:r>
          </w:p>
          <w:p>
            <w:pPr>
              <w:pStyle w:val="5"/>
              <w:spacing w:line="360" w:lineRule="auto"/>
              <w:ind w:left="0" w:leftChars="0" w:firstLine="422" w:firstLineChars="200"/>
              <w:rPr>
                <w:rFonts w:hint="eastAsia" w:asciiTheme="minorEastAsia" w:hAnsiTheme="minorEastAsia" w:eastAsiaTheme="minorEastAsia" w:cstheme="minorEastAsia"/>
                <w:b/>
                <w:bCs/>
                <w:sz w:val="21"/>
                <w:szCs w:val="21"/>
                <w:lang w:val="en-US" w:eastAsia="zh-CN"/>
              </w:rPr>
            </w:pPr>
            <w:r>
              <w:rPr>
                <w:rFonts w:hint="eastAsia" w:asciiTheme="minorHAnsi" w:hAnsiTheme="minorHAnsi" w:eastAsiaTheme="minorEastAsia" w:cstheme="minorBidi"/>
                <w:b/>
                <w:bCs/>
                <w:kern w:val="2"/>
                <w:sz w:val="21"/>
                <w:szCs w:val="20"/>
                <w:lang w:val="en-US" w:eastAsia="zh-CN" w:bidi="ar-SA"/>
              </w:rPr>
              <w:t>注：</w:t>
            </w:r>
            <w:r>
              <w:rPr>
                <w:rFonts w:hint="default" w:ascii="Calibri" w:hAnsi="Calibri" w:cs="Calibri" w:eastAsiaTheme="minorEastAsia"/>
                <w:b/>
                <w:bCs/>
                <w:sz w:val="21"/>
                <w:szCs w:val="21"/>
              </w:rPr>
              <w:t>①</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应在</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rPr>
              <w:t>文件正本中附</w:t>
            </w:r>
            <w:r>
              <w:rPr>
                <w:rFonts w:hint="eastAsia" w:asciiTheme="minorEastAsia" w:hAnsiTheme="minorEastAsia" w:eastAsiaTheme="minorEastAsia" w:cstheme="minorEastAsia"/>
                <w:b/>
                <w:bCs/>
                <w:sz w:val="21"/>
                <w:szCs w:val="21"/>
                <w:lang w:eastAsia="zh-CN"/>
              </w:rPr>
              <w:t>按照</w:t>
            </w:r>
            <w:r>
              <w:rPr>
                <w:rFonts w:hint="eastAsia" w:asciiTheme="minorEastAsia" w:hAnsiTheme="minorEastAsia" w:eastAsiaTheme="minorEastAsia" w:cstheme="minorEastAsia"/>
                <w:b/>
                <w:bCs/>
                <w:sz w:val="21"/>
                <w:szCs w:val="21"/>
              </w:rPr>
              <w:t>上述</w:t>
            </w:r>
            <w:r>
              <w:rPr>
                <w:rFonts w:hint="eastAsia" w:asciiTheme="minorEastAsia" w:hAnsiTheme="minorEastAsia" w:eastAsiaTheme="minorEastAsia" w:cstheme="minorEastAsia"/>
                <w:b/>
                <w:bCs/>
                <w:sz w:val="21"/>
                <w:szCs w:val="21"/>
                <w:lang w:eastAsia="zh-CN"/>
              </w:rPr>
              <w:t>要求须提供的资格证明文件（身份证原件除外），作为资格审查的依据，资审时凡有一项不合格者，均按无效</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lang w:eastAsia="zh-CN"/>
              </w:rPr>
              <w:t>处理。</w:t>
            </w:r>
          </w:p>
          <w:p>
            <w:pPr>
              <w:spacing w:line="560" w:lineRule="exact"/>
              <w:ind w:firstLine="843" w:firstLineChars="400"/>
              <w:jc w:val="left"/>
              <w:rPr>
                <w:rFonts w:ascii="宋体" w:hAnsi="宋体" w:eastAsia="宋体" w:cs="宋体"/>
                <w:szCs w:val="21"/>
              </w:rPr>
            </w:pPr>
            <w:r>
              <w:rPr>
                <w:rFonts w:hint="default" w:ascii="Calibri" w:hAnsi="Calibri" w:cs="Calibri" w:eastAsiaTheme="minorEastAsia"/>
                <w:b/>
                <w:bCs/>
                <w:sz w:val="21"/>
                <w:szCs w:val="21"/>
                <w:lang w:eastAsia="zh-CN"/>
              </w:rPr>
              <w:t>②</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自行承担所提供原件及其复印件的真实性、合法性及有效性，由于</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未在</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文件中提供或所提供证明材料不合格的，将按无效</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处理。（如</w:t>
            </w:r>
            <w:r>
              <w:rPr>
                <w:rFonts w:hint="eastAsia" w:asciiTheme="minorEastAsia" w:hAnsiTheme="minorEastAsia" w:cstheme="minorEastAsia"/>
                <w:b/>
                <w:bCs/>
                <w:sz w:val="21"/>
                <w:szCs w:val="21"/>
                <w:lang w:eastAsia="zh-CN"/>
              </w:rPr>
              <w:t>投供应商</w:t>
            </w:r>
            <w:r>
              <w:rPr>
                <w:rFonts w:hint="eastAsia" w:asciiTheme="minorEastAsia" w:hAnsiTheme="minorEastAsia" w:eastAsiaTheme="minorEastAsia" w:cstheme="minorEastAsia"/>
                <w:b/>
                <w:bCs/>
                <w:sz w:val="21"/>
                <w:szCs w:val="21"/>
              </w:rPr>
              <w:t>的各类证书原件正在变更、年检中的，须有相应的行业管理部门出具书面证明，并提供相应的证书复印件加盖</w:t>
            </w:r>
            <w:r>
              <w:rPr>
                <w:rFonts w:hint="eastAsia" w:asciiTheme="minorEastAsia" w:hAnsiTheme="minorEastAsia" w:eastAsia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9</w:t>
            </w:r>
          </w:p>
        </w:tc>
        <w:tc>
          <w:tcPr>
            <w:tcW w:w="861" w:type="dxa"/>
            <w:vAlign w:val="center"/>
          </w:tcPr>
          <w:p>
            <w:pPr>
              <w:jc w:val="center"/>
              <w:rPr>
                <w:rFonts w:ascii="宋体" w:hAnsi="宋体" w:eastAsia="宋体" w:cs="宋体"/>
                <w:color w:val="000000"/>
                <w:szCs w:val="21"/>
              </w:rPr>
            </w:pPr>
            <w:r>
              <w:rPr>
                <w:rFonts w:hint="eastAsia" w:ascii="宋体" w:hAnsi="宋体" w:eastAsia="宋体" w:cs="宋体"/>
                <w:color w:val="000000"/>
                <w:szCs w:val="21"/>
              </w:rPr>
              <w:t>谈判</w:t>
            </w:r>
          </w:p>
          <w:p>
            <w:pPr>
              <w:jc w:val="center"/>
              <w:rPr>
                <w:rFonts w:ascii="宋体" w:hAnsi="宋体" w:eastAsia="宋体" w:cs="宋体"/>
                <w:szCs w:val="21"/>
              </w:rPr>
            </w:pPr>
            <w:r>
              <w:rPr>
                <w:rFonts w:hint="eastAsia" w:ascii="宋体" w:hAnsi="宋体" w:eastAsia="宋体" w:cs="宋体"/>
                <w:color w:val="000000"/>
                <w:szCs w:val="21"/>
              </w:rPr>
              <w:t>保证金</w:t>
            </w:r>
          </w:p>
        </w:tc>
        <w:tc>
          <w:tcPr>
            <w:tcW w:w="7911" w:type="dxa"/>
          </w:tcPr>
          <w:p>
            <w:pPr>
              <w:spacing w:line="50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谈判</w:t>
            </w:r>
          </w:p>
          <w:p>
            <w:pPr>
              <w:jc w:val="center"/>
              <w:rPr>
                <w:rFonts w:ascii="宋体" w:hAnsi="宋体" w:eastAsia="宋体" w:cs="宋体"/>
                <w:szCs w:val="21"/>
              </w:rPr>
            </w:pPr>
            <w:r>
              <w:rPr>
                <w:rFonts w:hint="eastAsia" w:ascii="宋体" w:hAnsi="宋体" w:eastAsia="宋体" w:cs="宋体"/>
                <w:szCs w:val="21"/>
              </w:rPr>
              <w:t>响应</w:t>
            </w:r>
          </w:p>
          <w:p>
            <w:pPr>
              <w:jc w:val="center"/>
              <w:rPr>
                <w:rFonts w:ascii="宋体" w:hAnsi="宋体" w:eastAsia="宋体" w:cs="宋体"/>
                <w:szCs w:val="21"/>
              </w:rPr>
            </w:pPr>
            <w:r>
              <w:rPr>
                <w:rFonts w:hint="eastAsia" w:ascii="宋体" w:hAnsi="宋体" w:eastAsia="宋体" w:cs="宋体"/>
                <w:szCs w:val="21"/>
              </w:rPr>
              <w:t>文件</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谈判响应文件正本壹份、副本叁份，分别胶装装订成册，且封面须清楚地标明“正本”或“副本”；若正本和副本不符，以正本书面文件为准；同时提供与正本内容一致的电子版（U盘、</w:t>
            </w:r>
            <w:r>
              <w:rPr>
                <w:rFonts w:hint="eastAsia" w:ascii="宋体" w:hAnsi="宋体" w:eastAsia="宋体" w:cs="宋体"/>
                <w:bCs/>
                <w:szCs w:val="21"/>
              </w:rPr>
              <w:t>电子文档应为PDF与WORD格式各一份</w:t>
            </w:r>
            <w:r>
              <w:rPr>
                <w:rFonts w:hint="eastAsia" w:ascii="宋体" w:hAnsi="宋体" w:eastAsia="宋体" w:cs="宋体"/>
                <w:szCs w:val="21"/>
              </w:rPr>
              <w:t>）、响应一览表壹份</w:t>
            </w:r>
            <w:r>
              <w:rPr>
                <w:rFonts w:hint="eastAsia" w:ascii="宋体" w:hAnsi="宋体" w:eastAsia="宋体" w:cs="宋体"/>
                <w:b/>
                <w:bCs/>
                <w:szCs w:val="21"/>
              </w:rPr>
              <w:t>（</w:t>
            </w:r>
            <w:r>
              <w:rPr>
                <w:rFonts w:hint="eastAsia" w:ascii="宋体" w:hAnsi="宋体" w:eastAsia="宋体" w:cs="宋体"/>
                <w:szCs w:val="21"/>
              </w:rPr>
              <w:t>单独提交的“响应一览表”应为原件）。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文件</w:t>
            </w:r>
          </w:p>
          <w:p>
            <w:pPr>
              <w:jc w:val="center"/>
              <w:rPr>
                <w:rFonts w:ascii="宋体" w:hAnsi="宋体" w:eastAsia="宋体" w:cs="宋体"/>
                <w:szCs w:val="21"/>
              </w:rPr>
            </w:pPr>
            <w:r>
              <w:rPr>
                <w:rFonts w:hint="eastAsia" w:ascii="宋体" w:hAnsi="宋体" w:eastAsia="宋体" w:cs="宋体"/>
                <w:szCs w:val="21"/>
              </w:rPr>
              <w:t>密封</w:t>
            </w:r>
          </w:p>
        </w:tc>
        <w:tc>
          <w:tcPr>
            <w:tcW w:w="7911" w:type="dxa"/>
            <w:vAlign w:val="center"/>
          </w:tcPr>
          <w:p>
            <w:pPr>
              <w:spacing w:line="360" w:lineRule="auto"/>
              <w:ind w:firstLine="420" w:firstLineChars="200"/>
              <w:jc w:val="left"/>
              <w:rPr>
                <w:rFonts w:ascii="宋体" w:hAnsi="宋体" w:eastAsia="宋体" w:cs="宋体"/>
                <w:kern w:val="0"/>
                <w:szCs w:val="21"/>
              </w:rPr>
            </w:pPr>
            <w:r>
              <w:rPr>
                <w:rFonts w:hint="eastAsia" w:ascii="宋体" w:hAnsi="宋体" w:eastAsia="宋体" w:cs="宋体"/>
                <w:szCs w:val="21"/>
              </w:rPr>
              <w:t>谈判响应文件正本、所有的副本、电子版、响应一览表需分开密封装在单独的封袋中（封袋不得有破损），且在封袋正面标明“正本”“副本”“电子版”“响应一览表”字样。封袋应加贴封条，封袋正面要粘贴供应商全称、项目名称、编号、包号等标识、且</w:t>
            </w:r>
            <w:r>
              <w:rPr>
                <w:rFonts w:hint="eastAsia" w:ascii="宋体" w:hAnsi="宋体" w:eastAsia="宋体" w:cs="宋体"/>
                <w:kern w:val="0"/>
                <w:szCs w:val="21"/>
              </w:rPr>
              <w:t>谈判响应文件袋上应加盖供应商公章（</w:t>
            </w:r>
            <w:r>
              <w:rPr>
                <w:rFonts w:hint="eastAsia" w:ascii="宋体" w:hAnsi="宋体" w:eastAsia="宋体" w:cs="宋体"/>
                <w:szCs w:val="21"/>
              </w:rPr>
              <w:t>封面标识见竞争性谈判文件</w:t>
            </w:r>
            <w:r>
              <w:rPr>
                <w:rFonts w:hint="eastAsia" w:ascii="宋体" w:hAnsi="宋体" w:eastAsia="宋体" w:cs="宋体"/>
                <w:b/>
                <w:bCs/>
                <w:szCs w:val="21"/>
              </w:rPr>
              <w:t>附件一</w:t>
            </w:r>
            <w:r>
              <w:rPr>
                <w:rFonts w:hint="eastAsia" w:ascii="宋体" w:hAnsi="宋体" w:eastAsia="宋体" w:cs="宋体"/>
                <w:szCs w:val="21"/>
              </w:rPr>
              <w:t>）</w:t>
            </w:r>
            <w:r>
              <w:rPr>
                <w:rFonts w:hint="eastAsia" w:ascii="宋体" w:hAnsi="宋体" w:eastAsia="宋体" w:cs="宋体"/>
                <w:kern w:val="0"/>
                <w:szCs w:val="21"/>
              </w:rPr>
              <w:t>如果未按上述规定进行密封，供应商的谈判响应文件有权被拒绝</w:t>
            </w:r>
            <w:r>
              <w:rPr>
                <w:rFonts w:hint="eastAsia" w:ascii="宋体" w:hAnsi="宋体" w:eastAsia="宋体" w:cs="宋体"/>
                <w:szCs w:val="21"/>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如果供应商未按上述要求密封及加写标记，误投或过早启封的谈判响应文件，将自行承担其谈判响应文件被视为无效谈判响应文件的风险。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861" w:type="dxa"/>
            <w:vAlign w:val="center"/>
          </w:tcPr>
          <w:p>
            <w:pPr>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评审</w:t>
            </w:r>
          </w:p>
          <w:p>
            <w:pPr>
              <w:jc w:val="center"/>
              <w:rPr>
                <w:rFonts w:ascii="宋体" w:hAnsi="宋体" w:eastAsia="宋体" w:cs="宋体"/>
                <w:b w:val="0"/>
                <w:bCs w:val="0"/>
                <w:szCs w:val="21"/>
              </w:rPr>
            </w:pPr>
            <w:r>
              <w:rPr>
                <w:rFonts w:hint="eastAsia" w:ascii="宋体" w:hAnsi="宋体" w:eastAsia="宋体" w:cs="宋体"/>
                <w:b w:val="0"/>
                <w:bCs w:val="0"/>
                <w:color w:val="000000"/>
                <w:szCs w:val="21"/>
              </w:rPr>
              <w:t>标准</w:t>
            </w:r>
          </w:p>
        </w:tc>
        <w:tc>
          <w:tcPr>
            <w:tcW w:w="7911" w:type="dxa"/>
            <w:vAlign w:val="center"/>
          </w:tcPr>
          <w:p>
            <w:pPr>
              <w:jc w:val="left"/>
              <w:rPr>
                <w:rFonts w:ascii="宋体" w:hAnsi="宋体" w:eastAsia="宋体" w:cs="宋体"/>
                <w:b w:val="0"/>
                <w:bCs w:val="0"/>
                <w:color w:val="000000"/>
                <w:szCs w:val="21"/>
              </w:rPr>
            </w:pPr>
            <w:r>
              <w:rPr>
                <w:rFonts w:hint="eastAsia" w:ascii="宋体" w:hAnsi="宋体" w:eastAsia="宋体" w:cs="宋体"/>
                <w:b w:val="0"/>
                <w:bCs w:val="0"/>
                <w:szCs w:val="21"/>
              </w:rPr>
              <w:t>（详见第四部分）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13</w:t>
            </w:r>
          </w:p>
        </w:tc>
        <w:tc>
          <w:tcPr>
            <w:tcW w:w="861" w:type="dxa"/>
            <w:vAlign w:val="center"/>
          </w:tcPr>
          <w:p>
            <w:pPr>
              <w:jc w:val="center"/>
              <w:textAlignment w:val="baseline"/>
              <w:rPr>
                <w:rFonts w:hint="eastAsia" w:ascii="宋体" w:hAnsi="宋体" w:eastAsia="宋体" w:cs="宋体"/>
                <w:b w:val="0"/>
                <w:bCs w:val="0"/>
                <w:color w:val="000000"/>
                <w:szCs w:val="21"/>
              </w:rPr>
            </w:pPr>
            <w:r>
              <w:rPr>
                <w:rFonts w:hint="eastAsia" w:ascii="宋体" w:hAnsi="宋体" w:cs="宋体"/>
                <w:b w:val="0"/>
                <w:bCs w:val="0"/>
                <w:color w:val="000000"/>
                <w:szCs w:val="21"/>
              </w:rPr>
              <w:t>现场勘查</w:t>
            </w:r>
          </w:p>
        </w:tc>
        <w:tc>
          <w:tcPr>
            <w:tcW w:w="7911" w:type="dxa"/>
            <w:vAlign w:val="center"/>
          </w:tcPr>
          <w:p>
            <w:pPr>
              <w:spacing w:line="360" w:lineRule="auto"/>
              <w:ind w:firstLine="630" w:firstLineChars="300"/>
              <w:jc w:val="left"/>
              <w:textAlignment w:val="baseline"/>
              <w:rPr>
                <w:rFonts w:hint="eastAsia" w:ascii="宋体" w:hAnsi="宋体" w:eastAsia="宋体" w:cs="宋体"/>
                <w:b w:val="0"/>
                <w:bCs w:val="0"/>
                <w:szCs w:val="21"/>
              </w:rPr>
            </w:pPr>
            <w:r>
              <w:rPr>
                <w:rFonts w:hint="eastAsia" w:asciiTheme="minorEastAsia" w:hAnsiTheme="minorEastAsia" w:cstheme="minorEastAsia"/>
                <w:szCs w:val="21"/>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14</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w:t>
            </w:r>
          </w:p>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保证金</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15</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履约验收</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16</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是否接受进口产品</w:t>
            </w:r>
          </w:p>
        </w:tc>
        <w:tc>
          <w:tcPr>
            <w:tcW w:w="7911" w:type="dxa"/>
            <w:vAlign w:val="center"/>
          </w:tcPr>
          <w:p>
            <w:pPr>
              <w:spacing w:line="360" w:lineRule="auto"/>
              <w:ind w:firstLine="420" w:firstLineChars="200"/>
              <w:rPr>
                <w:rFonts w:hint="eastAsia" w:ascii="宋体" w:hAnsi="宋体" w:eastAsia="宋体" w:cs="宋体"/>
                <w:b w:val="0"/>
                <w:bCs w:val="0"/>
                <w:szCs w:val="21"/>
              </w:rPr>
            </w:pPr>
            <w:r>
              <w:rPr>
                <w:rFonts w:hint="eastAsia" w:ascii="宋体" w:hAnsi="宋体" w:cs="宋体"/>
                <w:szCs w:val="21"/>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17</w:t>
            </w:r>
          </w:p>
        </w:tc>
        <w:tc>
          <w:tcPr>
            <w:tcW w:w="861" w:type="dxa"/>
            <w:vAlign w:val="center"/>
          </w:tcPr>
          <w:p>
            <w:pPr>
              <w:spacing w:line="360" w:lineRule="auto"/>
              <w:rPr>
                <w:rFonts w:hint="eastAsia" w:ascii="宋体" w:hAnsi="宋体" w:eastAsia="宋体" w:cs="宋体"/>
                <w:b w:val="0"/>
                <w:bCs w:val="0"/>
                <w:color w:val="000000"/>
                <w:szCs w:val="21"/>
              </w:rPr>
            </w:pPr>
            <w:r>
              <w:rPr>
                <w:rFonts w:hint="eastAsia" w:ascii="宋体" w:hAnsi="宋体" w:cs="宋体"/>
                <w:b w:val="0"/>
                <w:bCs w:val="0"/>
                <w:color w:val="000000"/>
                <w:szCs w:val="21"/>
                <w:lang w:val="en-US" w:eastAsia="zh-CN"/>
              </w:rPr>
              <w:t>项目性质</w:t>
            </w:r>
          </w:p>
        </w:tc>
        <w:tc>
          <w:tcPr>
            <w:tcW w:w="7911" w:type="dxa"/>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非专门面向中小企业采购</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对符合《政府采购促进中小企业发展管理办法</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(财库{2020}46号)规定的小微企业(监狱企业视同小型、微型企业)的报价给予</w:t>
            </w:r>
            <w:r>
              <w:rPr>
                <w:rFonts w:hint="eastAsia" w:ascii="宋体" w:hAnsi="宋体" w:eastAsia="宋体" w:cs="宋体"/>
                <w:color w:val="auto"/>
                <w:sz w:val="21"/>
                <w:szCs w:val="21"/>
                <w:u w:val="single"/>
                <w:lang w:val="en-US" w:eastAsia="zh-CN"/>
              </w:rPr>
              <w:t xml:space="preserve"> 10 </w:t>
            </w:r>
            <w:r>
              <w:rPr>
                <w:rFonts w:hint="eastAsia" w:ascii="宋体" w:hAnsi="宋体" w:eastAsia="宋体" w:cs="宋体"/>
                <w:color w:val="auto"/>
                <w:sz w:val="21"/>
                <w:szCs w:val="21"/>
                <w:lang w:val="en-US" w:eastAsia="zh-CN"/>
              </w:rPr>
              <w:t>％(10％-20％)的扣除,用扣除后的价格参加评审</w:t>
            </w:r>
            <w:r>
              <w:rPr>
                <w:rFonts w:hint="eastAsia" w:ascii="宋体" w:hAnsi="宋体" w:eastAsia="宋体" w:cs="宋体"/>
                <w:sz w:val="21"/>
                <w:szCs w:val="21"/>
                <w:lang w:val="en-US" w:eastAsia="zh-CN"/>
              </w:rPr>
              <w:t>。</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根据《政府采购促进中小企业发展暂行办法》，投标人提供的《中小企业声明函》</w:t>
            </w:r>
            <w:r>
              <w:rPr>
                <w:rFonts w:hint="eastAsia" w:ascii="宋体" w:hAnsi="宋体" w:eastAsia="宋体" w:cs="宋体"/>
                <w:b/>
                <w:bCs/>
                <w:color w:val="auto"/>
                <w:sz w:val="21"/>
                <w:szCs w:val="21"/>
              </w:rPr>
              <w:t>（附件二）</w:t>
            </w:r>
            <w:r>
              <w:rPr>
                <w:rFonts w:hint="eastAsia" w:ascii="宋体" w:hAnsi="宋体" w:eastAsia="宋体" w:cs="宋体"/>
                <w:color w:val="auto"/>
                <w:sz w:val="21"/>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专门面向中小企业采购</w:t>
            </w:r>
          </w:p>
          <w:p>
            <w:pPr>
              <w:spacing w:line="360" w:lineRule="auto"/>
              <w:jc w:val="left"/>
              <w:rPr>
                <w:rFonts w:hint="eastAsia" w:ascii="宋体" w:hAnsi="宋体" w:eastAsia="宋体" w:cs="宋体"/>
                <w:b w:val="0"/>
                <w:bCs w:val="0"/>
                <w:szCs w:val="21"/>
              </w:rPr>
            </w:pPr>
            <w:r>
              <w:rPr>
                <w:rFonts w:hint="eastAsia" w:ascii="宋体" w:hAnsi="宋体" w:eastAsia="宋体" w:cs="宋体"/>
                <w:sz w:val="21"/>
                <w:szCs w:val="21"/>
                <w:lang w:val="en-US" w:eastAsia="zh-CN"/>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18</w:t>
            </w:r>
          </w:p>
        </w:tc>
        <w:tc>
          <w:tcPr>
            <w:tcW w:w="861" w:type="dxa"/>
            <w:vAlign w:val="center"/>
          </w:tcPr>
          <w:p>
            <w:pPr>
              <w:spacing w:line="360" w:lineRule="auto"/>
              <w:jc w:val="center"/>
              <w:rPr>
                <w:rFonts w:hint="eastAsia" w:ascii="宋体" w:hAnsi="宋体" w:eastAsia="宋体" w:cs="宋体"/>
                <w:b w:val="0"/>
                <w:bCs w:val="0"/>
                <w:color w:val="000000"/>
                <w:szCs w:val="21"/>
              </w:rPr>
            </w:pPr>
            <w:r>
              <w:rPr>
                <w:rFonts w:hint="eastAsia" w:ascii="宋体" w:hAnsi="宋体" w:eastAsia="宋体" w:cs="宋体"/>
                <w:b/>
                <w:bCs/>
                <w:color w:val="000000"/>
                <w:sz w:val="21"/>
                <w:szCs w:val="21"/>
                <w:lang w:val="en-US" w:eastAsia="zh-CN"/>
              </w:rPr>
              <w:t>弃标须知</w:t>
            </w:r>
          </w:p>
        </w:tc>
        <w:tc>
          <w:tcPr>
            <w:tcW w:w="7911" w:type="dxa"/>
            <w:vAlign w:val="center"/>
          </w:tcPr>
          <w:p>
            <w:pPr>
              <w:spacing w:line="360" w:lineRule="auto"/>
              <w:ind w:firstLine="422" w:firstLineChars="200"/>
              <w:jc w:val="left"/>
              <w:rPr>
                <w:rFonts w:hint="eastAsia" w:ascii="宋体" w:hAnsi="宋体" w:eastAsia="宋体" w:cs="宋体"/>
                <w:b w:val="0"/>
                <w:bCs w:val="0"/>
                <w:szCs w:val="21"/>
              </w:rPr>
            </w:pPr>
            <w:r>
              <w:rPr>
                <w:rFonts w:hint="eastAsia" w:ascii="宋体" w:hAnsi="宋体" w:eastAsia="宋体" w:cs="宋体"/>
                <w:b/>
                <w:bCs/>
                <w:sz w:val="21"/>
                <w:szCs w:val="21"/>
                <w:lang w:val="en-US" w:eastAsia="zh-CN"/>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bl>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abstractNum w:abstractNumId="1">
    <w:nsid w:val="58BFC878"/>
    <w:multiLevelType w:val="singleLevel"/>
    <w:tmpl w:val="58BFC878"/>
    <w:lvl w:ilvl="0" w:tentative="0">
      <w:start w:val="1"/>
      <w:numFmt w:val="decimal"/>
      <w:suff w:val="nothing"/>
      <w:lvlText w:val="%1、"/>
      <w:lvlJc w:val="left"/>
      <w:pPr>
        <w:ind w:left="0"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zY4ZjZhNzg5NDZlYmI1OTQ5MDViZDVhNzg1ODAifQ=="/>
  </w:docVars>
  <w:rsids>
    <w:rsidRoot w:val="55D328A6"/>
    <w:rsid w:val="55D32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szCs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2022-11-22T02:11:00Z</dcterms:created>
  <dc:creator>许芳芳</dc:creator>
  <cp:lastModifiedBy>许芳芳</cp:lastModifiedBy>
  <dcterms:modified xsi:type="dcterms:W3CDTF">2022-11-22T02:11:46Z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992A29526360432B847616D9CB8CDB6B</vt:lpwstr>
  </property>
</Properties>
</file>