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中小企业声明函（货物）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本公司（联合体）郑重声明，根据《政府采购促进中小企业发展管理办法》（财库﹝2020﹞46 号）的规定，本公司 （联合体）参加（单位名称）的（项目名称）采购活动，提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供的货物全部由符合政策要求的中小企业制造。相关企业 （含联合体中的中小企业、签订分包意向协议的中小企业） 的具体情况如下：</w:t>
      </w:r>
    </w:p>
    <w:p>
      <w:pPr>
        <w:numPr>
          <w:ilvl w:val="0"/>
          <w:numId w:val="0"/>
        </w:numPr>
        <w:ind w:left="122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宋体"/>
          <w:sz w:val="28"/>
          <w:szCs w:val="28"/>
        </w:rPr>
        <w:t>，属于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（采购文件中明确的所属行业） </w:t>
      </w:r>
      <w:r>
        <w:rPr>
          <w:rFonts w:ascii="宋体" w:hAnsi="宋体" w:eastAsia="宋体" w:cs="宋体"/>
          <w:sz w:val="28"/>
          <w:szCs w:val="28"/>
        </w:rPr>
        <w:t>行业；制造商为</w:t>
      </w:r>
      <w:r>
        <w:rPr>
          <w:rFonts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人，营业收入为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万元，属于（中型企业、小 型企业、微型企业）；</w:t>
      </w:r>
    </w:p>
    <w:p>
      <w:pPr>
        <w:numPr>
          <w:ilvl w:val="0"/>
          <w:numId w:val="0"/>
        </w:numPr>
        <w:ind w:left="122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宋体"/>
          <w:sz w:val="28"/>
          <w:szCs w:val="28"/>
        </w:rPr>
        <w:t>，属于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（采购文件中明确的所属行业） </w:t>
      </w:r>
      <w:r>
        <w:rPr>
          <w:rFonts w:ascii="宋体" w:hAnsi="宋体" w:eastAsia="宋体" w:cs="宋体"/>
          <w:sz w:val="28"/>
          <w:szCs w:val="28"/>
        </w:rPr>
        <w:t>行业；制造商为</w:t>
      </w:r>
      <w:r>
        <w:rPr>
          <w:rFonts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万元，属于（中型企业、小型 企业、微型企业）；</w:t>
      </w:r>
    </w:p>
    <w:p>
      <w:pPr>
        <w:numPr>
          <w:ilvl w:val="0"/>
          <w:numId w:val="0"/>
        </w:numPr>
        <w:ind w:left="122" w:left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 xml:space="preserve">…… </w:t>
      </w:r>
    </w:p>
    <w:p>
      <w:pPr>
        <w:numPr>
          <w:ilvl w:val="0"/>
          <w:numId w:val="0"/>
        </w:numPr>
        <w:ind w:left="122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以上企业，不属于大企业的分支机构，不存在控股股东为大企业的情形，也不存在与大企业的负责人为同一人的情形。本企业对上述声明内容的真实性负责。如有虚假，将依法承担相应责任。 </w:t>
      </w:r>
    </w:p>
    <w:p>
      <w:pPr>
        <w:numPr>
          <w:ilvl w:val="0"/>
          <w:numId w:val="0"/>
        </w:numPr>
        <w:ind w:left="122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="122" w:leftChars="0" w:firstLine="3920" w:firstLineChars="14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企业名称（盖章）： </w:t>
      </w:r>
    </w:p>
    <w:p>
      <w:pPr>
        <w:numPr>
          <w:ilvl w:val="0"/>
          <w:numId w:val="0"/>
        </w:numPr>
        <w:ind w:firstLine="4200" w:firstLineChars="15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日 期：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中小企业声明函（工程、服务）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本公司（联合体）郑重声明，根据《政府采购促进中小企业发展管理办法》（财库﹝2020﹞46 号）的规定，本公司 （联合体）参加（单位名称）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 w:eastAsia="宋体" w:cs="宋体"/>
          <w:sz w:val="28"/>
          <w:szCs w:val="28"/>
        </w:rPr>
        <w:t>的（项目名称）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8"/>
          <w:szCs w:val="28"/>
        </w:rPr>
        <w:t>采购活动，工程的施工单位全部为符合政策要求的中小企业（或者：服务 全部由符合政策要求的中小企业承接）。相关企业（含联合 体中的中小企业、签订分包意向协议的中小企业）的具体情况如下：</w:t>
      </w:r>
    </w:p>
    <w:p>
      <w:pPr>
        <w:numPr>
          <w:ilvl w:val="0"/>
          <w:numId w:val="1"/>
        </w:numPr>
        <w:ind w:left="0" w:leftChars="0"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宋体"/>
          <w:sz w:val="28"/>
          <w:szCs w:val="28"/>
        </w:rPr>
        <w:t>，属于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/>
        </w:rPr>
        <w:t>（采购文件中明确的所属行业）</w:t>
      </w:r>
      <w:r>
        <w:rPr>
          <w:rFonts w:ascii="宋体" w:hAnsi="宋体" w:eastAsia="宋体" w:cs="宋体"/>
          <w:sz w:val="28"/>
          <w:szCs w:val="28"/>
        </w:rPr>
        <w:t>； 承建（承接）企业为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</w:rPr>
        <w:t>万元 ，属于（中型企业、 小型企业、微型企业）；</w:t>
      </w:r>
    </w:p>
    <w:p>
      <w:pPr>
        <w:numPr>
          <w:ilvl w:val="0"/>
          <w:numId w:val="1"/>
        </w:numPr>
        <w:ind w:left="0" w:leftChars="0" w:firstLine="638" w:firstLineChars="22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（标的名称） </w:t>
      </w:r>
      <w:r>
        <w:rPr>
          <w:rFonts w:ascii="宋体" w:hAnsi="宋体" w:eastAsia="宋体" w:cs="宋体"/>
          <w:sz w:val="28"/>
          <w:szCs w:val="28"/>
        </w:rPr>
        <w:t>，属于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/>
        </w:rPr>
        <w:t>（采购文件中明确的所属行业）</w:t>
      </w:r>
      <w:r>
        <w:rPr>
          <w:rFonts w:ascii="宋体" w:hAnsi="宋体" w:eastAsia="宋体" w:cs="宋体"/>
          <w:sz w:val="28"/>
          <w:szCs w:val="28"/>
        </w:rPr>
        <w:t>； 承建（承接）企业为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>（企业名称）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，从业人员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人，营业收入为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万元，属于（中型企业、 小型企业、微型企业）； </w:t>
      </w:r>
    </w:p>
    <w:p>
      <w:pPr>
        <w:numPr>
          <w:ilvl w:val="0"/>
          <w:numId w:val="0"/>
        </w:numPr>
        <w:ind w:left="0" w:leftChars="0"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…… </w:t>
      </w:r>
    </w:p>
    <w:p>
      <w:pPr>
        <w:numPr>
          <w:ilvl w:val="0"/>
          <w:numId w:val="0"/>
        </w:numPr>
        <w:ind w:left="0" w:leftChars="0" w:firstLine="700" w:firstLineChars="2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以上企业，不属于大企业的分支机构，不存在控股股东 为大企业的情形，也不存在与大企业的负责人为同一人的情 形。</w:t>
      </w:r>
    </w:p>
    <w:p>
      <w:pPr>
        <w:numPr>
          <w:ilvl w:val="0"/>
          <w:numId w:val="0"/>
        </w:numPr>
        <w:ind w:left="0" w:leftChars="0" w:firstLine="700" w:firstLineChars="2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8"/>
          <w:szCs w:val="28"/>
        </w:rPr>
        <w:t>本企业对上述声明内容的真实性负责。如有虚假，将依 法承担相应责任。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ind w:left="0" w:leftChars="0" w:firstLine="600" w:firstLineChars="25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企业名称（盖章）：</w:t>
      </w:r>
    </w:p>
    <w:p>
      <w:pPr>
        <w:numPr>
          <w:ilvl w:val="0"/>
          <w:numId w:val="0"/>
        </w:numPr>
        <w:ind w:firstLine="4480" w:firstLineChars="16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日 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>
      <w:pPr>
        <w:spacing w:line="500" w:lineRule="exact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残疾人福利性单位声明函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〈项目名称〉         </w:t>
      </w:r>
      <w:r>
        <w:rPr>
          <w:rFonts w:hint="eastAsia" w:ascii="宋体" w:hAnsi="宋体" w:eastAsia="宋体"/>
          <w:sz w:val="24"/>
          <w:szCs w:val="24"/>
        </w:rPr>
        <w:t>（项目编号：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>）采购活动提供本单位制造的货物（由本单位承担工程/提供服务），或者提供其他残疾人福利性单位制造的货物（不包括使用非残疾人福利性单位注册商标的货物）。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本单位对上述声明的真实性负责。如有虚假，将依法承担相应责任。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tabs>
          <w:tab w:val="left" w:pos="5670"/>
        </w:tabs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供应商：（加盖公章）</w:t>
      </w:r>
    </w:p>
    <w:p>
      <w:pPr>
        <w:spacing w:line="5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法定代表人或</w:t>
      </w:r>
      <w:r>
        <w:rPr>
          <w:rFonts w:hint="eastAsia" w:ascii="宋体" w:hAnsi="宋体" w:eastAsia="宋体"/>
          <w:sz w:val="24"/>
          <w:szCs w:val="24"/>
        </w:rPr>
        <w:t>授权代表</w:t>
      </w:r>
      <w:r>
        <w:rPr>
          <w:rFonts w:ascii="宋体" w:hAnsi="宋体" w:eastAsia="宋体"/>
          <w:sz w:val="24"/>
          <w:szCs w:val="24"/>
        </w:rPr>
        <w:t>：（签字或盖章）</w:t>
      </w:r>
    </w:p>
    <w:p>
      <w:pPr>
        <w:tabs>
          <w:tab w:val="left" w:pos="5670"/>
        </w:tabs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　期：　　年　月　日</w:t>
      </w:r>
    </w:p>
    <w:p>
      <w:pPr>
        <w:tabs>
          <w:tab w:val="left" w:pos="5670"/>
        </w:tabs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firstLine="482" w:firstLineChars="20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监狱企业证明函</w:t>
      </w:r>
    </w:p>
    <w:p>
      <w:pPr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财政部、司法部《关于政府采购支持监狱企业发展有关问题的通知》（财库〔2014〕68号）的规定，监狱企业是指由司法部认定的为罪犯、戒毒人员提供生产项目和劳动对象，且全部产权属于司法部监狱管理局、戒毒管理局、直属煤矿管理局，各省、自治区、直辖市监狱管理局、戒毒管理局，各地（设区的市）监狱、强制隔离戒毒所、戒毒康复所，以及新疆生产建设兵团监狱管理局、戒毒管理局的企业。</w:t>
      </w:r>
    </w:p>
    <w:p>
      <w:pPr>
        <w:numPr>
          <w:ilvl w:val="0"/>
          <w:numId w:val="0"/>
        </w:numPr>
        <w:ind w:firstLine="3840" w:firstLineChars="16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监狱企业参加政府采购活动时，应当提供由省级以上监狱管理局、戒毒管理局（含新疆生产建设兵团）出具的属于监狱企业的证明文件。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EB226"/>
    <w:multiLevelType w:val="singleLevel"/>
    <w:tmpl w:val="956EB226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C7514"/>
    <w:rsid w:val="7B48601C"/>
    <w:rsid w:val="7E0B0D9E"/>
    <w:rsid w:val="7EC6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2022-06-10T03:47:00Z</dcterms:created>
  <dc:creator>Administrator</dc:creator>
  <cp:lastModifiedBy>Administrator</cp:lastModifiedBy>
  <dcterms:modified xsi:type="dcterms:W3CDTF">2022-06-10T09:24:53Z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D8A7EFF90BFD49BD9492B531592729C3</vt:lpwstr>
  </property>
</Properties>
</file>