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lang w:val="en-US" w:eastAsia="zh-CN"/>
        </w:rPr>
      </w:pPr>
      <w:r>
        <w:rPr>
          <w:rFonts w:hint="eastAsia"/>
          <w:sz w:val="28"/>
          <w:szCs w:val="28"/>
          <w:lang w:val="en-US" w:eastAsia="zh-CN"/>
        </w:rPr>
        <w:t>一标段：陕西恒瑞项目管理有限公司在响应文件中提交中小企业声明函</w:t>
      </w:r>
    </w:p>
    <w:p>
      <w:pPr>
        <w:jc w:val="left"/>
        <w:rPr>
          <w:rFonts w:hint="eastAsia" w:eastAsia="宋体"/>
          <w:lang w:eastAsia="zh-CN"/>
        </w:rPr>
      </w:pPr>
      <w:r>
        <w:rPr>
          <w:rFonts w:hint="eastAsia" w:eastAsia="宋体"/>
          <w:lang w:eastAsia="zh-CN"/>
        </w:rPr>
        <w:drawing>
          <wp:inline distT="0" distB="0" distL="114300" distR="114300">
            <wp:extent cx="5281930" cy="7762240"/>
            <wp:effectExtent l="0" t="0" r="13970" b="1016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5281930" cy="7762240"/>
                    </a:xfrm>
                    <a:prstGeom prst="rect">
                      <a:avLst/>
                    </a:prstGeom>
                  </pic:spPr>
                </pic:pic>
              </a:graphicData>
            </a:graphic>
          </wp:inline>
        </w:drawing>
      </w:r>
      <w:bookmarkStart w:id="0" w:name="_GoBack"/>
      <w:bookmarkEnd w:id="0"/>
    </w:p>
    <w:p>
      <w:pPr>
        <w:ind w:left="0" w:leftChars="0" w:firstLine="560" w:firstLineChars="200"/>
        <w:jc w:val="left"/>
        <w:rPr>
          <w:rFonts w:hint="default"/>
          <w:sz w:val="28"/>
          <w:szCs w:val="28"/>
          <w:lang w:val="en-US" w:eastAsia="zh-CN"/>
        </w:rPr>
      </w:pPr>
      <w:r>
        <w:rPr>
          <w:rFonts w:hint="eastAsia"/>
          <w:sz w:val="28"/>
          <w:szCs w:val="28"/>
          <w:lang w:val="en-US" w:eastAsia="zh-CN"/>
        </w:rPr>
        <w:t>二标段：西安天合建设项目管理有限公司在响应文件中提交的中小企业声明函</w:t>
      </w:r>
    </w:p>
    <w:p>
      <w:pPr>
        <w:jc w:val="left"/>
        <w:rPr>
          <w:rFonts w:hint="eastAsia"/>
          <w:lang w:val="en-US" w:eastAsia="zh-CN"/>
        </w:rPr>
      </w:pPr>
    </w:p>
    <w:p>
      <w:pPr>
        <w:jc w:val="left"/>
        <w:rPr>
          <w:rFonts w:hint="default"/>
          <w:lang w:val="en-US" w:eastAsia="zh-CN"/>
        </w:rPr>
      </w:pPr>
      <w:r>
        <w:rPr>
          <w:rFonts w:hint="default"/>
          <w:lang w:val="en-US" w:eastAsia="zh-CN"/>
        </w:rPr>
        <w:drawing>
          <wp:inline distT="0" distB="0" distL="114300" distR="114300">
            <wp:extent cx="5234305" cy="7692390"/>
            <wp:effectExtent l="0" t="0" r="4445" b="381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7"/>
                    <a:stretch>
                      <a:fillRect/>
                    </a:stretch>
                  </pic:blipFill>
                  <pic:spPr>
                    <a:xfrm>
                      <a:off x="0" y="0"/>
                      <a:ext cx="5234305" cy="769239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MWMwMDA4M2UzNjkzYTE1MGNmYjIxMTJlNDEyNmMifQ=="/>
  </w:docVars>
  <w:rsids>
    <w:rsidRoot w:val="4F4A63B7"/>
    <w:rsid w:val="4F4A63B7"/>
    <w:rsid w:val="69704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eastAsia="宋体" w:asciiTheme="minorAscii" w:hAnsiTheme="minorAscii"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2022-09-05T02:06:00Z</dcterms:created>
  <dc:creator>十二。</dc:creator>
  <cp:lastModifiedBy>十二。</cp:lastModifiedBy>
  <dcterms:modified xsi:type="dcterms:W3CDTF">2022-09-05T02:14:59Z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A7C647BC3D7347D0BAC7AD424674A72E</vt:lpwstr>
  </property>
</Properties>
</file>