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bdr w:val="none" w:color="auto" w:sz="0" w:space="0"/>
          <w:lang w:val="en-US" w:eastAsia="zh-CN" w:bidi="ar"/>
        </w:rPr>
      </w:pPr>
      <w:r>
        <w:rPr>
          <w:rFonts w:hint="eastAsia" w:ascii="宋体" w:hAnsi="宋体" w:eastAsia="宋体" w:cs="宋体"/>
          <w:b/>
          <w:bCs/>
          <w:i w:val="0"/>
          <w:iCs w:val="0"/>
          <w:color w:val="auto"/>
          <w:kern w:val="0"/>
          <w:sz w:val="28"/>
          <w:szCs w:val="28"/>
          <w:u w:val="none"/>
          <w:lang w:val="en-US" w:eastAsia="zh-CN" w:bidi="ar"/>
        </w:rPr>
        <w:t>咸阳市公安局渭城分局看守所智慧监所项目清单</w:t>
      </w:r>
    </w:p>
    <w:tbl>
      <w:tblPr>
        <w:tblW w:w="893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553"/>
        <w:gridCol w:w="1260"/>
        <w:gridCol w:w="5900"/>
        <w:gridCol w:w="636"/>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3" w:hRule="atLeast"/>
          <w:tblHeader/>
        </w:trPr>
        <w:tc>
          <w:tcPr>
            <w:tcW w:w="55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5" w:leftChars="-50" w:right="-105" w:rightChars="-5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序号</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5" w:leftChars="-50" w:right="-105" w:rightChars="-5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产品名称</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5" w:leftChars="-50" w:right="-105" w:rightChars="-5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产品技术参数</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5" w:leftChars="-50" w:right="-105" w:rightChars="-5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数量</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5" w:leftChars="-50" w:right="-105" w:rightChars="-5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一、监所实战平台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平台服务器</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CPU</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≥1</w:t>
            </w:r>
            <w:r>
              <w:rPr>
                <w:rStyle w:val="4"/>
                <w:color w:val="auto"/>
                <w:sz w:val="21"/>
                <w:szCs w:val="21"/>
                <w:bdr w:val="none" w:color="auto" w:sz="0" w:space="0"/>
                <w:lang w:val="en-US" w:eastAsia="zh-CN" w:bidi="ar"/>
              </w:rPr>
              <w:t>颗</w:t>
            </w:r>
            <w:r>
              <w:rPr>
                <w:rStyle w:val="5"/>
                <w:rFonts w:eastAsia="等线"/>
                <w:color w:val="auto"/>
                <w:sz w:val="21"/>
                <w:szCs w:val="21"/>
                <w:bdr w:val="none" w:color="auto" w:sz="0" w:space="0"/>
                <w:lang w:val="en-US" w:eastAsia="zh-CN" w:bidi="ar"/>
              </w:rPr>
              <w:t xml:space="preserve"> x86</w:t>
            </w:r>
            <w:r>
              <w:rPr>
                <w:rStyle w:val="4"/>
                <w:color w:val="auto"/>
                <w:sz w:val="21"/>
                <w:szCs w:val="21"/>
                <w:bdr w:val="none" w:color="auto" w:sz="0" w:space="0"/>
                <w:lang w:val="en-US" w:eastAsia="zh-CN" w:bidi="ar"/>
              </w:rPr>
              <w:t>架构处理器，核数</w:t>
            </w:r>
            <w:r>
              <w:rPr>
                <w:rStyle w:val="5"/>
                <w:rFonts w:eastAsia="等线"/>
                <w:color w:val="auto"/>
                <w:sz w:val="21"/>
                <w:szCs w:val="21"/>
                <w:bdr w:val="none" w:color="auto" w:sz="0" w:space="0"/>
                <w:lang w:val="en-US" w:eastAsia="zh-CN" w:bidi="ar"/>
              </w:rPr>
              <w:t>≥24</w:t>
            </w:r>
            <w:r>
              <w:rPr>
                <w:rStyle w:val="4"/>
                <w:color w:val="auto"/>
                <w:sz w:val="21"/>
                <w:szCs w:val="21"/>
                <w:bdr w:val="none" w:color="auto" w:sz="0" w:space="0"/>
                <w:lang w:val="en-US" w:eastAsia="zh-CN" w:bidi="ar"/>
              </w:rPr>
              <w:t>核，频率</w:t>
            </w:r>
            <w:r>
              <w:rPr>
                <w:rStyle w:val="5"/>
                <w:rFonts w:eastAsia="等线"/>
                <w:color w:val="auto"/>
                <w:sz w:val="21"/>
                <w:szCs w:val="21"/>
                <w:bdr w:val="none" w:color="auto" w:sz="0" w:space="0"/>
                <w:lang w:val="en-US" w:eastAsia="zh-CN" w:bidi="ar"/>
              </w:rPr>
              <w:t>≥2.2GHz</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内存：</w:t>
            </w:r>
            <w:r>
              <w:rPr>
                <w:rStyle w:val="5"/>
                <w:rFonts w:eastAsia="等线"/>
                <w:color w:val="auto"/>
                <w:sz w:val="21"/>
                <w:szCs w:val="21"/>
                <w:bdr w:val="none" w:color="auto" w:sz="0" w:space="0"/>
                <w:lang w:val="en-US" w:eastAsia="zh-CN" w:bidi="ar"/>
              </w:rPr>
              <w:t>≥128G DDR4</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16</w:t>
            </w:r>
            <w:r>
              <w:rPr>
                <w:rStyle w:val="4"/>
                <w:color w:val="auto"/>
                <w:sz w:val="21"/>
                <w:szCs w:val="21"/>
                <w:bdr w:val="none" w:color="auto" w:sz="0" w:space="0"/>
                <w:lang w:val="en-US" w:eastAsia="zh-CN" w:bidi="ar"/>
              </w:rPr>
              <w:t>根内存插槽，最大支持扩展至</w:t>
            </w:r>
            <w:r>
              <w:rPr>
                <w:rStyle w:val="5"/>
                <w:rFonts w:eastAsia="等线"/>
                <w:color w:val="auto"/>
                <w:sz w:val="21"/>
                <w:szCs w:val="21"/>
                <w:bdr w:val="none" w:color="auto" w:sz="0" w:space="0"/>
                <w:lang w:val="en-US" w:eastAsia="zh-CN" w:bidi="ar"/>
              </w:rPr>
              <w:t>2TB</w:t>
            </w:r>
            <w:r>
              <w:rPr>
                <w:rStyle w:val="4"/>
                <w:color w:val="auto"/>
                <w:sz w:val="21"/>
                <w:szCs w:val="21"/>
                <w:bdr w:val="none" w:color="auto" w:sz="0" w:space="0"/>
                <w:lang w:val="en-US" w:eastAsia="zh-CN" w:bidi="ar"/>
              </w:rPr>
              <w:t>内存</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硬盘：</w:t>
            </w:r>
            <w:r>
              <w:rPr>
                <w:rStyle w:val="5"/>
                <w:rFonts w:eastAsia="等线"/>
                <w:color w:val="auto"/>
                <w:sz w:val="21"/>
                <w:szCs w:val="21"/>
                <w:bdr w:val="none" w:color="auto" w:sz="0" w:space="0"/>
                <w:lang w:val="en-US" w:eastAsia="zh-CN" w:bidi="ar"/>
              </w:rPr>
              <w:t>≥4</w:t>
            </w:r>
            <w:r>
              <w:rPr>
                <w:rStyle w:val="4"/>
                <w:color w:val="auto"/>
                <w:sz w:val="21"/>
                <w:szCs w:val="21"/>
                <w:bdr w:val="none" w:color="auto" w:sz="0" w:space="0"/>
                <w:lang w:val="en-US" w:eastAsia="zh-CN" w:bidi="ar"/>
              </w:rPr>
              <w:t>块</w:t>
            </w:r>
            <w:r>
              <w:rPr>
                <w:rStyle w:val="5"/>
                <w:rFonts w:eastAsia="等线"/>
                <w:color w:val="auto"/>
                <w:sz w:val="21"/>
                <w:szCs w:val="21"/>
                <w:bdr w:val="none" w:color="auto" w:sz="0" w:space="0"/>
                <w:lang w:val="en-US" w:eastAsia="zh-CN" w:bidi="ar"/>
              </w:rPr>
              <w:t>600G 10K 2.5</w:t>
            </w:r>
            <w:r>
              <w:rPr>
                <w:rStyle w:val="4"/>
                <w:color w:val="auto"/>
                <w:sz w:val="21"/>
                <w:szCs w:val="21"/>
                <w:bdr w:val="none" w:color="auto" w:sz="0" w:space="0"/>
                <w:lang w:val="en-US" w:eastAsia="zh-CN" w:bidi="ar"/>
              </w:rPr>
              <w:t>寸</w:t>
            </w:r>
            <w:r>
              <w:rPr>
                <w:rStyle w:val="5"/>
                <w:rFonts w:eastAsia="等线"/>
                <w:color w:val="auto"/>
                <w:sz w:val="21"/>
                <w:szCs w:val="21"/>
                <w:bdr w:val="none" w:color="auto" w:sz="0" w:space="0"/>
                <w:lang w:val="en-US" w:eastAsia="zh-CN" w:bidi="ar"/>
              </w:rPr>
              <w:t>SAS</w:t>
            </w:r>
            <w:r>
              <w:rPr>
                <w:rStyle w:val="4"/>
                <w:color w:val="auto"/>
                <w:sz w:val="21"/>
                <w:szCs w:val="21"/>
                <w:bdr w:val="none" w:color="auto" w:sz="0" w:space="0"/>
                <w:lang w:val="en-US" w:eastAsia="zh-CN" w:bidi="ar"/>
              </w:rPr>
              <w:t>硬盘</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阵列卡：</w:t>
            </w:r>
            <w:r>
              <w:rPr>
                <w:rStyle w:val="5"/>
                <w:rFonts w:eastAsia="等线"/>
                <w:color w:val="auto"/>
                <w:sz w:val="21"/>
                <w:szCs w:val="21"/>
                <w:bdr w:val="none" w:color="auto" w:sz="0" w:space="0"/>
                <w:lang w:val="en-US" w:eastAsia="zh-CN" w:bidi="ar"/>
              </w:rPr>
              <w:t>SAS_HBA</w:t>
            </w:r>
            <w:r>
              <w:rPr>
                <w:rStyle w:val="4"/>
                <w:color w:val="auto"/>
                <w:sz w:val="21"/>
                <w:szCs w:val="21"/>
                <w:bdr w:val="none" w:color="auto" w:sz="0" w:space="0"/>
                <w:lang w:val="en-US" w:eastAsia="zh-CN" w:bidi="ar"/>
              </w:rPr>
              <w:t>卡</w:t>
            </w:r>
            <w:r>
              <w:rPr>
                <w:rStyle w:val="5"/>
                <w:rFonts w:eastAsia="等线"/>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支持</w:t>
            </w:r>
            <w:r>
              <w:rPr>
                <w:rStyle w:val="5"/>
                <w:rFonts w:eastAsia="等线"/>
                <w:color w:val="auto"/>
                <w:sz w:val="21"/>
                <w:szCs w:val="21"/>
                <w:bdr w:val="none" w:color="auto" w:sz="0" w:space="0"/>
                <w:lang w:val="en-US" w:eastAsia="zh-CN" w:bidi="ar"/>
              </w:rPr>
              <w:t>RAID 0/1/10</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PCIE</w:t>
            </w:r>
            <w:r>
              <w:rPr>
                <w:rStyle w:val="4"/>
                <w:color w:val="auto"/>
                <w:sz w:val="21"/>
                <w:szCs w:val="21"/>
                <w:bdr w:val="none" w:color="auto" w:sz="0" w:space="0"/>
                <w:lang w:val="en-US" w:eastAsia="zh-CN" w:bidi="ar"/>
              </w:rPr>
              <w:t>扩展：最大可支持</w:t>
            </w:r>
            <w:r>
              <w:rPr>
                <w:rStyle w:val="5"/>
                <w:rFonts w:eastAsia="等线"/>
                <w:color w:val="auto"/>
                <w:sz w:val="21"/>
                <w:szCs w:val="21"/>
                <w:bdr w:val="none" w:color="auto" w:sz="0" w:space="0"/>
                <w:lang w:val="en-US" w:eastAsia="zh-CN" w:bidi="ar"/>
              </w:rPr>
              <w:t>6</w:t>
            </w:r>
            <w:r>
              <w:rPr>
                <w:rStyle w:val="4"/>
                <w:color w:val="auto"/>
                <w:sz w:val="21"/>
                <w:szCs w:val="21"/>
                <w:bdr w:val="none" w:color="auto" w:sz="0" w:space="0"/>
                <w:lang w:val="en-US" w:eastAsia="zh-CN" w:bidi="ar"/>
              </w:rPr>
              <w:t>个</w:t>
            </w:r>
            <w:r>
              <w:rPr>
                <w:rStyle w:val="5"/>
                <w:rFonts w:eastAsia="等线"/>
                <w:color w:val="auto"/>
                <w:sz w:val="21"/>
                <w:szCs w:val="21"/>
                <w:bdr w:val="none" w:color="auto" w:sz="0" w:space="0"/>
                <w:lang w:val="en-US" w:eastAsia="zh-CN" w:bidi="ar"/>
              </w:rPr>
              <w:t>PCIe</w:t>
            </w:r>
            <w:r>
              <w:rPr>
                <w:rStyle w:val="4"/>
                <w:color w:val="auto"/>
                <w:sz w:val="21"/>
                <w:szCs w:val="21"/>
                <w:bdr w:val="none" w:color="auto" w:sz="0" w:space="0"/>
                <w:lang w:val="en-US" w:eastAsia="zh-CN" w:bidi="ar"/>
              </w:rPr>
              <w:t>扩展插槽</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网口：</w:t>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个千兆电口</w:t>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个万兆光口</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790" w:hRule="atLeast"/>
        </w:trPr>
        <w:tc>
          <w:tcPr>
            <w:tcW w:w="553" w:type="dxa"/>
            <w:vMerge w:val="restart"/>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2</w:t>
            </w:r>
          </w:p>
        </w:tc>
        <w:tc>
          <w:tcPr>
            <w:tcW w:w="1260"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中心服务数据接口</w:t>
            </w:r>
          </w:p>
        </w:tc>
        <w:tc>
          <w:tcPr>
            <w:tcW w:w="5900"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本次系统建设要求提供一套平台软件统一管理视频监控、门禁管理、警情联动处置、报警地图、</w:t>
            </w:r>
            <w:r>
              <w:rPr>
                <w:rStyle w:val="6"/>
                <w:rFonts w:eastAsia="宋体"/>
                <w:color w:val="auto"/>
                <w:sz w:val="21"/>
                <w:szCs w:val="21"/>
                <w:bdr w:val="none" w:color="auto" w:sz="0" w:space="0"/>
                <w:lang w:val="en-US" w:eastAsia="zh-CN" w:bidi="ar"/>
              </w:rPr>
              <w:t>AB</w:t>
            </w:r>
            <w:r>
              <w:rPr>
                <w:rStyle w:val="7"/>
                <w:color w:val="auto"/>
                <w:sz w:val="21"/>
                <w:szCs w:val="21"/>
                <w:bdr w:val="none" w:color="auto" w:sz="0" w:space="0"/>
                <w:lang w:val="en-US" w:eastAsia="zh-CN" w:bidi="ar"/>
              </w:rPr>
              <w:t>门管控、视频运维、应急报警、人员管控等应用，实现智慧监管平台的统一集成化管理。系统功能要求如下：</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支持根据用户业务需求，在基础目录基础上创建更有业务针对性的业务目录，支持自定义新建及修改业务目录的名称、关联资源类型及关联目录标识，并支持针对业务目录进行修改、编辑、排序等管理</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支持根据名称、标签或</w:t>
            </w:r>
            <w:r>
              <w:rPr>
                <w:rStyle w:val="6"/>
                <w:rFonts w:eastAsia="宋体"/>
                <w:color w:val="auto"/>
                <w:sz w:val="21"/>
                <w:szCs w:val="21"/>
                <w:bdr w:val="none" w:color="auto" w:sz="0" w:space="0"/>
                <w:lang w:val="en-US" w:eastAsia="zh-CN" w:bidi="ar"/>
              </w:rPr>
              <w:t>IP</w:t>
            </w:r>
            <w:r>
              <w:rPr>
                <w:rStyle w:val="7"/>
                <w:color w:val="auto"/>
                <w:sz w:val="21"/>
                <w:szCs w:val="21"/>
                <w:bdr w:val="none" w:color="auto" w:sz="0" w:space="0"/>
                <w:lang w:val="en-US" w:eastAsia="zh-CN" w:bidi="ar"/>
              </w:rPr>
              <w:t>模糊搜索资源</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支持用户名密码登录方式，用户首次登录或充值密码后登录需强制修改密码，支持密码输入自动隐藏明文功能</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支持自动锁定用户</w:t>
            </w:r>
            <w:r>
              <w:rPr>
                <w:rStyle w:val="6"/>
                <w:rFonts w:eastAsia="宋体"/>
                <w:color w:val="auto"/>
                <w:sz w:val="21"/>
                <w:szCs w:val="21"/>
                <w:bdr w:val="none" w:color="auto" w:sz="0" w:space="0"/>
                <w:lang w:val="en-US" w:eastAsia="zh-CN" w:bidi="ar"/>
              </w:rPr>
              <w:t>IP</w:t>
            </w:r>
            <w:r>
              <w:rPr>
                <w:rStyle w:val="7"/>
                <w:color w:val="auto"/>
                <w:sz w:val="21"/>
                <w:szCs w:val="21"/>
                <w:bdr w:val="none" w:color="auto" w:sz="0" w:space="0"/>
                <w:lang w:val="en-US" w:eastAsia="zh-CN" w:bidi="ar"/>
              </w:rPr>
              <w:t>。当用户连续登录失败次数超过</w:t>
            </w:r>
            <w:r>
              <w:rPr>
                <w:rStyle w:val="6"/>
                <w:rFonts w:eastAsia="宋体"/>
                <w:color w:val="auto"/>
                <w:sz w:val="21"/>
                <w:szCs w:val="21"/>
                <w:bdr w:val="none" w:color="auto" w:sz="0" w:space="0"/>
                <w:lang w:val="en-US" w:eastAsia="zh-CN" w:bidi="ar"/>
              </w:rPr>
              <w:t>3</w:t>
            </w:r>
            <w:r>
              <w:rPr>
                <w:rStyle w:val="7"/>
                <w:color w:val="auto"/>
                <w:sz w:val="21"/>
                <w:szCs w:val="21"/>
                <w:bdr w:val="none" w:color="auto" w:sz="0" w:space="0"/>
                <w:lang w:val="en-US" w:eastAsia="zh-CN" w:bidi="ar"/>
              </w:rPr>
              <w:t>次时，需要输入验证码；当用户连续登录失败次数超过</w:t>
            </w:r>
            <w:r>
              <w:rPr>
                <w:rStyle w:val="6"/>
                <w:rFonts w:eastAsia="宋体"/>
                <w:color w:val="auto"/>
                <w:sz w:val="21"/>
                <w:szCs w:val="21"/>
                <w:bdr w:val="none" w:color="auto" w:sz="0" w:space="0"/>
                <w:lang w:val="en-US" w:eastAsia="zh-CN" w:bidi="ar"/>
              </w:rPr>
              <w:t>5</w:t>
            </w:r>
            <w:r>
              <w:rPr>
                <w:rStyle w:val="7"/>
                <w:color w:val="auto"/>
                <w:sz w:val="21"/>
                <w:szCs w:val="21"/>
                <w:bdr w:val="none" w:color="auto" w:sz="0" w:space="0"/>
                <w:lang w:val="en-US" w:eastAsia="zh-CN" w:bidi="ar"/>
              </w:rPr>
              <w:t>次时，用户将被暂时锁定</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支持画面抓图、录像、电子放大、</w:t>
            </w:r>
            <w:r>
              <w:rPr>
                <w:rStyle w:val="6"/>
                <w:rFonts w:eastAsia="宋体"/>
                <w:color w:val="auto"/>
                <w:sz w:val="21"/>
                <w:szCs w:val="21"/>
                <w:bdr w:val="none" w:color="auto" w:sz="0" w:space="0"/>
                <w:lang w:val="en-US" w:eastAsia="zh-CN" w:bidi="ar"/>
              </w:rPr>
              <w:t>3D</w:t>
            </w:r>
            <w:r>
              <w:rPr>
                <w:rStyle w:val="7"/>
                <w:color w:val="auto"/>
                <w:sz w:val="21"/>
                <w:szCs w:val="21"/>
                <w:bdr w:val="none" w:color="auto" w:sz="0" w:space="0"/>
                <w:lang w:val="en-US" w:eastAsia="zh-CN" w:bidi="ar"/>
              </w:rPr>
              <w:t>放大、云台控制、视频增强、音频播放、对讲（支持国标（</w:t>
            </w:r>
            <w:r>
              <w:rPr>
                <w:rStyle w:val="6"/>
                <w:rFonts w:eastAsia="宋体"/>
                <w:color w:val="auto"/>
                <w:sz w:val="21"/>
                <w:szCs w:val="21"/>
                <w:bdr w:val="none" w:color="auto" w:sz="0" w:space="0"/>
                <w:lang w:val="en-US" w:eastAsia="zh-CN" w:bidi="ar"/>
              </w:rPr>
              <w:t>GB/T 28181-2016</w:t>
            </w:r>
            <w:r>
              <w:rPr>
                <w:rStyle w:val="7"/>
                <w:color w:val="auto"/>
                <w:sz w:val="21"/>
                <w:szCs w:val="21"/>
                <w:bdr w:val="none" w:color="auto" w:sz="0" w:space="0"/>
                <w:lang w:val="en-US" w:eastAsia="zh-CN" w:bidi="ar"/>
              </w:rPr>
              <w:t>）设备级联对讲），抓图时支持上传至暂存架</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支持即时回放功能，即时回放过程中支持控制回放时间及画面，支持针对即时回放画面进行抓图、回放、视频增强、音频播放、对讲、录像保存、播放控制、单帧倒退及单帧前进</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支持分享点位至指定用户，并支持设置点位分享有效时间。接收到点位的用户可在移动设备上进行点位查看</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支持录像分段回放功能，可以将录像文件等分成多个片段同时回放，通过分割点的图像差异，快速确定回放关键录像时段</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支持针对一段录像进行标签标注</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支持门禁点管理，包括门和人员通道门禁点</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支持门禁权限配置和下发；支持卡（含身份证）、人脸、指纹、卡密码等凭证单独或组合使用的认证方式</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★支持当使用后端比对进行黑名单布控时，设置下发名单库为白名单从而实现白名单布控</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★支持接收室内信息交互终端和室外信息交互终端的报警信息，可联动客户端展示视频画面、抓拍图、报警录像、报警名称、报警时间、报警等级、报警点位所在地图位置等信息</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★支持自动获取前端设备采集的人员基础信息（图像、姓名或证件号）、录入联系电话、工作单位、携带工具等进行人员登记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、支持最大门禁点数量</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万个；</w:t>
            </w:r>
            <w:r>
              <w:rPr>
                <w:rStyle w:val="6"/>
                <w:rFonts w:eastAsia="宋体"/>
                <w:color w:val="auto"/>
                <w:sz w:val="21"/>
                <w:szCs w:val="21"/>
                <w:bdr w:val="none" w:color="auto" w:sz="0" w:space="0"/>
                <w:lang w:val="en-US" w:eastAsia="zh-CN" w:bidi="ar"/>
              </w:rPr>
              <w:t xml:space="preserve"> 2</w:t>
            </w:r>
            <w:r>
              <w:rPr>
                <w:rStyle w:val="7"/>
                <w:color w:val="auto"/>
                <w:sz w:val="21"/>
                <w:szCs w:val="21"/>
                <w:bdr w:val="none" w:color="auto" w:sz="0" w:space="0"/>
                <w:lang w:val="en-US" w:eastAsia="zh-CN" w:bidi="ar"/>
              </w:rPr>
              <w:t>、门禁权限下发的性能（单个门禁点）：</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卡片：</w:t>
            </w:r>
            <w:r>
              <w:rPr>
                <w:rStyle w:val="6"/>
                <w:rFonts w:eastAsia="宋体"/>
                <w:color w:val="auto"/>
                <w:sz w:val="21"/>
                <w:szCs w:val="21"/>
                <w:bdr w:val="none" w:color="auto" w:sz="0" w:space="0"/>
                <w:lang w:val="en-US" w:eastAsia="zh-CN" w:bidi="ar"/>
              </w:rPr>
              <w:t>15-35</w:t>
            </w:r>
            <w:r>
              <w:rPr>
                <w:rStyle w:val="7"/>
                <w:color w:val="auto"/>
                <w:sz w:val="21"/>
                <w:szCs w:val="21"/>
                <w:bdr w:val="none" w:color="auto" w:sz="0" w:space="0"/>
                <w:lang w:val="en-US" w:eastAsia="zh-CN" w:bidi="ar"/>
              </w:rPr>
              <w:t>张</w:t>
            </w:r>
            <w:r>
              <w:rPr>
                <w:rStyle w:val="6"/>
                <w:rFonts w:eastAsia="宋体"/>
                <w:color w:val="auto"/>
                <w:sz w:val="21"/>
                <w:szCs w:val="21"/>
                <w:bdr w:val="none" w:color="auto" w:sz="0" w:space="0"/>
                <w:lang w:val="en-US" w:eastAsia="zh-CN" w:bidi="ar"/>
              </w:rPr>
              <w:t>/</w:t>
            </w:r>
            <w:r>
              <w:rPr>
                <w:rStyle w:val="7"/>
                <w:color w:val="auto"/>
                <w:sz w:val="21"/>
                <w:szCs w:val="21"/>
                <w:bdr w:val="none" w:color="auto" w:sz="0" w:space="0"/>
                <w:lang w:val="en-US" w:eastAsia="zh-CN" w:bidi="ar"/>
              </w:rPr>
              <w:t>秒；</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人脸：</w:t>
            </w:r>
            <w:r>
              <w:rPr>
                <w:rStyle w:val="6"/>
                <w:rFonts w:eastAsia="宋体"/>
                <w:color w:val="auto"/>
                <w:sz w:val="21"/>
                <w:szCs w:val="21"/>
                <w:bdr w:val="none" w:color="auto" w:sz="0" w:space="0"/>
                <w:lang w:val="en-US" w:eastAsia="zh-CN" w:bidi="ar"/>
              </w:rPr>
              <w:t>1-2</w:t>
            </w:r>
            <w:r>
              <w:rPr>
                <w:rStyle w:val="7"/>
                <w:color w:val="auto"/>
                <w:sz w:val="21"/>
                <w:szCs w:val="21"/>
                <w:bdr w:val="none" w:color="auto" w:sz="0" w:space="0"/>
                <w:lang w:val="en-US" w:eastAsia="zh-CN" w:bidi="ar"/>
              </w:rPr>
              <w:t>张</w:t>
            </w:r>
            <w:r>
              <w:rPr>
                <w:rStyle w:val="6"/>
                <w:rFonts w:eastAsia="宋体"/>
                <w:color w:val="auto"/>
                <w:sz w:val="21"/>
                <w:szCs w:val="21"/>
                <w:bdr w:val="none" w:color="auto" w:sz="0" w:space="0"/>
                <w:lang w:val="en-US" w:eastAsia="zh-CN" w:bidi="ar"/>
              </w:rPr>
              <w:t>/</w:t>
            </w:r>
            <w:r>
              <w:rPr>
                <w:rStyle w:val="7"/>
                <w:color w:val="auto"/>
                <w:sz w:val="21"/>
                <w:szCs w:val="21"/>
                <w:bdr w:val="none" w:color="auto" w:sz="0" w:space="0"/>
                <w:lang w:val="en-US" w:eastAsia="zh-CN" w:bidi="ar"/>
              </w:rPr>
              <w:t>秒；</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人脸模型：</w:t>
            </w:r>
            <w:r>
              <w:rPr>
                <w:rStyle w:val="6"/>
                <w:rFonts w:eastAsia="宋体"/>
                <w:color w:val="auto"/>
                <w:sz w:val="21"/>
                <w:szCs w:val="21"/>
                <w:bdr w:val="none" w:color="auto" w:sz="0" w:space="0"/>
                <w:lang w:val="en-US" w:eastAsia="zh-CN" w:bidi="ar"/>
              </w:rPr>
              <w:t>100</w:t>
            </w:r>
            <w:r>
              <w:rPr>
                <w:rStyle w:val="7"/>
                <w:color w:val="auto"/>
                <w:sz w:val="21"/>
                <w:szCs w:val="21"/>
                <w:bdr w:val="none" w:color="auto" w:sz="0" w:space="0"/>
                <w:lang w:val="en-US" w:eastAsia="zh-CN" w:bidi="ar"/>
              </w:rPr>
              <w:t>张</w:t>
            </w:r>
            <w:r>
              <w:rPr>
                <w:rStyle w:val="6"/>
                <w:rFonts w:eastAsia="宋体"/>
                <w:color w:val="auto"/>
                <w:sz w:val="21"/>
                <w:szCs w:val="21"/>
                <w:bdr w:val="none" w:color="auto" w:sz="0" w:space="0"/>
                <w:lang w:val="en-US" w:eastAsia="zh-CN" w:bidi="ar"/>
              </w:rPr>
              <w:t>/</w:t>
            </w:r>
            <w:r>
              <w:rPr>
                <w:rStyle w:val="7"/>
                <w:color w:val="auto"/>
                <w:sz w:val="21"/>
                <w:szCs w:val="21"/>
                <w:bdr w:val="none" w:color="auto" w:sz="0" w:space="0"/>
                <w:lang w:val="en-US" w:eastAsia="zh-CN" w:bidi="ar"/>
              </w:rPr>
              <w:t>秒；</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监所智能行为分析设备的接入模块，用于防自缢预警，支持事件类型：剧烈运动、重点人员起身、攀高、离岗、如厕超时、人员站立、静坐、滞留、人数异常、声强突变、越界侦测、区域入侵、进入区域、离开区域、徘徊。报警事件可接入警情联动处置模块实现警情联动。</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3</w:t>
            </w:r>
            <w:r>
              <w:rPr>
                <w:rStyle w:val="7"/>
                <w:color w:val="auto"/>
                <w:sz w:val="21"/>
                <w:szCs w:val="21"/>
                <w:bdr w:val="none" w:color="auto" w:sz="0" w:space="0"/>
                <w:lang w:val="en-US" w:eastAsia="zh-CN" w:bidi="ar"/>
              </w:rPr>
              <w:t>、监所智能行为分析设备的接入模块，用于防自缢预警。</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、周界电网接入模块，实现高压电网的状态检测、电流电压异常事件接收。报警事件可接入警情联动处置模块实现警情联动。</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5</w:t>
            </w:r>
            <w:r>
              <w:rPr>
                <w:rStyle w:val="7"/>
                <w:color w:val="auto"/>
                <w:sz w:val="21"/>
                <w:szCs w:val="21"/>
                <w:bdr w:val="none" w:color="auto" w:sz="0" w:space="0"/>
                <w:lang w:val="en-US" w:eastAsia="zh-CN" w:bidi="ar"/>
              </w:rPr>
              <w:t>、报警主机接入模块，当突发事件发生时，民警通过手动触发报警装置发出声光报警</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6</w:t>
            </w:r>
            <w:r>
              <w:rPr>
                <w:rStyle w:val="7"/>
                <w:color w:val="auto"/>
                <w:sz w:val="21"/>
                <w:szCs w:val="21"/>
                <w:bdr w:val="none" w:color="auto" w:sz="0" w:space="0"/>
                <w:lang w:val="en-US" w:eastAsia="zh-CN" w:bidi="ar"/>
              </w:rPr>
              <w:t>、监所人员布控告警功能，支持对被监管人员、外来人员进行人脸布控，如闯入非法区域后则产生非法入侵报警。报警事件可接入警情联动处置模块实现警情联动。</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7</w:t>
            </w:r>
            <w:r>
              <w:rPr>
                <w:rStyle w:val="7"/>
                <w:color w:val="auto"/>
                <w:sz w:val="21"/>
                <w:szCs w:val="21"/>
                <w:bdr w:val="none" w:color="auto" w:sz="0" w:space="0"/>
                <w:lang w:val="en-US" w:eastAsia="zh-CN" w:bidi="ar"/>
              </w:rPr>
              <w:t>、监所人员管控模块，支持抓拍机、人脸门禁等前端设备，配合脸谱、超脑、智能应用服务器等后端设备进行人脸识别并展示比对信息。</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8</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AB</w:t>
            </w:r>
            <w:r>
              <w:rPr>
                <w:rStyle w:val="7"/>
                <w:color w:val="auto"/>
                <w:sz w:val="21"/>
                <w:szCs w:val="21"/>
                <w:bdr w:val="none" w:color="auto" w:sz="0" w:space="0"/>
                <w:lang w:val="en-US" w:eastAsia="zh-CN" w:bidi="ar"/>
              </w:rPr>
              <w:t>门进出管控可对人行通道进出的被监管人员、民警、外来人员进行身份核验，并对人员进行身份核验。支持外来人员信息自助录入和民警审核。</w:t>
            </w:r>
          </w:p>
        </w:tc>
        <w:tc>
          <w:tcPr>
            <w:tcW w:w="636"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2100" w:hRule="atLeast"/>
        </w:trPr>
        <w:tc>
          <w:tcPr>
            <w:tcW w:w="553" w:type="dxa"/>
            <w:vMerge w:val="continue"/>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b/>
                <w:bCs/>
                <w:i w:val="0"/>
                <w:iCs w:val="0"/>
                <w:color w:val="auto"/>
                <w:sz w:val="21"/>
                <w:szCs w:val="21"/>
                <w:u w:val="none"/>
              </w:rPr>
            </w:pPr>
          </w:p>
        </w:tc>
        <w:tc>
          <w:tcPr>
            <w:tcW w:w="126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c>
          <w:tcPr>
            <w:tcW w:w="590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eastAsia" w:ascii="宋体" w:hAnsi="宋体" w:eastAsia="宋体" w:cs="宋体"/>
                <w:i w:val="0"/>
                <w:iCs w:val="0"/>
                <w:color w:val="auto"/>
                <w:sz w:val="21"/>
                <w:szCs w:val="21"/>
                <w:u w:val="none"/>
              </w:rPr>
            </w:pPr>
          </w:p>
        </w:tc>
        <w:tc>
          <w:tcPr>
            <w:tcW w:w="636"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c>
          <w:tcPr>
            <w:tcW w:w="587"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二、监所门禁系统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50" w:hRule="atLeast"/>
        </w:trPr>
        <w:tc>
          <w:tcPr>
            <w:tcW w:w="55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手持金属探测器</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电源</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标准</w:t>
            </w:r>
            <w:r>
              <w:rPr>
                <w:rStyle w:val="6"/>
                <w:rFonts w:eastAsia="宋体"/>
                <w:color w:val="auto"/>
                <w:sz w:val="21"/>
                <w:szCs w:val="21"/>
                <w:bdr w:val="none" w:color="auto" w:sz="0" w:space="0"/>
                <w:lang w:val="en-US" w:eastAsia="zh-CN" w:bidi="ar"/>
              </w:rPr>
              <w:t>6F22 9V</w:t>
            </w:r>
            <w:r>
              <w:rPr>
                <w:rStyle w:val="7"/>
                <w:color w:val="auto"/>
                <w:sz w:val="21"/>
                <w:szCs w:val="21"/>
                <w:bdr w:val="none" w:color="auto" w:sz="0" w:space="0"/>
                <w:lang w:val="en-US" w:eastAsia="zh-CN" w:bidi="ar"/>
              </w:rPr>
              <w:t>电池或充电电池；频率</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约</w:t>
            </w:r>
            <w:r>
              <w:rPr>
                <w:rStyle w:val="6"/>
                <w:rFonts w:eastAsia="宋体"/>
                <w:color w:val="auto"/>
                <w:sz w:val="21"/>
                <w:szCs w:val="21"/>
                <w:bdr w:val="none" w:color="auto" w:sz="0" w:space="0"/>
                <w:lang w:val="en-US" w:eastAsia="zh-CN" w:bidi="ar"/>
              </w:rPr>
              <w:t>25KHz</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电压：</w:t>
            </w:r>
            <w:r>
              <w:rPr>
                <w:rStyle w:val="6"/>
                <w:rFonts w:eastAsia="宋体"/>
                <w:color w:val="auto"/>
                <w:sz w:val="21"/>
                <w:szCs w:val="21"/>
                <w:bdr w:val="none" w:color="auto" w:sz="0" w:space="0"/>
                <w:lang w:val="en-US" w:eastAsia="zh-CN" w:bidi="ar"/>
              </w:rPr>
              <w:t>9V(6F22)</w:t>
            </w:r>
            <w:r>
              <w:rPr>
                <w:rStyle w:val="7"/>
                <w:color w:val="auto"/>
                <w:sz w:val="21"/>
                <w:szCs w:val="21"/>
                <w:bdr w:val="none" w:color="auto" w:sz="0" w:space="0"/>
                <w:lang w:val="en-US" w:eastAsia="zh-CN" w:bidi="ar"/>
              </w:rPr>
              <w:t>；使用温度</w:t>
            </w:r>
            <w:r>
              <w:rPr>
                <w:rStyle w:val="6"/>
                <w:rFonts w:eastAsia="宋体"/>
                <w:color w:val="auto"/>
                <w:sz w:val="21"/>
                <w:szCs w:val="21"/>
                <w:bdr w:val="none" w:color="auto" w:sz="0" w:space="0"/>
                <w:lang w:val="en-US" w:eastAsia="zh-CN" w:bidi="ar"/>
              </w:rPr>
              <w:t xml:space="preserve">: -20℃ to - +55℃  </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4</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247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防爆读卡器</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应支持</w:t>
            </w:r>
            <w:r>
              <w:rPr>
                <w:rStyle w:val="6"/>
                <w:rFonts w:eastAsia="宋体"/>
                <w:color w:val="auto"/>
                <w:sz w:val="21"/>
                <w:szCs w:val="21"/>
                <w:bdr w:val="none" w:color="auto" w:sz="0" w:space="0"/>
                <w:lang w:val="en-US" w:eastAsia="zh-CN" w:bidi="ar"/>
              </w:rPr>
              <w:t>32</w:t>
            </w:r>
            <w:r>
              <w:rPr>
                <w:rStyle w:val="7"/>
                <w:color w:val="auto"/>
                <w:sz w:val="21"/>
                <w:szCs w:val="21"/>
                <w:bdr w:val="none" w:color="auto" w:sz="0" w:space="0"/>
                <w:lang w:val="en-US" w:eastAsia="zh-CN" w:bidi="ar"/>
              </w:rPr>
              <w:t>位高速处理器，读卡频率：</w:t>
            </w:r>
            <w:r>
              <w:rPr>
                <w:rStyle w:val="6"/>
                <w:rFonts w:eastAsia="宋体"/>
                <w:color w:val="auto"/>
                <w:sz w:val="21"/>
                <w:szCs w:val="21"/>
                <w:bdr w:val="none" w:color="auto" w:sz="0" w:space="0"/>
                <w:lang w:val="en-US" w:eastAsia="zh-CN" w:bidi="ar"/>
              </w:rPr>
              <w:t>13.56MHz</w:t>
            </w:r>
            <w:r>
              <w:rPr>
                <w:rStyle w:val="7"/>
                <w:color w:val="auto"/>
                <w:sz w:val="21"/>
                <w:szCs w:val="21"/>
                <w:bdr w:val="none" w:color="auto" w:sz="0" w:space="0"/>
                <w:lang w:val="en-US" w:eastAsia="zh-CN" w:bidi="ar"/>
              </w:rPr>
              <w:t>；按键方式：金属按键；内置</w:t>
            </w:r>
            <w:r>
              <w:rPr>
                <w:rStyle w:val="6"/>
                <w:rFonts w:eastAsia="宋体"/>
                <w:color w:val="auto"/>
                <w:sz w:val="21"/>
                <w:szCs w:val="21"/>
                <w:bdr w:val="none" w:color="auto" w:sz="0" w:space="0"/>
                <w:lang w:val="en-US" w:eastAsia="zh-CN" w:bidi="ar"/>
              </w:rPr>
              <w:t>Mifare</w:t>
            </w:r>
            <w:r>
              <w:rPr>
                <w:rStyle w:val="7"/>
                <w:color w:val="auto"/>
                <w:sz w:val="21"/>
                <w:szCs w:val="21"/>
                <w:bdr w:val="none" w:color="auto" w:sz="0" w:space="0"/>
                <w:lang w:val="en-US" w:eastAsia="zh-CN" w:bidi="ar"/>
              </w:rPr>
              <w:t>卡读卡模块，读卡频率</w:t>
            </w:r>
            <w:r>
              <w:rPr>
                <w:rStyle w:val="6"/>
                <w:rFonts w:eastAsia="宋体"/>
                <w:color w:val="auto"/>
                <w:sz w:val="21"/>
                <w:szCs w:val="21"/>
                <w:bdr w:val="none" w:color="auto" w:sz="0" w:space="0"/>
                <w:lang w:val="en-US" w:eastAsia="zh-CN" w:bidi="ar"/>
              </w:rPr>
              <w:t>13.56MHz</w:t>
            </w:r>
            <w:r>
              <w:rPr>
                <w:rStyle w:val="7"/>
                <w:color w:val="auto"/>
                <w:sz w:val="21"/>
                <w:szCs w:val="21"/>
                <w:bdr w:val="none" w:color="auto" w:sz="0" w:space="0"/>
                <w:lang w:val="en-US" w:eastAsia="zh-CN" w:bidi="ar"/>
              </w:rPr>
              <w:t>，符合</w:t>
            </w:r>
            <w:r>
              <w:rPr>
                <w:rStyle w:val="6"/>
                <w:rFonts w:eastAsia="宋体"/>
                <w:color w:val="auto"/>
                <w:sz w:val="21"/>
                <w:szCs w:val="21"/>
                <w:bdr w:val="none" w:color="auto" w:sz="0" w:space="0"/>
                <w:lang w:val="en-US" w:eastAsia="zh-CN" w:bidi="ar"/>
              </w:rPr>
              <w:t>ISO 14443-A</w:t>
            </w:r>
            <w:r>
              <w:rPr>
                <w:rStyle w:val="7"/>
                <w:color w:val="auto"/>
                <w:sz w:val="21"/>
                <w:szCs w:val="21"/>
                <w:bdr w:val="none" w:color="auto" w:sz="0" w:space="0"/>
                <w:lang w:val="en-US" w:eastAsia="zh-CN" w:bidi="ar"/>
              </w:rPr>
              <w:t>标准，可读取</w:t>
            </w:r>
            <w:r>
              <w:rPr>
                <w:rStyle w:val="6"/>
                <w:rFonts w:eastAsia="宋体"/>
                <w:color w:val="auto"/>
                <w:sz w:val="21"/>
                <w:szCs w:val="21"/>
                <w:bdr w:val="none" w:color="auto" w:sz="0" w:space="0"/>
                <w:lang w:val="en-US" w:eastAsia="zh-CN" w:bidi="ar"/>
              </w:rPr>
              <w:t>Mifare</w:t>
            </w:r>
            <w:r>
              <w:rPr>
                <w:rStyle w:val="7"/>
                <w:color w:val="auto"/>
                <w:sz w:val="21"/>
                <w:szCs w:val="21"/>
                <w:bdr w:val="none" w:color="auto" w:sz="0" w:space="0"/>
                <w:lang w:val="en-US" w:eastAsia="zh-CN" w:bidi="ar"/>
              </w:rPr>
              <w:t>卡序列号、</w:t>
            </w:r>
            <w:r>
              <w:rPr>
                <w:rStyle w:val="6"/>
                <w:rFonts w:eastAsia="宋体"/>
                <w:color w:val="auto"/>
                <w:sz w:val="21"/>
                <w:szCs w:val="21"/>
                <w:bdr w:val="none" w:color="auto" w:sz="0" w:space="0"/>
                <w:lang w:val="en-US" w:eastAsia="zh-CN" w:bidi="ar"/>
              </w:rPr>
              <w:t>Mifare</w:t>
            </w:r>
            <w:r>
              <w:rPr>
                <w:rStyle w:val="7"/>
                <w:color w:val="auto"/>
                <w:sz w:val="21"/>
                <w:szCs w:val="21"/>
                <w:bdr w:val="none" w:color="auto" w:sz="0" w:space="0"/>
                <w:lang w:val="en-US" w:eastAsia="zh-CN" w:bidi="ar"/>
              </w:rPr>
              <w:t>卡内容、</w:t>
            </w:r>
            <w:r>
              <w:rPr>
                <w:rStyle w:val="6"/>
                <w:rFonts w:eastAsia="宋体"/>
                <w:color w:val="auto"/>
                <w:sz w:val="21"/>
                <w:szCs w:val="21"/>
                <w:bdr w:val="none" w:color="auto" w:sz="0" w:space="0"/>
                <w:lang w:val="en-US" w:eastAsia="zh-CN" w:bidi="ar"/>
              </w:rPr>
              <w:t>CPU</w:t>
            </w:r>
            <w:r>
              <w:rPr>
                <w:rStyle w:val="7"/>
                <w:color w:val="auto"/>
                <w:sz w:val="21"/>
                <w:szCs w:val="21"/>
                <w:bdr w:val="none" w:color="auto" w:sz="0" w:space="0"/>
                <w:lang w:val="en-US" w:eastAsia="zh-CN" w:bidi="ar"/>
              </w:rPr>
              <w:t>卡序列号</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片识别距离：不低于</w:t>
            </w:r>
            <w:r>
              <w:rPr>
                <w:rStyle w:val="6"/>
                <w:rFonts w:eastAsia="宋体"/>
                <w:color w:val="auto"/>
                <w:sz w:val="21"/>
                <w:szCs w:val="21"/>
                <w:bdr w:val="none" w:color="auto" w:sz="0" w:space="0"/>
                <w:lang w:val="en-US" w:eastAsia="zh-CN" w:bidi="ar"/>
              </w:rPr>
              <w:t>3~8CM</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通讯方式：</w:t>
            </w:r>
            <w:r>
              <w:rPr>
                <w:rStyle w:val="6"/>
                <w:rFonts w:eastAsia="宋体"/>
                <w:color w:val="auto"/>
                <w:sz w:val="21"/>
                <w:szCs w:val="21"/>
                <w:bdr w:val="none" w:color="auto" w:sz="0" w:space="0"/>
                <w:lang w:val="en-US" w:eastAsia="zh-CN" w:bidi="ar"/>
              </w:rPr>
              <w:t>RS485+Wiegand</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支持防拆报警功能。</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支持在线升级</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工作电压：</w:t>
            </w:r>
            <w:r>
              <w:rPr>
                <w:rStyle w:val="6"/>
                <w:rFonts w:eastAsia="宋体"/>
                <w:color w:val="auto"/>
                <w:sz w:val="21"/>
                <w:szCs w:val="21"/>
                <w:bdr w:val="none" w:color="auto" w:sz="0" w:space="0"/>
                <w:lang w:val="en-US" w:eastAsia="zh-CN" w:bidi="ar"/>
              </w:rPr>
              <w:t>DC 12V</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功耗：</w:t>
            </w:r>
            <w:r>
              <w:rPr>
                <w:rStyle w:val="6"/>
                <w:rFonts w:eastAsia="宋体"/>
                <w:color w:val="auto"/>
                <w:sz w:val="21"/>
                <w:szCs w:val="21"/>
                <w:bdr w:val="none" w:color="auto" w:sz="0" w:space="0"/>
                <w:lang w:val="en-US" w:eastAsia="zh-CN" w:bidi="ar"/>
              </w:rPr>
              <w:t>≤2W</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金属防暴读卡器防暴等级</w:t>
            </w:r>
            <w:r>
              <w:rPr>
                <w:rStyle w:val="6"/>
                <w:rFonts w:eastAsia="宋体"/>
                <w:color w:val="auto"/>
                <w:sz w:val="21"/>
                <w:szCs w:val="21"/>
                <w:bdr w:val="none" w:color="auto" w:sz="0" w:space="0"/>
                <w:lang w:val="en-US" w:eastAsia="zh-CN" w:bidi="ar"/>
              </w:rPr>
              <w:t>≥IK10</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3</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网络门禁控制器</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处理器：</w:t>
            </w:r>
            <w:r>
              <w:rPr>
                <w:rStyle w:val="5"/>
                <w:rFonts w:eastAsia="宋体"/>
                <w:color w:val="auto"/>
                <w:sz w:val="21"/>
                <w:szCs w:val="21"/>
                <w:bdr w:val="none" w:color="auto" w:sz="0" w:space="0"/>
                <w:lang w:val="en-US" w:eastAsia="zh-CN" w:bidi="ar"/>
              </w:rPr>
              <w:t>32</w:t>
            </w:r>
            <w:r>
              <w:rPr>
                <w:rStyle w:val="4"/>
                <w:color w:val="auto"/>
                <w:sz w:val="21"/>
                <w:szCs w:val="21"/>
                <w:bdr w:val="none" w:color="auto" w:sz="0" w:space="0"/>
                <w:lang w:val="en-US" w:eastAsia="zh-CN" w:bidi="ar"/>
              </w:rPr>
              <w:t>位处理器</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14</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243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4</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AB</w:t>
            </w:r>
            <w:r>
              <w:rPr>
                <w:rStyle w:val="7"/>
                <w:color w:val="auto"/>
                <w:sz w:val="21"/>
                <w:szCs w:val="21"/>
                <w:bdr w:val="none" w:color="auto" w:sz="0" w:space="0"/>
                <w:lang w:val="en-US" w:eastAsia="zh-CN" w:bidi="ar"/>
              </w:rPr>
              <w:t>门电控锁</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该产品为套装，包含两把电控锁、一个五键控制盒以及一个语音盒</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对标</w:t>
            </w:r>
            <w:r>
              <w:rPr>
                <w:rStyle w:val="5"/>
                <w:rFonts w:eastAsia="宋体"/>
                <w:color w:val="auto"/>
                <w:sz w:val="21"/>
                <w:szCs w:val="21"/>
                <w:bdr w:val="none" w:color="auto" w:sz="0" w:space="0"/>
                <w:lang w:val="en-US" w:eastAsia="zh-CN" w:bidi="ar"/>
              </w:rPr>
              <w:t>GA576-2018</w:t>
            </w:r>
            <w:r>
              <w:rPr>
                <w:rStyle w:val="4"/>
                <w:color w:val="auto"/>
                <w:sz w:val="21"/>
                <w:szCs w:val="21"/>
                <w:bdr w:val="none" w:color="auto" w:sz="0" w:space="0"/>
                <w:lang w:val="en-US" w:eastAsia="zh-CN" w:bidi="ar"/>
              </w:rPr>
              <w:t>，实现机械以及电控双门互锁，实现外开、内开、双开、双闭、复位、语音提示功能</w:t>
            </w:r>
            <w:r>
              <w:rPr>
                <w:rStyle w:val="5"/>
                <w:rFonts w:eastAsia="宋体"/>
                <w:color w:val="auto"/>
                <w:sz w:val="21"/>
                <w:szCs w:val="21"/>
                <w:bdr w:val="none" w:color="auto" w:sz="0" w:space="0"/>
                <w:lang w:val="en-US" w:eastAsia="zh-CN" w:bidi="ar"/>
              </w:rPr>
              <w:br w:type="textWrapping"/>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。其电插锁功能：输入电压</w:t>
            </w:r>
            <w:r>
              <w:rPr>
                <w:rStyle w:val="5"/>
                <w:rFonts w:eastAsia="宋体"/>
                <w:color w:val="auto"/>
                <w:sz w:val="21"/>
                <w:szCs w:val="21"/>
                <w:bdr w:val="none" w:color="auto" w:sz="0" w:space="0"/>
                <w:lang w:val="en-US" w:eastAsia="zh-CN" w:bidi="ar"/>
              </w:rPr>
              <w:t xml:space="preserve">  DC9V-18V</w:t>
            </w:r>
            <w:r>
              <w:rPr>
                <w:rStyle w:val="4"/>
                <w:color w:val="auto"/>
                <w:sz w:val="21"/>
                <w:szCs w:val="21"/>
                <w:bdr w:val="none" w:color="auto" w:sz="0" w:space="0"/>
                <w:lang w:val="en-US" w:eastAsia="zh-CN" w:bidi="ar"/>
              </w:rPr>
              <w:t>，标准电压</w:t>
            </w:r>
            <w:r>
              <w:rPr>
                <w:rStyle w:val="5"/>
                <w:rFonts w:eastAsia="宋体"/>
                <w:color w:val="auto"/>
                <w:sz w:val="21"/>
                <w:szCs w:val="21"/>
                <w:bdr w:val="none" w:color="auto" w:sz="0" w:space="0"/>
                <w:lang w:val="en-US" w:eastAsia="zh-CN" w:bidi="ar"/>
              </w:rPr>
              <w:t>DC12V</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工作电流</w:t>
            </w:r>
            <w:r>
              <w:rPr>
                <w:rStyle w:val="5"/>
                <w:rFonts w:eastAsia="宋体"/>
                <w:color w:val="auto"/>
                <w:sz w:val="21"/>
                <w:szCs w:val="21"/>
                <w:bdr w:val="none" w:color="auto" w:sz="0" w:space="0"/>
                <w:lang w:val="en-US" w:eastAsia="zh-CN" w:bidi="ar"/>
              </w:rPr>
              <w:t xml:space="preserve">  300mA(max)</w:t>
            </w:r>
            <w:r>
              <w:rPr>
                <w:rStyle w:val="4"/>
                <w:color w:val="auto"/>
                <w:sz w:val="21"/>
                <w:szCs w:val="21"/>
                <w:bdr w:val="none" w:color="auto" w:sz="0" w:space="0"/>
                <w:lang w:val="en-US" w:eastAsia="zh-CN" w:bidi="ar"/>
              </w:rPr>
              <w:t>，待机电流：</w:t>
            </w:r>
            <w:r>
              <w:rPr>
                <w:rStyle w:val="5"/>
                <w:rFonts w:eastAsia="宋体"/>
                <w:color w:val="auto"/>
                <w:sz w:val="21"/>
                <w:szCs w:val="21"/>
                <w:bdr w:val="none" w:color="auto" w:sz="0" w:space="0"/>
                <w:lang w:val="en-US" w:eastAsia="zh-CN" w:bidi="ar"/>
              </w:rPr>
              <w:t>10mA</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安全类型</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通电开锁，断电上锁</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开锁信号</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触发型（脉冲方式），信号电压</w:t>
            </w:r>
            <w:r>
              <w:rPr>
                <w:rStyle w:val="5"/>
                <w:rFonts w:eastAsia="宋体"/>
                <w:color w:val="auto"/>
                <w:sz w:val="21"/>
                <w:szCs w:val="21"/>
                <w:bdr w:val="none" w:color="auto" w:sz="0" w:space="0"/>
                <w:lang w:val="en-US" w:eastAsia="zh-CN" w:bidi="ar"/>
              </w:rPr>
              <w:t>≥DC5V</w:t>
            </w:r>
            <w:r>
              <w:rPr>
                <w:rStyle w:val="4"/>
                <w:color w:val="auto"/>
                <w:sz w:val="21"/>
                <w:szCs w:val="21"/>
                <w:bdr w:val="none" w:color="auto" w:sz="0" w:space="0"/>
                <w:lang w:val="en-US" w:eastAsia="zh-CN" w:bidi="ar"/>
              </w:rPr>
              <w:t>，信号输入时间</w:t>
            </w:r>
            <w:r>
              <w:rPr>
                <w:rStyle w:val="5"/>
                <w:rFonts w:eastAsia="宋体"/>
                <w:color w:val="auto"/>
                <w:sz w:val="21"/>
                <w:szCs w:val="21"/>
                <w:bdr w:val="none" w:color="auto" w:sz="0" w:space="0"/>
                <w:lang w:val="en-US" w:eastAsia="zh-CN" w:bidi="ar"/>
              </w:rPr>
              <w:t>≥10ms</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信号输出</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门状态信号输出</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延时功能</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支持上锁延时，开锁延时，延时时间可调</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电锁耐用设计</w:t>
            </w:r>
            <w:r>
              <w:rPr>
                <w:rStyle w:val="5"/>
                <w:rFonts w:eastAsia="宋体"/>
                <w:color w:val="auto"/>
                <w:sz w:val="21"/>
                <w:szCs w:val="21"/>
                <w:bdr w:val="none" w:color="auto" w:sz="0" w:space="0"/>
                <w:lang w:val="en-US" w:eastAsia="zh-CN" w:bidi="ar"/>
              </w:rPr>
              <w:t xml:space="preserve"> ≥50</w:t>
            </w:r>
            <w:r>
              <w:rPr>
                <w:rStyle w:val="4"/>
                <w:color w:val="auto"/>
                <w:sz w:val="21"/>
                <w:szCs w:val="21"/>
                <w:bdr w:val="none" w:color="auto" w:sz="0" w:space="0"/>
                <w:lang w:val="en-US" w:eastAsia="zh-CN" w:bidi="ar"/>
              </w:rPr>
              <w:t>万次耐用度</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90" w:hRule="atLeast"/>
        </w:trPr>
        <w:tc>
          <w:tcPr>
            <w:tcW w:w="553" w:type="dxa"/>
            <w:vMerge w:val="restart"/>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5</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人脸识别一体机</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设备应采用嵌入式</w:t>
            </w:r>
            <w:r>
              <w:rPr>
                <w:rStyle w:val="5"/>
                <w:rFonts w:eastAsia="宋体"/>
                <w:color w:val="auto"/>
                <w:sz w:val="21"/>
                <w:szCs w:val="21"/>
                <w:bdr w:val="none" w:color="auto" w:sz="0" w:space="0"/>
                <w:lang w:val="en-US" w:eastAsia="zh-CN" w:bidi="ar"/>
              </w:rPr>
              <w:t xml:space="preserve"> linux </w:t>
            </w:r>
            <w:r>
              <w:rPr>
                <w:rStyle w:val="4"/>
                <w:color w:val="auto"/>
                <w:sz w:val="21"/>
                <w:szCs w:val="21"/>
                <w:bdr w:val="none" w:color="auto" w:sz="0" w:space="0"/>
                <w:lang w:val="en-US" w:eastAsia="zh-CN" w:bidi="ar"/>
              </w:rPr>
              <w:t>系统</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屏幕应</w:t>
            </w:r>
            <w:r>
              <w:rPr>
                <w:rStyle w:val="5"/>
                <w:rFonts w:eastAsia="宋体"/>
                <w:color w:val="auto"/>
                <w:sz w:val="21"/>
                <w:szCs w:val="21"/>
                <w:bdr w:val="none" w:color="auto" w:sz="0" w:space="0"/>
                <w:lang w:val="en-US" w:eastAsia="zh-CN" w:bidi="ar"/>
              </w:rPr>
              <w:t xml:space="preserve">≥ 7 </w:t>
            </w:r>
            <w:r>
              <w:rPr>
                <w:rStyle w:val="4"/>
                <w:color w:val="auto"/>
                <w:sz w:val="21"/>
                <w:szCs w:val="21"/>
                <w:bdr w:val="none" w:color="auto" w:sz="0" w:space="0"/>
                <w:lang w:val="en-US" w:eastAsia="zh-CN" w:bidi="ar"/>
              </w:rPr>
              <w:t>英寸触摸屏；应采用水滴屏全贴合工艺；玻璃屏占比</w:t>
            </w:r>
            <w:r>
              <w:rPr>
                <w:rStyle w:val="5"/>
                <w:rFonts w:eastAsia="宋体"/>
                <w:color w:val="auto"/>
                <w:sz w:val="21"/>
                <w:szCs w:val="21"/>
                <w:bdr w:val="none" w:color="auto" w:sz="0" w:space="0"/>
                <w:lang w:val="en-US" w:eastAsia="zh-CN" w:bidi="ar"/>
              </w:rPr>
              <w:t>≥90%</w:t>
            </w:r>
            <w:r>
              <w:rPr>
                <w:rStyle w:val="4"/>
                <w:color w:val="auto"/>
                <w:sz w:val="21"/>
                <w:szCs w:val="21"/>
                <w:bdr w:val="none" w:color="auto" w:sz="0" w:space="0"/>
                <w:lang w:val="en-US" w:eastAsia="zh-CN" w:bidi="ar"/>
              </w:rPr>
              <w:t>。屏幕流明度</w:t>
            </w:r>
            <w:r>
              <w:rPr>
                <w:rStyle w:val="5"/>
                <w:rFonts w:eastAsia="宋体"/>
                <w:color w:val="auto"/>
                <w:sz w:val="21"/>
                <w:szCs w:val="21"/>
                <w:bdr w:val="none" w:color="auto" w:sz="0" w:space="0"/>
                <w:lang w:val="en-US" w:eastAsia="zh-CN" w:bidi="ar"/>
              </w:rPr>
              <w:t>≥600cd/m2</w:t>
            </w:r>
            <w:r>
              <w:rPr>
                <w:rStyle w:val="4"/>
                <w:color w:val="auto"/>
                <w:sz w:val="21"/>
                <w:szCs w:val="21"/>
                <w:bdr w:val="none" w:color="auto" w:sz="0" w:space="0"/>
                <w:lang w:val="en-US" w:eastAsia="zh-CN" w:bidi="ar"/>
              </w:rPr>
              <w:t>；屏幕分辨率应不低于</w:t>
            </w:r>
            <w:r>
              <w:rPr>
                <w:rStyle w:val="5"/>
                <w:rFonts w:eastAsia="宋体"/>
                <w:color w:val="auto"/>
                <w:sz w:val="21"/>
                <w:szCs w:val="21"/>
                <w:bdr w:val="none" w:color="auto" w:sz="0" w:space="0"/>
                <w:lang w:val="en-US" w:eastAsia="zh-CN" w:bidi="ar"/>
              </w:rPr>
              <w:t>600*1024</w:t>
            </w:r>
            <w:r>
              <w:rPr>
                <w:rStyle w:val="4"/>
                <w:color w:val="auto"/>
                <w:sz w:val="21"/>
                <w:szCs w:val="21"/>
                <w:bdr w:val="none" w:color="auto" w:sz="0" w:space="0"/>
                <w:lang w:val="en-US" w:eastAsia="zh-CN" w:bidi="ar"/>
              </w:rPr>
              <w:t>；屏显下端应具有圆形指示灯，指示灯应支持固定频率的亮起和熄灭（呼吸状态）及识别状态提示。</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应能在</w:t>
            </w:r>
            <w:r>
              <w:rPr>
                <w:rStyle w:val="5"/>
                <w:rFonts w:eastAsia="宋体"/>
                <w:color w:val="auto"/>
                <w:sz w:val="21"/>
                <w:szCs w:val="21"/>
                <w:bdr w:val="none" w:color="auto" w:sz="0" w:space="0"/>
                <w:lang w:val="en-US" w:eastAsia="zh-CN" w:bidi="ar"/>
              </w:rPr>
              <w:t xml:space="preserve"> 0.001lux </w:t>
            </w:r>
            <w:r>
              <w:rPr>
                <w:rStyle w:val="4"/>
                <w:color w:val="auto"/>
                <w:sz w:val="21"/>
                <w:szCs w:val="21"/>
                <w:bdr w:val="none" w:color="auto" w:sz="0" w:space="0"/>
                <w:lang w:val="en-US" w:eastAsia="zh-CN" w:bidi="ar"/>
              </w:rPr>
              <w:t>低照度无补光环境下正常实现人脸识别，可在强光、逆光、暗光环境条件的人脸识别；在无可见光补光及低照度环境下实现全彩图输出预览图像；应支持防假体攻击功能，对视频、电子照片、打印照片、头模、</w:t>
            </w:r>
            <w:r>
              <w:rPr>
                <w:rStyle w:val="5"/>
                <w:rFonts w:eastAsia="宋体"/>
                <w:color w:val="auto"/>
                <w:sz w:val="21"/>
                <w:szCs w:val="21"/>
                <w:bdr w:val="none" w:color="auto" w:sz="0" w:space="0"/>
                <w:lang w:val="en-US" w:eastAsia="zh-CN" w:bidi="ar"/>
              </w:rPr>
              <w:t xml:space="preserve">3D </w:t>
            </w:r>
            <w:r>
              <w:rPr>
                <w:rStyle w:val="4"/>
                <w:color w:val="auto"/>
                <w:sz w:val="21"/>
                <w:szCs w:val="21"/>
                <w:bdr w:val="none" w:color="auto" w:sz="0" w:space="0"/>
                <w:lang w:val="en-US" w:eastAsia="zh-CN" w:bidi="ar"/>
              </w:rPr>
              <w:t>模型攻击应能防伪；显示图像具有美颜功能，美颜功能开启后支持美白参数及磨皮参数配置；应支持</w:t>
            </w:r>
            <w:r>
              <w:rPr>
                <w:rStyle w:val="5"/>
                <w:rFonts w:eastAsia="宋体"/>
                <w:color w:val="auto"/>
                <w:sz w:val="21"/>
                <w:szCs w:val="21"/>
                <w:bdr w:val="none" w:color="auto" w:sz="0" w:space="0"/>
                <w:lang w:val="en-US" w:eastAsia="zh-CN" w:bidi="ar"/>
              </w:rPr>
              <w:t xml:space="preserve"> 5 </w:t>
            </w:r>
            <w:r>
              <w:rPr>
                <w:rStyle w:val="4"/>
                <w:color w:val="auto"/>
                <w:sz w:val="21"/>
                <w:szCs w:val="21"/>
                <w:bdr w:val="none" w:color="auto" w:sz="0" w:space="0"/>
                <w:lang w:val="en-US" w:eastAsia="zh-CN" w:bidi="ar"/>
              </w:rPr>
              <w:t>个人脸同时做人脸识别，并分别输出比对结果；人脸识别垂直及水平区域范围应能设置</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，应支持人脸在上下、左右角度偏转</w:t>
            </w:r>
            <w:r>
              <w:rPr>
                <w:rStyle w:val="5"/>
                <w:rFonts w:eastAsia="宋体"/>
                <w:color w:val="auto"/>
                <w:sz w:val="21"/>
                <w:szCs w:val="21"/>
                <w:bdr w:val="none" w:color="auto" w:sz="0" w:space="0"/>
                <w:lang w:val="en-US" w:eastAsia="zh-CN" w:bidi="ar"/>
              </w:rPr>
              <w:t>±45°</w:t>
            </w:r>
            <w:r>
              <w:rPr>
                <w:rStyle w:val="4"/>
                <w:color w:val="auto"/>
                <w:sz w:val="21"/>
                <w:szCs w:val="21"/>
                <w:bdr w:val="none" w:color="auto" w:sz="0" w:space="0"/>
                <w:lang w:val="en-US" w:eastAsia="zh-CN" w:bidi="ar"/>
              </w:rPr>
              <w:t>范围内识别；应支持人脸识别角度调节范围</w:t>
            </w:r>
            <w:r>
              <w:rPr>
                <w:rStyle w:val="5"/>
                <w:rFonts w:eastAsia="宋体"/>
                <w:color w:val="auto"/>
                <w:sz w:val="21"/>
                <w:szCs w:val="21"/>
                <w:bdr w:val="none" w:color="auto" w:sz="0" w:space="0"/>
                <w:lang w:val="en-US" w:eastAsia="zh-CN" w:bidi="ar"/>
              </w:rPr>
              <w:t xml:space="preserve"> 0°</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90°</w:t>
            </w:r>
            <w:r>
              <w:rPr>
                <w:rStyle w:val="4"/>
                <w:color w:val="auto"/>
                <w:sz w:val="21"/>
                <w:szCs w:val="21"/>
                <w:bdr w:val="none" w:color="auto" w:sz="0" w:space="0"/>
                <w:lang w:val="en-US" w:eastAsia="zh-CN" w:bidi="ar"/>
              </w:rPr>
              <w:t>自由设置，应支持不低于</w:t>
            </w:r>
            <w:r>
              <w:rPr>
                <w:rStyle w:val="5"/>
                <w:rFonts w:eastAsia="宋体"/>
                <w:color w:val="auto"/>
                <w:sz w:val="21"/>
                <w:szCs w:val="21"/>
                <w:bdr w:val="none" w:color="auto" w:sz="0" w:space="0"/>
                <w:lang w:val="en-US" w:eastAsia="zh-CN" w:bidi="ar"/>
              </w:rPr>
              <w:t xml:space="preserve"> 5 </w:t>
            </w:r>
            <w:r>
              <w:rPr>
                <w:rStyle w:val="4"/>
                <w:color w:val="auto"/>
                <w:sz w:val="21"/>
                <w:szCs w:val="21"/>
                <w:bdr w:val="none" w:color="auto" w:sz="0" w:space="0"/>
                <w:lang w:val="en-US" w:eastAsia="zh-CN" w:bidi="ar"/>
              </w:rPr>
              <w:t>个人脸比对阈值设置</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★应支持</w:t>
            </w:r>
            <w:r>
              <w:rPr>
                <w:rStyle w:val="5"/>
                <w:rFonts w:eastAsia="宋体"/>
                <w:color w:val="auto"/>
                <w:sz w:val="21"/>
                <w:szCs w:val="21"/>
                <w:bdr w:val="none" w:color="auto" w:sz="0" w:space="0"/>
                <w:lang w:val="en-US" w:eastAsia="zh-CN" w:bidi="ar"/>
              </w:rPr>
              <w:t xml:space="preserve"> IC </w:t>
            </w:r>
            <w:r>
              <w:rPr>
                <w:rStyle w:val="4"/>
                <w:color w:val="auto"/>
                <w:sz w:val="21"/>
                <w:szCs w:val="21"/>
                <w:bdr w:val="none" w:color="auto" w:sz="0" w:space="0"/>
                <w:lang w:val="en-US" w:eastAsia="zh-CN" w:bidi="ar"/>
              </w:rPr>
              <w:t>卡识读；支持识读模块的扩展功能，模块支持热插拔连接，形成一体化识别终端；应支持人脸、刷卡、指纹、二维码、蓝牙和密码认证；蓝牙识读区域直径范围应</w:t>
            </w:r>
            <w:r>
              <w:rPr>
                <w:rStyle w:val="5"/>
                <w:rFonts w:eastAsia="宋体"/>
                <w:color w:val="auto"/>
                <w:sz w:val="21"/>
                <w:szCs w:val="21"/>
                <w:bdr w:val="none" w:color="auto" w:sz="0" w:space="0"/>
                <w:lang w:val="en-US" w:eastAsia="zh-CN" w:bidi="ar"/>
              </w:rPr>
              <w:t xml:space="preserve">≥3 </w:t>
            </w:r>
            <w:r>
              <w:rPr>
                <w:rStyle w:val="4"/>
                <w:color w:val="auto"/>
                <w:sz w:val="21"/>
                <w:szCs w:val="21"/>
                <w:bdr w:val="none" w:color="auto" w:sz="0" w:space="0"/>
                <w:lang w:val="en-US" w:eastAsia="zh-CN" w:bidi="ar"/>
              </w:rPr>
              <w:t>米，基于蓝牙识读的开门时间应</w:t>
            </w:r>
            <w:r>
              <w:rPr>
                <w:rStyle w:val="5"/>
                <w:rFonts w:eastAsia="宋体"/>
                <w:color w:val="auto"/>
                <w:sz w:val="21"/>
                <w:szCs w:val="21"/>
                <w:bdr w:val="none" w:color="auto" w:sz="0" w:space="0"/>
                <w:lang w:val="en-US" w:eastAsia="zh-CN" w:bidi="ar"/>
              </w:rPr>
              <w:t xml:space="preserve">≤1 </w:t>
            </w:r>
            <w:r>
              <w:rPr>
                <w:rStyle w:val="4"/>
                <w:color w:val="auto"/>
                <w:sz w:val="21"/>
                <w:szCs w:val="21"/>
                <w:bdr w:val="none" w:color="auto" w:sz="0" w:space="0"/>
                <w:lang w:val="en-US" w:eastAsia="zh-CN" w:bidi="ar"/>
              </w:rPr>
              <w:t>秒；二维码模块应支持静态及动态二维码识读，应能对由</w:t>
            </w:r>
            <w:r>
              <w:rPr>
                <w:rStyle w:val="5"/>
                <w:rFonts w:eastAsia="宋体"/>
                <w:color w:val="auto"/>
                <w:sz w:val="21"/>
                <w:szCs w:val="21"/>
                <w:bdr w:val="none" w:color="auto" w:sz="0" w:space="0"/>
                <w:lang w:val="en-US" w:eastAsia="zh-CN" w:bidi="ar"/>
              </w:rPr>
              <w:t xml:space="preserve"> 512 </w:t>
            </w:r>
            <w:r>
              <w:rPr>
                <w:rStyle w:val="4"/>
                <w:color w:val="auto"/>
                <w:sz w:val="21"/>
                <w:szCs w:val="21"/>
                <w:bdr w:val="none" w:color="auto" w:sz="0" w:space="0"/>
                <w:lang w:val="en-US" w:eastAsia="zh-CN" w:bidi="ar"/>
              </w:rPr>
              <w:t>字符生成的二维码进行识读，支持格式应包括：</w:t>
            </w:r>
            <w:r>
              <w:rPr>
                <w:rStyle w:val="5"/>
                <w:rFonts w:eastAsia="宋体"/>
                <w:color w:val="auto"/>
                <w:sz w:val="21"/>
                <w:szCs w:val="21"/>
                <w:bdr w:val="none" w:color="auto" w:sz="0" w:space="0"/>
                <w:lang w:val="en-US" w:eastAsia="zh-CN" w:bidi="ar"/>
              </w:rPr>
              <w:t>QR Code</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Micro QR</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Code128</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Code39</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Codabar</w:t>
            </w:r>
            <w:r>
              <w:rPr>
                <w:rStyle w:val="4"/>
                <w:color w:val="auto"/>
                <w:sz w:val="21"/>
                <w:szCs w:val="21"/>
                <w:bdr w:val="none" w:color="auto" w:sz="0" w:space="0"/>
                <w:lang w:val="en-US" w:eastAsia="zh-CN" w:bidi="ar"/>
              </w:rPr>
              <w:t>；应支持配置防卡片复制安全机制，功能开启后第三方卡片或复制卡片可屏蔽识读；应支持刷卡</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密码、指纹</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密码、指纹</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刷卡、人脸</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指纹、人脸</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密码、人脸</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刷卡、指纹</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刷卡</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密码、人脸</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二维码</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蓝牙、人脸</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指纹</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刷卡、人脸</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密码</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指纹的复合认证。</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应采用</w:t>
            </w:r>
            <w:r>
              <w:rPr>
                <w:rStyle w:val="5"/>
                <w:rFonts w:eastAsia="宋体"/>
                <w:color w:val="auto"/>
                <w:sz w:val="21"/>
                <w:szCs w:val="21"/>
                <w:bdr w:val="none" w:color="auto" w:sz="0" w:space="0"/>
                <w:lang w:val="en-US" w:eastAsia="zh-CN" w:bidi="ar"/>
              </w:rPr>
              <w:t xml:space="preserve">≥ 200W </w:t>
            </w:r>
            <w:r>
              <w:rPr>
                <w:rStyle w:val="4"/>
                <w:color w:val="auto"/>
                <w:sz w:val="21"/>
                <w:szCs w:val="21"/>
                <w:bdr w:val="none" w:color="auto" w:sz="0" w:space="0"/>
                <w:lang w:val="en-US" w:eastAsia="zh-CN" w:bidi="ar"/>
              </w:rPr>
              <w:t>像素双目摄像头，帧率应</w:t>
            </w:r>
            <w:r>
              <w:rPr>
                <w:rStyle w:val="5"/>
                <w:rFonts w:eastAsia="宋体"/>
                <w:color w:val="auto"/>
                <w:sz w:val="21"/>
                <w:szCs w:val="21"/>
                <w:bdr w:val="none" w:color="auto" w:sz="0" w:space="0"/>
                <w:lang w:val="en-US" w:eastAsia="zh-CN" w:bidi="ar"/>
              </w:rPr>
              <w:t xml:space="preserve">≥25 </w:t>
            </w:r>
            <w:r>
              <w:rPr>
                <w:rStyle w:val="4"/>
                <w:color w:val="auto"/>
                <w:sz w:val="21"/>
                <w:szCs w:val="21"/>
                <w:bdr w:val="none" w:color="auto" w:sz="0" w:space="0"/>
                <w:lang w:val="en-US" w:eastAsia="zh-CN" w:bidi="ar"/>
              </w:rPr>
              <w:t>帧</w:t>
            </w:r>
            <w:r>
              <w:rPr>
                <w:rStyle w:val="5"/>
                <w:rFonts w:eastAsia="宋体"/>
                <w:color w:val="auto"/>
                <w:sz w:val="21"/>
                <w:szCs w:val="21"/>
                <w:bdr w:val="none" w:color="auto" w:sz="0" w:space="0"/>
                <w:lang w:val="en-US" w:eastAsia="zh-CN" w:bidi="ar"/>
              </w:rPr>
              <w:t>/s</w:t>
            </w:r>
            <w:r>
              <w:rPr>
                <w:rStyle w:val="4"/>
                <w:color w:val="auto"/>
                <w:sz w:val="21"/>
                <w:szCs w:val="21"/>
                <w:bdr w:val="none" w:color="auto" w:sz="0" w:space="0"/>
                <w:lang w:val="en-US" w:eastAsia="zh-CN" w:bidi="ar"/>
              </w:rPr>
              <w:t>；应支持接入</w:t>
            </w:r>
            <w:r>
              <w:rPr>
                <w:rStyle w:val="5"/>
                <w:rFonts w:eastAsia="宋体"/>
                <w:color w:val="auto"/>
                <w:sz w:val="21"/>
                <w:szCs w:val="21"/>
                <w:bdr w:val="none" w:color="auto" w:sz="0" w:space="0"/>
                <w:lang w:val="en-US" w:eastAsia="zh-CN" w:bidi="ar"/>
              </w:rPr>
              <w:t xml:space="preserve"> NVR </w:t>
            </w:r>
            <w:r>
              <w:rPr>
                <w:rStyle w:val="4"/>
                <w:color w:val="auto"/>
                <w:sz w:val="21"/>
                <w:szCs w:val="21"/>
                <w:bdr w:val="none" w:color="auto" w:sz="0" w:space="0"/>
                <w:lang w:val="en-US" w:eastAsia="zh-CN" w:bidi="ar"/>
              </w:rPr>
              <w:t>设备，实现视频监控录像；</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应支持双码流技术，主码流和子码流均为</w:t>
            </w:r>
            <w:r>
              <w:rPr>
                <w:rStyle w:val="5"/>
                <w:rFonts w:eastAsia="宋体"/>
                <w:color w:val="auto"/>
                <w:sz w:val="21"/>
                <w:szCs w:val="21"/>
                <w:bdr w:val="none" w:color="auto" w:sz="0" w:space="0"/>
                <w:lang w:val="en-US" w:eastAsia="zh-CN" w:bidi="ar"/>
              </w:rPr>
              <w:t xml:space="preserve"> 1280×720@25fps </w:t>
            </w:r>
            <w:r>
              <w:rPr>
                <w:rStyle w:val="4"/>
                <w:color w:val="auto"/>
                <w:sz w:val="21"/>
                <w:szCs w:val="21"/>
                <w:bdr w:val="none" w:color="auto" w:sz="0" w:space="0"/>
                <w:lang w:val="en-US" w:eastAsia="zh-CN" w:bidi="ar"/>
              </w:rPr>
              <w:t>输出；在</w:t>
            </w:r>
            <w:r>
              <w:rPr>
                <w:rStyle w:val="5"/>
                <w:rFonts w:eastAsia="宋体"/>
                <w:color w:val="auto"/>
                <w:sz w:val="21"/>
                <w:szCs w:val="21"/>
                <w:bdr w:val="none" w:color="auto" w:sz="0" w:space="0"/>
                <w:lang w:val="en-US" w:eastAsia="zh-CN" w:bidi="ar"/>
              </w:rPr>
              <w:t xml:space="preserve"> IE </w:t>
            </w:r>
            <w:r>
              <w:rPr>
                <w:rStyle w:val="4"/>
                <w:color w:val="auto"/>
                <w:sz w:val="21"/>
                <w:szCs w:val="21"/>
                <w:bdr w:val="none" w:color="auto" w:sz="0" w:space="0"/>
                <w:lang w:val="en-US" w:eastAsia="zh-CN" w:bidi="ar"/>
              </w:rPr>
              <w:t>浏览器下，视频编码格式具有</w:t>
            </w:r>
            <w:r>
              <w:rPr>
                <w:rStyle w:val="5"/>
                <w:rFonts w:eastAsia="宋体"/>
                <w:color w:val="auto"/>
                <w:sz w:val="21"/>
                <w:szCs w:val="21"/>
                <w:bdr w:val="none" w:color="auto" w:sz="0" w:space="0"/>
                <w:lang w:val="en-US" w:eastAsia="zh-CN" w:bidi="ar"/>
              </w:rPr>
              <w:t xml:space="preserve"> H.265</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H.264</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MPEG-4</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 xml:space="preserve">MJPEG </w:t>
            </w:r>
            <w:r>
              <w:rPr>
                <w:rStyle w:val="4"/>
                <w:color w:val="auto"/>
                <w:sz w:val="21"/>
                <w:szCs w:val="21"/>
                <w:bdr w:val="none" w:color="auto" w:sz="0" w:space="0"/>
                <w:lang w:val="en-US" w:eastAsia="zh-CN" w:bidi="ar"/>
              </w:rPr>
              <w:t>设置选项；可将</w:t>
            </w:r>
            <w:r>
              <w:rPr>
                <w:rStyle w:val="5"/>
                <w:rFonts w:eastAsia="宋体"/>
                <w:color w:val="auto"/>
                <w:sz w:val="21"/>
                <w:szCs w:val="21"/>
                <w:bdr w:val="none" w:color="auto" w:sz="0" w:space="0"/>
                <w:lang w:val="en-US" w:eastAsia="zh-CN" w:bidi="ar"/>
              </w:rPr>
              <w:t xml:space="preserve"> H.265</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 xml:space="preserve">H.264 </w:t>
            </w:r>
            <w:r>
              <w:rPr>
                <w:rStyle w:val="4"/>
                <w:color w:val="auto"/>
                <w:sz w:val="21"/>
                <w:szCs w:val="21"/>
                <w:bdr w:val="none" w:color="auto" w:sz="0" w:space="0"/>
                <w:lang w:val="en-US" w:eastAsia="zh-CN" w:bidi="ar"/>
              </w:rPr>
              <w:t>格式设置为</w:t>
            </w:r>
            <w:r>
              <w:rPr>
                <w:rStyle w:val="5"/>
                <w:rFonts w:eastAsia="宋体"/>
                <w:color w:val="auto"/>
                <w:sz w:val="21"/>
                <w:szCs w:val="21"/>
                <w:bdr w:val="none" w:color="auto" w:sz="0" w:space="0"/>
                <w:lang w:val="en-US" w:eastAsia="zh-CN" w:bidi="ar"/>
              </w:rPr>
              <w:t>Baseline/Mai n/High Profile</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设备离线应支持</w:t>
            </w:r>
            <w:r>
              <w:rPr>
                <w:rStyle w:val="5"/>
                <w:rFonts w:eastAsia="宋体"/>
                <w:color w:val="auto"/>
                <w:sz w:val="21"/>
                <w:szCs w:val="21"/>
                <w:bdr w:val="none" w:color="auto" w:sz="0" w:space="0"/>
                <w:lang w:val="en-US" w:eastAsia="zh-CN" w:bidi="ar"/>
              </w:rPr>
              <w:t xml:space="preserve"> ≥10000</w:t>
            </w:r>
            <w:r>
              <w:rPr>
                <w:rStyle w:val="4"/>
                <w:color w:val="auto"/>
                <w:sz w:val="21"/>
                <w:szCs w:val="21"/>
                <w:bdr w:val="none" w:color="auto" w:sz="0" w:space="0"/>
                <w:lang w:val="en-US" w:eastAsia="zh-CN" w:bidi="ar"/>
              </w:rPr>
              <w:t>个用户（用户权限应能配置为管理员）、</w:t>
            </w:r>
            <w:r>
              <w:rPr>
                <w:rStyle w:val="5"/>
                <w:rFonts w:eastAsia="宋体"/>
                <w:color w:val="auto"/>
                <w:sz w:val="21"/>
                <w:szCs w:val="21"/>
                <w:bdr w:val="none" w:color="auto" w:sz="0" w:space="0"/>
                <w:lang w:val="en-US" w:eastAsia="zh-CN" w:bidi="ar"/>
              </w:rPr>
              <w:t xml:space="preserve"> ≥ 10000 </w:t>
            </w:r>
            <w:r>
              <w:rPr>
                <w:rStyle w:val="4"/>
                <w:color w:val="auto"/>
                <w:sz w:val="21"/>
                <w:szCs w:val="21"/>
                <w:bdr w:val="none" w:color="auto" w:sz="0" w:space="0"/>
                <w:lang w:val="en-US" w:eastAsia="zh-CN" w:bidi="ar"/>
              </w:rPr>
              <w:t>张人脸库、</w:t>
            </w:r>
            <w:r>
              <w:rPr>
                <w:rStyle w:val="5"/>
                <w:rFonts w:eastAsia="宋体"/>
                <w:color w:val="auto"/>
                <w:sz w:val="21"/>
                <w:szCs w:val="21"/>
                <w:bdr w:val="none" w:color="auto" w:sz="0" w:space="0"/>
                <w:lang w:val="en-US" w:eastAsia="zh-CN" w:bidi="ar"/>
              </w:rPr>
              <w:t xml:space="preserve">  ≥50000 </w:t>
            </w:r>
            <w:r>
              <w:rPr>
                <w:rStyle w:val="4"/>
                <w:color w:val="auto"/>
                <w:sz w:val="21"/>
                <w:szCs w:val="21"/>
                <w:bdr w:val="none" w:color="auto" w:sz="0" w:space="0"/>
                <w:lang w:val="en-US" w:eastAsia="zh-CN" w:bidi="ar"/>
              </w:rPr>
              <w:t>张卡片容量、</w:t>
            </w:r>
            <w:r>
              <w:rPr>
                <w:rStyle w:val="5"/>
                <w:rFonts w:eastAsia="宋体"/>
                <w:color w:val="auto"/>
                <w:sz w:val="21"/>
                <w:szCs w:val="21"/>
                <w:bdr w:val="none" w:color="auto" w:sz="0" w:space="0"/>
                <w:lang w:val="en-US" w:eastAsia="zh-CN" w:bidi="ar"/>
              </w:rPr>
              <w:t xml:space="preserve"> ≥150000 </w:t>
            </w:r>
            <w:r>
              <w:rPr>
                <w:rStyle w:val="4"/>
                <w:color w:val="auto"/>
                <w:sz w:val="21"/>
                <w:szCs w:val="21"/>
                <w:bdr w:val="none" w:color="auto" w:sz="0" w:space="0"/>
                <w:lang w:val="en-US" w:eastAsia="zh-CN" w:bidi="ar"/>
              </w:rPr>
              <w:t>笔记录存储</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 xml:space="preserve">  ≥10000 </w:t>
            </w:r>
            <w:r>
              <w:rPr>
                <w:rStyle w:val="4"/>
                <w:color w:val="auto"/>
                <w:sz w:val="21"/>
                <w:szCs w:val="21"/>
                <w:bdr w:val="none" w:color="auto" w:sz="0" w:space="0"/>
                <w:lang w:val="en-US" w:eastAsia="zh-CN" w:bidi="ar"/>
              </w:rPr>
              <w:t>个密码</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★产品供应商应具有符合</w:t>
            </w:r>
            <w:r>
              <w:rPr>
                <w:rStyle w:val="5"/>
                <w:rFonts w:eastAsia="宋体"/>
                <w:color w:val="auto"/>
                <w:sz w:val="21"/>
                <w:szCs w:val="21"/>
                <w:bdr w:val="none" w:color="auto" w:sz="0" w:space="0"/>
                <w:lang w:val="en-US" w:eastAsia="zh-CN" w:bidi="ar"/>
              </w:rPr>
              <w:t>ISO/IEC 27701</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2019</w:t>
            </w:r>
            <w:r>
              <w:rPr>
                <w:rStyle w:val="4"/>
                <w:color w:val="auto"/>
                <w:sz w:val="21"/>
                <w:szCs w:val="21"/>
                <w:bdr w:val="none" w:color="auto" w:sz="0" w:space="0"/>
                <w:lang w:val="en-US" w:eastAsia="zh-CN" w:bidi="ar"/>
              </w:rPr>
              <w:t>要求的隐私信息管理体系认证。</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680" w:hRule="atLeast"/>
        </w:trPr>
        <w:tc>
          <w:tcPr>
            <w:tcW w:w="553" w:type="dxa"/>
            <w:vMerge w:val="continue"/>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b/>
                <w:bCs/>
                <w:i w:val="0"/>
                <w:iCs w:val="0"/>
                <w:color w:val="auto"/>
                <w:sz w:val="21"/>
                <w:szCs w:val="21"/>
                <w:u w:val="none"/>
              </w:rPr>
            </w:pP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开关电源</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输入电压：</w:t>
            </w:r>
            <w:r>
              <w:rPr>
                <w:rStyle w:val="5"/>
                <w:rFonts w:eastAsia="宋体"/>
                <w:color w:val="auto"/>
                <w:sz w:val="21"/>
                <w:szCs w:val="21"/>
                <w:bdr w:val="none" w:color="auto" w:sz="0" w:space="0"/>
                <w:lang w:val="en-US" w:eastAsia="zh-CN" w:bidi="ar"/>
              </w:rPr>
              <w:t>100-240VAC</w:t>
            </w:r>
            <w:r>
              <w:rPr>
                <w:rStyle w:val="4"/>
                <w:color w:val="auto"/>
                <w:sz w:val="21"/>
                <w:szCs w:val="21"/>
                <w:bdr w:val="none" w:color="auto" w:sz="0" w:space="0"/>
                <w:lang w:val="en-US" w:eastAsia="zh-CN" w:bidi="ar"/>
              </w:rPr>
              <w:t>；输出电压：</w:t>
            </w:r>
            <w:r>
              <w:rPr>
                <w:rStyle w:val="5"/>
                <w:rFonts w:eastAsia="宋体"/>
                <w:color w:val="auto"/>
                <w:sz w:val="21"/>
                <w:szCs w:val="21"/>
                <w:bdr w:val="none" w:color="auto" w:sz="0" w:space="0"/>
                <w:lang w:val="en-US" w:eastAsia="zh-CN" w:bidi="ar"/>
              </w:rPr>
              <w:t>12VDC</w:t>
            </w:r>
            <w:r>
              <w:rPr>
                <w:rStyle w:val="4"/>
                <w:color w:val="auto"/>
                <w:sz w:val="21"/>
                <w:szCs w:val="21"/>
                <w:bdr w:val="none" w:color="auto" w:sz="0" w:space="0"/>
                <w:lang w:val="en-US" w:eastAsia="zh-CN" w:bidi="ar"/>
              </w:rPr>
              <w:t>；输出电流：</w:t>
            </w:r>
            <w:r>
              <w:rPr>
                <w:rStyle w:val="5"/>
                <w:rFonts w:eastAsia="宋体"/>
                <w:color w:val="auto"/>
                <w:sz w:val="21"/>
                <w:szCs w:val="21"/>
                <w:bdr w:val="none" w:color="auto" w:sz="0" w:space="0"/>
                <w:lang w:val="en-US" w:eastAsia="zh-CN" w:bidi="ar"/>
              </w:rPr>
              <w:t>4.17A</w:t>
            </w:r>
            <w:r>
              <w:rPr>
                <w:rStyle w:val="4"/>
                <w:color w:val="auto"/>
                <w:sz w:val="21"/>
                <w:szCs w:val="21"/>
                <w:bdr w:val="none" w:color="auto" w:sz="0" w:space="0"/>
                <w:lang w:val="en-US" w:eastAsia="zh-CN" w:bidi="ar"/>
              </w:rPr>
              <w:t>；输出功率：</w:t>
            </w:r>
            <w:r>
              <w:rPr>
                <w:rStyle w:val="5"/>
                <w:rFonts w:eastAsia="宋体"/>
                <w:color w:val="auto"/>
                <w:sz w:val="21"/>
                <w:szCs w:val="21"/>
                <w:bdr w:val="none" w:color="auto" w:sz="0" w:space="0"/>
                <w:lang w:val="en-US" w:eastAsia="zh-CN" w:bidi="ar"/>
              </w:rPr>
              <w:t>50W</w:t>
            </w:r>
            <w:r>
              <w:rPr>
                <w:rStyle w:val="4"/>
                <w:color w:val="auto"/>
                <w:sz w:val="21"/>
                <w:szCs w:val="21"/>
                <w:bdr w:val="none" w:color="auto" w:sz="0" w:space="0"/>
                <w:lang w:val="en-US" w:eastAsia="zh-CN" w:bidi="ar"/>
              </w:rPr>
              <w:t>；支持蓄电池（</w:t>
            </w:r>
            <w:r>
              <w:rPr>
                <w:rStyle w:val="5"/>
                <w:rFonts w:eastAsia="宋体"/>
                <w:color w:val="auto"/>
                <w:sz w:val="21"/>
                <w:szCs w:val="21"/>
                <w:bdr w:val="none" w:color="auto" w:sz="0" w:space="0"/>
                <w:lang w:val="en-US" w:eastAsia="zh-CN" w:bidi="ar"/>
              </w:rPr>
              <w:t>0T7-12</w:t>
            </w:r>
            <w:r>
              <w:rPr>
                <w:rStyle w:val="4"/>
                <w:color w:val="auto"/>
                <w:sz w:val="21"/>
                <w:szCs w:val="21"/>
                <w:bdr w:val="none" w:color="auto" w:sz="0" w:space="0"/>
                <w:lang w:val="en-US" w:eastAsia="zh-CN" w:bidi="ar"/>
              </w:rPr>
              <w:t>）接入（设备本身不含蓄电池）；工作温度：</w:t>
            </w:r>
            <w:r>
              <w:rPr>
                <w:rStyle w:val="5"/>
                <w:rFonts w:eastAsia="宋体"/>
                <w:color w:val="auto"/>
                <w:sz w:val="21"/>
                <w:szCs w:val="21"/>
                <w:bdr w:val="none" w:color="auto" w:sz="0" w:space="0"/>
                <w:lang w:val="en-US" w:eastAsia="zh-CN" w:bidi="ar"/>
              </w:rPr>
              <w:t>-10℃-+70℃</w:t>
            </w:r>
            <w:r>
              <w:rPr>
                <w:rStyle w:val="4"/>
                <w:color w:val="auto"/>
                <w:sz w:val="21"/>
                <w:szCs w:val="21"/>
                <w:bdr w:val="none" w:color="auto" w:sz="0" w:space="0"/>
                <w:lang w:val="en-US" w:eastAsia="zh-CN" w:bidi="ar"/>
              </w:rPr>
              <w:t>；工作湿度：＜</w:t>
            </w:r>
            <w:r>
              <w:rPr>
                <w:rStyle w:val="5"/>
                <w:rFonts w:eastAsia="宋体"/>
                <w:color w:val="auto"/>
                <w:sz w:val="21"/>
                <w:szCs w:val="21"/>
                <w:bdr w:val="none" w:color="auto" w:sz="0" w:space="0"/>
                <w:lang w:val="en-US" w:eastAsia="zh-CN" w:bidi="ar"/>
              </w:rPr>
              <w:t>95%</w:t>
            </w:r>
            <w:r>
              <w:rPr>
                <w:rStyle w:val="4"/>
                <w:color w:val="auto"/>
                <w:sz w:val="21"/>
                <w:szCs w:val="21"/>
                <w:bdr w:val="none" w:color="auto" w:sz="0" w:space="0"/>
                <w:lang w:val="en-US" w:eastAsia="zh-CN" w:bidi="ar"/>
              </w:rPr>
              <w:t>；</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326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6</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桌面式人证比对终端</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设备采用</w:t>
            </w:r>
            <w:r>
              <w:rPr>
                <w:rStyle w:val="5"/>
                <w:rFonts w:eastAsia="宋体"/>
                <w:color w:val="auto"/>
                <w:sz w:val="21"/>
                <w:szCs w:val="21"/>
                <w:bdr w:val="none" w:color="auto" w:sz="0" w:space="0"/>
                <w:lang w:val="en-US" w:eastAsia="zh-CN" w:bidi="ar"/>
              </w:rPr>
              <w:t>Android</w:t>
            </w:r>
            <w:r>
              <w:rPr>
                <w:rStyle w:val="4"/>
                <w:color w:val="auto"/>
                <w:sz w:val="21"/>
                <w:szCs w:val="21"/>
                <w:bdr w:val="none" w:color="auto" w:sz="0" w:space="0"/>
                <w:lang w:val="en-US" w:eastAsia="zh-CN" w:bidi="ar"/>
              </w:rPr>
              <w:t>系统，支持双屏设计，</w:t>
            </w:r>
            <w:r>
              <w:rPr>
                <w:rStyle w:val="5"/>
                <w:rFonts w:eastAsia="宋体"/>
                <w:color w:val="auto"/>
                <w:sz w:val="21"/>
                <w:szCs w:val="21"/>
                <w:bdr w:val="none" w:color="auto" w:sz="0" w:space="0"/>
                <w:lang w:val="en-US" w:eastAsia="zh-CN" w:bidi="ar"/>
              </w:rPr>
              <w:t>≥10.1</w:t>
            </w:r>
            <w:r>
              <w:rPr>
                <w:rStyle w:val="4"/>
                <w:color w:val="auto"/>
                <w:sz w:val="21"/>
                <w:szCs w:val="21"/>
                <w:bdr w:val="none" w:color="auto" w:sz="0" w:space="0"/>
                <w:lang w:val="en-US" w:eastAsia="zh-CN" w:bidi="ar"/>
              </w:rPr>
              <w:t>英寸</w:t>
            </w:r>
            <w:r>
              <w:rPr>
                <w:rStyle w:val="5"/>
                <w:rFonts w:eastAsia="宋体"/>
                <w:color w:val="auto"/>
                <w:sz w:val="21"/>
                <w:szCs w:val="21"/>
                <w:bdr w:val="none" w:color="auto" w:sz="0" w:space="0"/>
                <w:lang w:val="en-US" w:eastAsia="zh-CN" w:bidi="ar"/>
              </w:rPr>
              <w:t>LCD</w:t>
            </w:r>
            <w:r>
              <w:rPr>
                <w:rStyle w:val="4"/>
                <w:color w:val="auto"/>
                <w:sz w:val="21"/>
                <w:szCs w:val="21"/>
                <w:bdr w:val="none" w:color="auto" w:sz="0" w:space="0"/>
                <w:lang w:val="en-US" w:eastAsia="zh-CN" w:bidi="ar"/>
              </w:rPr>
              <w:t>触摸显示屏</w:t>
            </w:r>
            <w:r>
              <w:rPr>
                <w:rStyle w:val="5"/>
                <w:rFonts w:eastAsia="宋体"/>
                <w:color w:val="auto"/>
                <w:sz w:val="21"/>
                <w:szCs w:val="21"/>
                <w:bdr w:val="none" w:color="auto" w:sz="0" w:space="0"/>
                <w:lang w:val="en-US" w:eastAsia="zh-CN" w:bidi="ar"/>
              </w:rPr>
              <w:t>+10.1</w:t>
            </w:r>
            <w:r>
              <w:rPr>
                <w:rStyle w:val="4"/>
                <w:color w:val="auto"/>
                <w:sz w:val="21"/>
                <w:szCs w:val="21"/>
                <w:bdr w:val="none" w:color="auto" w:sz="0" w:space="0"/>
                <w:lang w:val="en-US" w:eastAsia="zh-CN" w:bidi="ar"/>
              </w:rPr>
              <w:t>英寸显示屏，分辨率不小于</w:t>
            </w:r>
            <w:r>
              <w:rPr>
                <w:rStyle w:val="5"/>
                <w:rFonts w:eastAsia="宋体"/>
                <w:color w:val="auto"/>
                <w:sz w:val="21"/>
                <w:szCs w:val="21"/>
                <w:bdr w:val="none" w:color="auto" w:sz="0" w:space="0"/>
                <w:lang w:val="en-US" w:eastAsia="zh-CN" w:bidi="ar"/>
              </w:rPr>
              <w:t>1280*800</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设备应采用高清双目相机（可见光摄像头</w:t>
            </w:r>
            <w:r>
              <w:rPr>
                <w:rStyle w:val="5"/>
                <w:rFonts w:eastAsia="宋体"/>
                <w:color w:val="auto"/>
                <w:sz w:val="21"/>
                <w:szCs w:val="21"/>
                <w:bdr w:val="none" w:color="auto" w:sz="0" w:space="0"/>
                <w:lang w:val="en-US" w:eastAsia="zh-CN" w:bidi="ar"/>
              </w:rPr>
              <w:t>≥1</w:t>
            </w:r>
            <w:r>
              <w:rPr>
                <w:rStyle w:val="4"/>
                <w:color w:val="auto"/>
                <w:sz w:val="21"/>
                <w:szCs w:val="21"/>
                <w:bdr w:val="none" w:color="auto" w:sz="0" w:space="0"/>
                <w:lang w:val="en-US" w:eastAsia="zh-CN" w:bidi="ar"/>
              </w:rPr>
              <w:t>，红外摄像头</w:t>
            </w:r>
            <w:r>
              <w:rPr>
                <w:rStyle w:val="5"/>
                <w:rFonts w:eastAsia="宋体"/>
                <w:color w:val="auto"/>
                <w:sz w:val="21"/>
                <w:szCs w:val="21"/>
                <w:bdr w:val="none" w:color="auto" w:sz="0" w:space="0"/>
                <w:lang w:val="en-US" w:eastAsia="zh-CN" w:bidi="ar"/>
              </w:rPr>
              <w:t>≥1</w:t>
            </w:r>
            <w:r>
              <w:rPr>
                <w:rStyle w:val="4"/>
                <w:color w:val="auto"/>
                <w:sz w:val="21"/>
                <w:szCs w:val="21"/>
                <w:bdr w:val="none" w:color="auto" w:sz="0" w:space="0"/>
                <w:lang w:val="en-US" w:eastAsia="zh-CN" w:bidi="ar"/>
              </w:rPr>
              <w:t>），最大分辨率</w:t>
            </w:r>
            <w:r>
              <w:rPr>
                <w:rStyle w:val="5"/>
                <w:rFonts w:eastAsia="宋体"/>
                <w:color w:val="auto"/>
                <w:sz w:val="21"/>
                <w:szCs w:val="21"/>
                <w:bdr w:val="none" w:color="auto" w:sz="0" w:space="0"/>
                <w:lang w:val="en-US" w:eastAsia="zh-CN" w:bidi="ar"/>
              </w:rPr>
              <w:t>≥1920*1080</w:t>
            </w:r>
            <w:r>
              <w:rPr>
                <w:rStyle w:val="4"/>
                <w:color w:val="auto"/>
                <w:sz w:val="21"/>
                <w:szCs w:val="21"/>
                <w:bdr w:val="none" w:color="auto" w:sz="0" w:space="0"/>
                <w:lang w:val="en-US" w:eastAsia="zh-CN" w:bidi="ar"/>
              </w:rPr>
              <w:t>，上下调节角度可达</w:t>
            </w:r>
            <w:r>
              <w:rPr>
                <w:rStyle w:val="5"/>
                <w:rFonts w:eastAsia="宋体"/>
                <w:color w:val="auto"/>
                <w:sz w:val="21"/>
                <w:szCs w:val="21"/>
                <w:bdr w:val="none" w:color="auto" w:sz="0" w:space="0"/>
                <w:lang w:val="en-US" w:eastAsia="zh-CN" w:bidi="ar"/>
              </w:rPr>
              <w:t>38°</w:t>
            </w:r>
            <w:r>
              <w:rPr>
                <w:rStyle w:val="4"/>
                <w:color w:val="auto"/>
                <w:sz w:val="21"/>
                <w:szCs w:val="21"/>
                <w:bdr w:val="none" w:color="auto" w:sz="0" w:space="0"/>
                <w:lang w:val="en-US" w:eastAsia="zh-CN" w:bidi="ar"/>
              </w:rPr>
              <w:t>，适应强光、逆光、暗光等条件的人脸识别</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设备支持存储</w:t>
            </w:r>
            <w:r>
              <w:rPr>
                <w:rStyle w:val="5"/>
                <w:rFonts w:eastAsia="宋体"/>
                <w:color w:val="auto"/>
                <w:sz w:val="21"/>
                <w:szCs w:val="21"/>
                <w:bdr w:val="none" w:color="auto" w:sz="0" w:space="0"/>
                <w:lang w:val="en-US" w:eastAsia="zh-CN" w:bidi="ar"/>
              </w:rPr>
              <w:t>≥100000</w:t>
            </w:r>
            <w:r>
              <w:rPr>
                <w:rStyle w:val="4"/>
                <w:color w:val="auto"/>
                <w:sz w:val="21"/>
                <w:szCs w:val="21"/>
                <w:bdr w:val="none" w:color="auto" w:sz="0" w:space="0"/>
                <w:lang w:val="en-US" w:eastAsia="zh-CN" w:bidi="ar"/>
              </w:rPr>
              <w:t>名黑名单人员，抓拍照片容量</w:t>
            </w:r>
            <w:r>
              <w:rPr>
                <w:rStyle w:val="5"/>
                <w:rFonts w:eastAsia="宋体"/>
                <w:color w:val="auto"/>
                <w:sz w:val="21"/>
                <w:szCs w:val="21"/>
                <w:bdr w:val="none" w:color="auto" w:sz="0" w:space="0"/>
                <w:lang w:val="en-US" w:eastAsia="zh-CN" w:bidi="ar"/>
              </w:rPr>
              <w:t>≥10000</w:t>
            </w:r>
            <w:r>
              <w:rPr>
                <w:rStyle w:val="4"/>
                <w:color w:val="auto"/>
                <w:sz w:val="21"/>
                <w:szCs w:val="21"/>
                <w:bdr w:val="none" w:color="auto" w:sz="0" w:space="0"/>
                <w:lang w:val="en-US" w:eastAsia="zh-CN" w:bidi="ar"/>
              </w:rPr>
              <w:t>张，本地记录（刷脸刷卡）存储容量</w:t>
            </w:r>
            <w:r>
              <w:rPr>
                <w:rStyle w:val="5"/>
                <w:rFonts w:eastAsia="宋体"/>
                <w:color w:val="auto"/>
                <w:sz w:val="21"/>
                <w:szCs w:val="21"/>
                <w:bdr w:val="none" w:color="auto" w:sz="0" w:space="0"/>
                <w:lang w:val="en-US" w:eastAsia="zh-CN" w:bidi="ar"/>
              </w:rPr>
              <w:t>≥10000</w:t>
            </w:r>
            <w:r>
              <w:rPr>
                <w:rStyle w:val="4"/>
                <w:color w:val="auto"/>
                <w:sz w:val="21"/>
                <w:szCs w:val="21"/>
                <w:bdr w:val="none" w:color="auto" w:sz="0" w:space="0"/>
                <w:lang w:val="en-US" w:eastAsia="zh-CN" w:bidi="ar"/>
              </w:rPr>
              <w:t>条</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支持在</w:t>
            </w:r>
            <w:r>
              <w:rPr>
                <w:rStyle w:val="5"/>
                <w:rFonts w:eastAsia="宋体"/>
                <w:color w:val="auto"/>
                <w:sz w:val="21"/>
                <w:szCs w:val="21"/>
                <w:bdr w:val="none" w:color="auto" w:sz="0" w:space="0"/>
                <w:lang w:val="en-US" w:eastAsia="zh-CN" w:bidi="ar"/>
              </w:rPr>
              <w:t>0.001lux</w:t>
            </w:r>
            <w:r>
              <w:rPr>
                <w:rStyle w:val="4"/>
                <w:color w:val="auto"/>
                <w:sz w:val="21"/>
                <w:szCs w:val="21"/>
                <w:bdr w:val="none" w:color="auto" w:sz="0" w:space="0"/>
                <w:lang w:val="en-US" w:eastAsia="zh-CN" w:bidi="ar"/>
              </w:rPr>
              <w:t>低照度无补光环境下实现人脸识别</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支持本地非明文存储比对结果、身份证信息及抓拍人脸照片；支持非明文上传比对结果、身份信息及抓拍人脸照片等至管理中心；支持断网续传离线记录非明文数据功能；设备对</w:t>
            </w:r>
            <w:r>
              <w:rPr>
                <w:rStyle w:val="5"/>
                <w:rFonts w:eastAsia="宋体"/>
                <w:color w:val="auto"/>
                <w:sz w:val="21"/>
                <w:szCs w:val="21"/>
                <w:bdr w:val="none" w:color="auto" w:sz="0" w:space="0"/>
                <w:lang w:val="en-US" w:eastAsia="zh-CN" w:bidi="ar"/>
              </w:rPr>
              <w:t>USB</w:t>
            </w:r>
            <w:r>
              <w:rPr>
                <w:rStyle w:val="4"/>
                <w:color w:val="auto"/>
                <w:sz w:val="21"/>
                <w:szCs w:val="21"/>
                <w:bdr w:val="none" w:color="auto" w:sz="0" w:space="0"/>
                <w:lang w:val="en-US" w:eastAsia="zh-CN" w:bidi="ar"/>
              </w:rPr>
              <w:t>导出数据（事件记录及人脸等）应采用非明文方案。</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设备内置身份证阅读器，支持通过身份证内照片与现场抓拍人员照片比对，进行身份核验；支持通过拍照提取护照、驾照等其他证件照片与现场抓拍人员照片比对，实现人证比对身份核验</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设备支持传统人证（身份证）比对功能，即将现场抓拍的人脸照片与身份证芯片内人脸小图进行比对，比对时间</w:t>
            </w:r>
            <w:r>
              <w:rPr>
                <w:rStyle w:val="5"/>
                <w:rFonts w:eastAsia="宋体"/>
                <w:color w:val="auto"/>
                <w:sz w:val="21"/>
                <w:szCs w:val="21"/>
                <w:bdr w:val="none" w:color="auto" w:sz="0" w:space="0"/>
                <w:lang w:val="en-US" w:eastAsia="zh-CN" w:bidi="ar"/>
              </w:rPr>
              <w:t>≤1s/</w:t>
            </w:r>
            <w:r>
              <w:rPr>
                <w:rStyle w:val="4"/>
                <w:color w:val="auto"/>
                <w:sz w:val="21"/>
                <w:szCs w:val="21"/>
                <w:bdr w:val="none" w:color="auto" w:sz="0" w:space="0"/>
                <w:lang w:val="en-US" w:eastAsia="zh-CN" w:bidi="ar"/>
              </w:rPr>
              <w:t>人；</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设备支持除身份证外其他证件的人证比对功能，即将现场抓拍的人脸照片与独立证件抓拍摄像头抓拍的证件人脸照片进行比对，比对时间</w:t>
            </w:r>
            <w:r>
              <w:rPr>
                <w:rStyle w:val="5"/>
                <w:rFonts w:eastAsia="宋体"/>
                <w:color w:val="auto"/>
                <w:sz w:val="21"/>
                <w:szCs w:val="21"/>
                <w:bdr w:val="none" w:color="auto" w:sz="0" w:space="0"/>
                <w:lang w:val="en-US" w:eastAsia="zh-CN" w:bidi="ar"/>
              </w:rPr>
              <w:t>≤1s/</w:t>
            </w:r>
            <w:r>
              <w:rPr>
                <w:rStyle w:val="4"/>
                <w:color w:val="auto"/>
                <w:sz w:val="21"/>
                <w:szCs w:val="21"/>
                <w:bdr w:val="none" w:color="auto" w:sz="0" w:space="0"/>
                <w:lang w:val="en-US" w:eastAsia="zh-CN" w:bidi="ar"/>
              </w:rPr>
              <w:t>人</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并支持抓拍照片抠图存储；</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无证比对：</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7</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开槽</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50*30mm</w:t>
            </w:r>
            <w:r>
              <w:rPr>
                <w:rStyle w:val="4"/>
                <w:color w:val="auto"/>
                <w:sz w:val="21"/>
                <w:szCs w:val="21"/>
                <w:bdr w:val="none" w:color="auto" w:sz="0" w:space="0"/>
                <w:lang w:val="en-US" w:eastAsia="zh-CN" w:bidi="ar"/>
              </w:rPr>
              <w:t>，含修复</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300</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8</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辅材</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软管、水晶头、胶带、扎带等</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三、智能监控系统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6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室内人脸抓拍筒机</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像素</w:t>
            </w:r>
            <w:r>
              <w:rPr>
                <w:rStyle w:val="5"/>
                <w:rFonts w:eastAsia="宋体"/>
                <w:color w:val="auto"/>
                <w:sz w:val="21"/>
                <w:szCs w:val="21"/>
                <w:bdr w:val="none" w:color="auto" w:sz="0" w:space="0"/>
                <w:lang w:val="en-US" w:eastAsia="zh-CN" w:bidi="ar"/>
              </w:rPr>
              <w:t>≥400</w:t>
            </w:r>
            <w:r>
              <w:rPr>
                <w:rStyle w:val="4"/>
                <w:color w:val="auto"/>
                <w:sz w:val="21"/>
                <w:szCs w:val="21"/>
                <w:bdr w:val="none" w:color="auto" w:sz="0" w:space="0"/>
                <w:lang w:val="en-US" w:eastAsia="zh-CN" w:bidi="ar"/>
              </w:rPr>
              <w:t>万，传感器类型</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通道</w:t>
            </w:r>
            <w:r>
              <w:rPr>
                <w:rStyle w:val="5"/>
                <w:rFonts w:eastAsia="宋体"/>
                <w:color w:val="auto"/>
                <w:sz w:val="21"/>
                <w:szCs w:val="21"/>
                <w:bdr w:val="none" w:color="auto" w:sz="0" w:space="0"/>
                <w:lang w:val="en-US" w:eastAsia="zh-CN" w:bidi="ar"/>
              </w:rPr>
              <w:t>1</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≥1/1.8" Progressive Scan CMOS</w:t>
            </w:r>
            <w:r>
              <w:rPr>
                <w:rStyle w:val="4"/>
                <w:color w:val="auto"/>
                <w:sz w:val="21"/>
                <w:szCs w:val="21"/>
                <w:bdr w:val="none" w:color="auto" w:sz="0" w:space="0"/>
                <w:lang w:val="en-US" w:eastAsia="zh-CN" w:bidi="ar"/>
              </w:rPr>
              <w:t>；通道</w:t>
            </w:r>
            <w:r>
              <w:rPr>
                <w:rStyle w:val="5"/>
                <w:rFonts w:eastAsia="宋体"/>
                <w:color w:val="auto"/>
                <w:sz w:val="21"/>
                <w:szCs w:val="21"/>
                <w:bdr w:val="none" w:color="auto" w:sz="0" w:space="0"/>
                <w:lang w:val="en-US" w:eastAsia="zh-CN" w:bidi="ar"/>
              </w:rPr>
              <w:t>2</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≥1/2.7" Progressive Scan CMOS</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最低照度彩色不大于</w:t>
            </w:r>
            <w:r>
              <w:rPr>
                <w:rStyle w:val="5"/>
                <w:rFonts w:eastAsia="宋体"/>
                <w:color w:val="auto"/>
                <w:sz w:val="21"/>
                <w:szCs w:val="21"/>
                <w:bdr w:val="none" w:color="auto" w:sz="0" w:space="0"/>
                <w:lang w:val="en-US" w:eastAsia="zh-CN" w:bidi="ar"/>
              </w:rPr>
              <w:t>0.0002 lx</w:t>
            </w:r>
            <w:r>
              <w:rPr>
                <w:rStyle w:val="4"/>
                <w:color w:val="auto"/>
                <w:sz w:val="21"/>
                <w:szCs w:val="21"/>
                <w:bdr w:val="none" w:color="auto" w:sz="0" w:space="0"/>
                <w:lang w:val="en-US" w:eastAsia="zh-CN" w:bidi="ar"/>
              </w:rPr>
              <w:t>，黑白不大于</w:t>
            </w:r>
            <w:r>
              <w:rPr>
                <w:rStyle w:val="5"/>
                <w:rFonts w:eastAsia="宋体"/>
                <w:color w:val="auto"/>
                <w:sz w:val="21"/>
                <w:szCs w:val="21"/>
                <w:bdr w:val="none" w:color="auto" w:sz="0" w:space="0"/>
                <w:lang w:val="en-US" w:eastAsia="zh-CN" w:bidi="ar"/>
              </w:rPr>
              <w:t>0.0001 lx</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内置至少</w:t>
            </w:r>
            <w:r>
              <w:rPr>
                <w:rStyle w:val="5"/>
                <w:rFonts w:eastAsia="宋体"/>
                <w:color w:val="auto"/>
                <w:sz w:val="21"/>
                <w:szCs w:val="21"/>
                <w:bdr w:val="none" w:color="auto" w:sz="0" w:space="0"/>
                <w:lang w:val="en-US" w:eastAsia="zh-CN" w:bidi="ar"/>
              </w:rPr>
              <w:t>4</w:t>
            </w:r>
            <w:r>
              <w:rPr>
                <w:rStyle w:val="4"/>
                <w:color w:val="auto"/>
                <w:sz w:val="21"/>
                <w:szCs w:val="21"/>
                <w:bdr w:val="none" w:color="auto" w:sz="0" w:space="0"/>
                <w:lang w:val="en-US" w:eastAsia="zh-CN" w:bidi="ar"/>
              </w:rPr>
              <w:t>颗混合补光灯，每颗灯由红外灯、白光灯组成，在开启白光灯或混合补光灯时，可输出彩色视频图像</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应内置</w:t>
            </w:r>
            <w:r>
              <w:rPr>
                <w:rStyle w:val="5"/>
                <w:rFonts w:eastAsia="宋体"/>
                <w:color w:val="auto"/>
                <w:sz w:val="21"/>
                <w:szCs w:val="21"/>
                <w:bdr w:val="none" w:color="auto" w:sz="0" w:space="0"/>
                <w:lang w:val="en-US" w:eastAsia="zh-CN" w:bidi="ar"/>
              </w:rPr>
              <w:t>GPU</w:t>
            </w:r>
            <w:r>
              <w:rPr>
                <w:rStyle w:val="4"/>
                <w:color w:val="auto"/>
                <w:sz w:val="21"/>
                <w:szCs w:val="21"/>
                <w:bdr w:val="none" w:color="auto" w:sz="0" w:space="0"/>
                <w:lang w:val="en-US" w:eastAsia="zh-CN" w:bidi="ar"/>
              </w:rPr>
              <w:t>芯片</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应内置</w:t>
            </w:r>
            <w:r>
              <w:rPr>
                <w:rStyle w:val="5"/>
                <w:rFonts w:eastAsia="宋体"/>
                <w:color w:val="auto"/>
                <w:sz w:val="21"/>
                <w:szCs w:val="21"/>
                <w:bdr w:val="none" w:color="auto" w:sz="0" w:space="0"/>
                <w:lang w:val="en-US" w:eastAsia="zh-CN" w:bidi="ar"/>
              </w:rPr>
              <w:t>≥2</w:t>
            </w:r>
            <w:r>
              <w:rPr>
                <w:rStyle w:val="4"/>
                <w:color w:val="auto"/>
                <w:sz w:val="21"/>
                <w:szCs w:val="21"/>
                <w:bdr w:val="none" w:color="auto" w:sz="0" w:space="0"/>
                <w:lang w:val="en-US" w:eastAsia="zh-CN" w:bidi="ar"/>
              </w:rPr>
              <w:t>个麦克风、</w:t>
            </w:r>
            <w:r>
              <w:rPr>
                <w:rStyle w:val="5"/>
                <w:rFonts w:eastAsia="宋体"/>
                <w:color w:val="auto"/>
                <w:sz w:val="21"/>
                <w:szCs w:val="21"/>
                <w:bdr w:val="none" w:color="auto" w:sz="0" w:space="0"/>
                <w:lang w:val="en-US" w:eastAsia="zh-CN" w:bidi="ar"/>
              </w:rPr>
              <w:t>≥1</w:t>
            </w:r>
            <w:r>
              <w:rPr>
                <w:rStyle w:val="4"/>
                <w:color w:val="auto"/>
                <w:sz w:val="21"/>
                <w:szCs w:val="21"/>
                <w:bdr w:val="none" w:color="auto" w:sz="0" w:space="0"/>
                <w:lang w:val="en-US" w:eastAsia="zh-CN" w:bidi="ar"/>
              </w:rPr>
              <w:t>个扬声器，支持双向语音对讲</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在分辨率</w:t>
            </w:r>
            <w:r>
              <w:rPr>
                <w:rStyle w:val="5"/>
                <w:rFonts w:eastAsia="宋体"/>
                <w:color w:val="auto"/>
                <w:sz w:val="21"/>
                <w:szCs w:val="21"/>
                <w:bdr w:val="none" w:color="auto" w:sz="0" w:space="0"/>
                <w:lang w:val="en-US" w:eastAsia="zh-CN" w:bidi="ar"/>
              </w:rPr>
              <w:t>1920x1080 @ 25fps</w:t>
            </w:r>
            <w:r>
              <w:rPr>
                <w:rStyle w:val="4"/>
                <w:color w:val="auto"/>
                <w:sz w:val="21"/>
                <w:szCs w:val="21"/>
                <w:bdr w:val="none" w:color="auto" w:sz="0" w:space="0"/>
                <w:lang w:val="en-US" w:eastAsia="zh-CN" w:bidi="ar"/>
              </w:rPr>
              <w:t>，延时不大于</w:t>
            </w:r>
            <w:r>
              <w:rPr>
                <w:rStyle w:val="5"/>
                <w:rFonts w:eastAsia="宋体"/>
                <w:color w:val="auto"/>
                <w:sz w:val="21"/>
                <w:szCs w:val="21"/>
                <w:bdr w:val="none" w:color="auto" w:sz="0" w:space="0"/>
                <w:lang w:val="en-US" w:eastAsia="zh-CN" w:bidi="ar"/>
              </w:rPr>
              <w:t>70ms</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w:t>
            </w:r>
            <w:r>
              <w:rPr>
                <w:rStyle w:val="5"/>
                <w:rFonts w:eastAsia="宋体"/>
                <w:color w:val="auto"/>
                <w:sz w:val="21"/>
                <w:szCs w:val="21"/>
                <w:bdr w:val="none" w:color="auto" w:sz="0" w:space="0"/>
                <w:lang w:val="en-US" w:eastAsia="zh-CN" w:bidi="ar"/>
              </w:rPr>
              <w:t>≥3</w:t>
            </w:r>
            <w:r>
              <w:rPr>
                <w:rStyle w:val="4"/>
                <w:color w:val="auto"/>
                <w:sz w:val="21"/>
                <w:szCs w:val="21"/>
                <w:bdr w:val="none" w:color="auto" w:sz="0" w:space="0"/>
                <w:lang w:val="en-US" w:eastAsia="zh-CN" w:bidi="ar"/>
              </w:rPr>
              <w:t>种智能资源模式切换：人脸抓拍（默认）、道路监控、智能事件</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人脸抓拍模式</w:t>
            </w:r>
            <w:r>
              <w:rPr>
                <w:rStyle w:val="5"/>
                <w:rFonts w:eastAsia="宋体"/>
                <w:color w:val="auto"/>
                <w:sz w:val="21"/>
                <w:szCs w:val="21"/>
                <w:bdr w:val="none" w:color="auto" w:sz="0" w:space="0"/>
                <w:lang w:val="en-US" w:eastAsia="zh-CN" w:bidi="ar"/>
              </w:rPr>
              <w:br w:type="textWrapping"/>
            </w:r>
            <w:r>
              <w:rPr>
                <w:rStyle w:val="5"/>
                <w:rFonts w:eastAsia="宋体"/>
                <w:color w:val="auto"/>
                <w:sz w:val="21"/>
                <w:szCs w:val="21"/>
                <w:bdr w:val="none" w:color="auto" w:sz="0" w:space="0"/>
                <w:lang w:val="en-US" w:eastAsia="zh-CN" w:bidi="ar"/>
              </w:rPr>
              <w:t>a)</w:t>
            </w:r>
            <w:r>
              <w:rPr>
                <w:rStyle w:val="4"/>
                <w:color w:val="auto"/>
                <w:sz w:val="21"/>
                <w:szCs w:val="21"/>
                <w:bdr w:val="none" w:color="auto" w:sz="0" w:space="0"/>
                <w:lang w:val="en-US" w:eastAsia="zh-CN" w:bidi="ar"/>
              </w:rPr>
              <w:t>支持对运动人脸进行检测、跟踪、抓拍、评分、筛选，输出最优的人脸</w:t>
            </w:r>
            <w:r>
              <w:rPr>
                <w:rStyle w:val="5"/>
                <w:rFonts w:eastAsia="宋体"/>
                <w:color w:val="auto"/>
                <w:sz w:val="21"/>
                <w:szCs w:val="21"/>
                <w:bdr w:val="none" w:color="auto" w:sz="0" w:space="0"/>
                <w:lang w:val="en-US" w:eastAsia="zh-CN" w:bidi="ar"/>
              </w:rPr>
              <w:br w:type="textWrapping"/>
            </w:r>
            <w:r>
              <w:rPr>
                <w:rStyle w:val="5"/>
                <w:rFonts w:eastAsia="宋体"/>
                <w:color w:val="auto"/>
                <w:sz w:val="21"/>
                <w:szCs w:val="21"/>
                <w:bdr w:val="none" w:color="auto" w:sz="0" w:space="0"/>
                <w:lang w:val="en-US" w:eastAsia="zh-CN" w:bidi="ar"/>
              </w:rPr>
              <w:t>b)</w:t>
            </w:r>
            <w:r>
              <w:rPr>
                <w:rStyle w:val="4"/>
                <w:color w:val="auto"/>
                <w:sz w:val="21"/>
                <w:szCs w:val="21"/>
                <w:bdr w:val="none" w:color="auto" w:sz="0" w:space="0"/>
                <w:lang w:val="en-US" w:eastAsia="zh-CN" w:bidi="ar"/>
              </w:rPr>
              <w:t>支持人脸去误报、快速抓拍人脸</w:t>
            </w:r>
            <w:r>
              <w:rPr>
                <w:rStyle w:val="5"/>
                <w:rFonts w:eastAsia="宋体"/>
                <w:color w:val="auto"/>
                <w:sz w:val="21"/>
                <w:szCs w:val="21"/>
                <w:bdr w:val="none" w:color="auto" w:sz="0" w:space="0"/>
                <w:lang w:val="en-US" w:eastAsia="zh-CN" w:bidi="ar"/>
              </w:rPr>
              <w:br w:type="textWrapping"/>
            </w:r>
            <w:r>
              <w:rPr>
                <w:rStyle w:val="5"/>
                <w:rFonts w:eastAsia="宋体"/>
                <w:color w:val="auto"/>
                <w:sz w:val="21"/>
                <w:szCs w:val="21"/>
                <w:bdr w:val="none" w:color="auto" w:sz="0" w:space="0"/>
                <w:lang w:val="en-US" w:eastAsia="zh-CN" w:bidi="ar"/>
              </w:rPr>
              <w:t>c)</w:t>
            </w:r>
            <w:r>
              <w:rPr>
                <w:rStyle w:val="4"/>
                <w:color w:val="auto"/>
                <w:sz w:val="21"/>
                <w:szCs w:val="21"/>
                <w:bdr w:val="none" w:color="auto" w:sz="0" w:space="0"/>
                <w:lang w:val="en-US" w:eastAsia="zh-CN" w:bidi="ar"/>
              </w:rPr>
              <w:t>支持快速抓拍和最佳抓拍两种模式</w:t>
            </w:r>
            <w:r>
              <w:rPr>
                <w:rStyle w:val="5"/>
                <w:rFonts w:eastAsia="宋体"/>
                <w:color w:val="auto"/>
                <w:sz w:val="21"/>
                <w:szCs w:val="21"/>
                <w:bdr w:val="none" w:color="auto" w:sz="0" w:space="0"/>
                <w:lang w:val="en-US" w:eastAsia="zh-CN" w:bidi="ar"/>
              </w:rPr>
              <w:br w:type="textWrapping"/>
            </w:r>
            <w:r>
              <w:rPr>
                <w:rStyle w:val="5"/>
                <w:rFonts w:eastAsia="宋体"/>
                <w:color w:val="auto"/>
                <w:sz w:val="21"/>
                <w:szCs w:val="21"/>
                <w:bdr w:val="none" w:color="auto" w:sz="0" w:space="0"/>
                <w:lang w:val="en-US" w:eastAsia="zh-CN" w:bidi="ar"/>
              </w:rPr>
              <w:t>d)</w:t>
            </w:r>
            <w:r>
              <w:rPr>
                <w:rStyle w:val="4"/>
                <w:color w:val="auto"/>
                <w:sz w:val="21"/>
                <w:szCs w:val="21"/>
                <w:bdr w:val="none" w:color="auto" w:sz="0" w:space="0"/>
                <w:lang w:val="en-US" w:eastAsia="zh-CN" w:bidi="ar"/>
              </w:rPr>
              <w:t>最多同时检测</w:t>
            </w:r>
            <w:r>
              <w:rPr>
                <w:rStyle w:val="5"/>
                <w:rFonts w:eastAsia="宋体"/>
                <w:color w:val="auto"/>
                <w:sz w:val="21"/>
                <w:szCs w:val="21"/>
                <w:bdr w:val="none" w:color="auto" w:sz="0" w:space="0"/>
                <w:lang w:val="en-US" w:eastAsia="zh-CN" w:bidi="ar"/>
              </w:rPr>
              <w:t>30</w:t>
            </w:r>
            <w:r>
              <w:rPr>
                <w:rStyle w:val="4"/>
                <w:color w:val="auto"/>
                <w:sz w:val="21"/>
                <w:szCs w:val="21"/>
                <w:bdr w:val="none" w:color="auto" w:sz="0" w:space="0"/>
                <w:lang w:val="en-US" w:eastAsia="zh-CN" w:bidi="ar"/>
              </w:rPr>
              <w:t>张人脸</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道路监控模式</w:t>
            </w:r>
            <w:r>
              <w:rPr>
                <w:rStyle w:val="5"/>
                <w:rFonts w:eastAsia="宋体"/>
                <w:color w:val="auto"/>
                <w:sz w:val="21"/>
                <w:szCs w:val="21"/>
                <w:bdr w:val="none" w:color="auto" w:sz="0" w:space="0"/>
                <w:lang w:val="en-US" w:eastAsia="zh-CN" w:bidi="ar"/>
              </w:rPr>
              <w:br w:type="textWrapping"/>
            </w:r>
            <w:r>
              <w:rPr>
                <w:rStyle w:val="5"/>
                <w:rFonts w:eastAsia="宋体"/>
                <w:color w:val="auto"/>
                <w:sz w:val="21"/>
                <w:szCs w:val="21"/>
                <w:bdr w:val="none" w:color="auto" w:sz="0" w:space="0"/>
                <w:lang w:val="en-US" w:eastAsia="zh-CN" w:bidi="ar"/>
              </w:rPr>
              <w:t>a)</w:t>
            </w:r>
            <w:r>
              <w:rPr>
                <w:rStyle w:val="4"/>
                <w:color w:val="auto"/>
                <w:sz w:val="21"/>
                <w:szCs w:val="21"/>
                <w:bdr w:val="none" w:color="auto" w:sz="0" w:space="0"/>
                <w:lang w:val="en-US" w:eastAsia="zh-CN" w:bidi="ar"/>
              </w:rPr>
              <w:t>车辆检测：支持车牌识别并抓拍，车型</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车品牌</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车身颜色</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车牌颜色识别</w:t>
            </w:r>
            <w:r>
              <w:rPr>
                <w:rStyle w:val="5"/>
                <w:rFonts w:eastAsia="宋体"/>
                <w:color w:val="auto"/>
                <w:sz w:val="21"/>
                <w:szCs w:val="21"/>
                <w:bdr w:val="none" w:color="auto" w:sz="0" w:space="0"/>
                <w:lang w:val="en-US" w:eastAsia="zh-CN" w:bidi="ar"/>
              </w:rPr>
              <w:br w:type="textWrapping"/>
            </w:r>
            <w:r>
              <w:rPr>
                <w:rStyle w:val="5"/>
                <w:rFonts w:eastAsia="宋体"/>
                <w:color w:val="auto"/>
                <w:sz w:val="21"/>
                <w:szCs w:val="21"/>
                <w:bdr w:val="none" w:color="auto" w:sz="0" w:space="0"/>
                <w:lang w:val="en-US" w:eastAsia="zh-CN" w:bidi="ar"/>
              </w:rPr>
              <w:t>b)</w:t>
            </w:r>
            <w:r>
              <w:rPr>
                <w:rStyle w:val="4"/>
                <w:color w:val="auto"/>
                <w:sz w:val="21"/>
                <w:szCs w:val="21"/>
                <w:bdr w:val="none" w:color="auto" w:sz="0" w:space="0"/>
                <w:lang w:val="en-US" w:eastAsia="zh-CN" w:bidi="ar"/>
              </w:rPr>
              <w:t>混行检测：检测正向或逆向行驶的车辆以及行人和非机动车，自动对车辆牌照进行识别，可以抓拍无车牌的车辆图片</w:t>
            </w:r>
            <w:r>
              <w:rPr>
                <w:rStyle w:val="5"/>
                <w:rFonts w:eastAsia="宋体"/>
                <w:color w:val="auto"/>
                <w:sz w:val="21"/>
                <w:szCs w:val="21"/>
                <w:bdr w:val="none" w:color="auto" w:sz="0" w:space="0"/>
                <w:lang w:val="en-US" w:eastAsia="zh-CN" w:bidi="ar"/>
              </w:rPr>
              <w:br w:type="textWrapping"/>
            </w:r>
            <w:r>
              <w:rPr>
                <w:rStyle w:val="5"/>
                <w:rFonts w:eastAsia="宋体"/>
                <w:color w:val="auto"/>
                <w:sz w:val="21"/>
                <w:szCs w:val="21"/>
                <w:bdr w:val="none" w:color="auto" w:sz="0" w:space="0"/>
                <w:lang w:val="en-US" w:eastAsia="zh-CN" w:bidi="ar"/>
              </w:rPr>
              <w:t>c)</w:t>
            </w:r>
            <w:r>
              <w:rPr>
                <w:rStyle w:val="4"/>
                <w:color w:val="auto"/>
                <w:sz w:val="21"/>
                <w:szCs w:val="21"/>
                <w:bdr w:val="none" w:color="auto" w:sz="0" w:space="0"/>
                <w:lang w:val="en-US" w:eastAsia="zh-CN" w:bidi="ar"/>
              </w:rPr>
              <w:t>支持卡口和出入口模式切换</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智能事件模式：支持越界侦测，区域入侵侦测，进入</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离开区域侦测，徘徊侦测，人员聚集侦测，快速运动侦测，停车侦测，物品遗留</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拿取侦测</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场景变更侦测，音频陡升</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陡降侦测，音频有无侦测，虚焦侦测</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w:t>
            </w:r>
            <w:r>
              <w:rPr>
                <w:rStyle w:val="5"/>
                <w:rFonts w:eastAsia="宋体"/>
                <w:color w:val="auto"/>
                <w:sz w:val="21"/>
                <w:szCs w:val="21"/>
                <w:bdr w:val="none" w:color="auto" w:sz="0" w:space="0"/>
                <w:lang w:val="en-US" w:eastAsia="zh-CN" w:bidi="ar"/>
              </w:rPr>
              <w:t>GB35114</w:t>
            </w:r>
            <w:r>
              <w:rPr>
                <w:rStyle w:val="4"/>
                <w:color w:val="auto"/>
                <w:sz w:val="21"/>
                <w:szCs w:val="21"/>
                <w:bdr w:val="none" w:color="auto" w:sz="0" w:space="0"/>
                <w:lang w:val="en-US" w:eastAsia="zh-CN" w:bidi="ar"/>
              </w:rPr>
              <w:t>安全加密</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★支持固件安全检验功能，摄像机</w:t>
            </w:r>
            <w:r>
              <w:rPr>
                <w:rStyle w:val="5"/>
                <w:rFonts w:eastAsia="宋体"/>
                <w:color w:val="auto"/>
                <w:sz w:val="21"/>
                <w:szCs w:val="21"/>
                <w:bdr w:val="none" w:color="auto" w:sz="0" w:space="0"/>
                <w:lang w:val="en-US" w:eastAsia="zh-CN" w:bidi="ar"/>
              </w:rPr>
              <w:t>uboot</w:t>
            </w:r>
            <w:r>
              <w:rPr>
                <w:rStyle w:val="4"/>
                <w:color w:val="auto"/>
                <w:sz w:val="21"/>
                <w:szCs w:val="21"/>
                <w:bdr w:val="none" w:color="auto" w:sz="0" w:space="0"/>
                <w:lang w:val="en-US" w:eastAsia="zh-CN" w:bidi="ar"/>
              </w:rPr>
              <w:t>应采用加密存储，通过离线烧写存储器方式写入的</w:t>
            </w:r>
            <w:r>
              <w:rPr>
                <w:rStyle w:val="5"/>
                <w:rFonts w:eastAsia="宋体"/>
                <w:color w:val="auto"/>
                <w:sz w:val="21"/>
                <w:szCs w:val="21"/>
                <w:bdr w:val="none" w:color="auto" w:sz="0" w:space="0"/>
                <w:lang w:val="en-US" w:eastAsia="zh-CN" w:bidi="ar"/>
              </w:rPr>
              <w:t>uboot</w:t>
            </w:r>
            <w:r>
              <w:rPr>
                <w:rStyle w:val="4"/>
                <w:color w:val="auto"/>
                <w:sz w:val="21"/>
                <w:szCs w:val="21"/>
                <w:bdr w:val="none" w:color="auto" w:sz="0" w:space="0"/>
                <w:lang w:val="en-US" w:eastAsia="zh-CN" w:bidi="ar"/>
              </w:rPr>
              <w:t>执行程序，不能被硬件微引导程序加载执行</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★在</w:t>
            </w:r>
            <w:r>
              <w:rPr>
                <w:rStyle w:val="5"/>
                <w:rFonts w:eastAsia="宋体"/>
                <w:color w:val="auto"/>
                <w:sz w:val="21"/>
                <w:szCs w:val="21"/>
                <w:bdr w:val="none" w:color="auto" w:sz="0" w:space="0"/>
                <w:lang w:val="en-US" w:eastAsia="zh-CN" w:bidi="ar"/>
              </w:rPr>
              <w:t>IE</w:t>
            </w:r>
            <w:r>
              <w:rPr>
                <w:rStyle w:val="4"/>
                <w:color w:val="auto"/>
                <w:sz w:val="21"/>
                <w:szCs w:val="21"/>
                <w:bdr w:val="none" w:color="auto" w:sz="0" w:space="0"/>
                <w:lang w:val="en-US" w:eastAsia="zh-CN" w:bidi="ar"/>
              </w:rPr>
              <w:t>浏览器下，具有设备重启和布防动态报警数据感知与记录功能，布防动态报警数据包括异常掉线、历史布防、实时布防</w:t>
            </w:r>
            <w:r>
              <w:rPr>
                <w:rStyle w:val="5"/>
                <w:rFonts w:eastAsia="宋体"/>
                <w:color w:val="auto"/>
                <w:sz w:val="21"/>
                <w:szCs w:val="21"/>
                <w:bdr w:val="none" w:color="auto" w:sz="0" w:space="0"/>
                <w:lang w:val="en-US" w:eastAsia="zh-CN" w:bidi="ar"/>
              </w:rPr>
              <w:t>3</w:t>
            </w:r>
            <w:r>
              <w:rPr>
                <w:rStyle w:val="4"/>
                <w:color w:val="auto"/>
                <w:sz w:val="21"/>
                <w:szCs w:val="21"/>
                <w:bdr w:val="none" w:color="auto" w:sz="0" w:space="0"/>
                <w:lang w:val="en-US" w:eastAsia="zh-CN" w:bidi="ar"/>
              </w:rPr>
              <w:t>种类型；可记录报警的开始时间、结束时间、布防类型、报警链路地址、端口、链路续传</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★设备具有耀光抑制功能，耀光区域</w:t>
            </w:r>
            <w:r>
              <w:rPr>
                <w:rStyle w:val="5"/>
                <w:rFonts w:eastAsia="宋体"/>
                <w:color w:val="auto"/>
                <w:sz w:val="21"/>
                <w:szCs w:val="21"/>
                <w:bdr w:val="none" w:color="auto" w:sz="0" w:space="0"/>
                <w:lang w:val="en-US" w:eastAsia="zh-CN" w:bidi="ar"/>
              </w:rPr>
              <w:t>≤1%</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具有低温低气压适应性，可在不高于</w:t>
            </w:r>
            <w:r>
              <w:rPr>
                <w:rStyle w:val="5"/>
                <w:rFonts w:eastAsia="宋体"/>
                <w:color w:val="auto"/>
                <w:sz w:val="21"/>
                <w:szCs w:val="21"/>
                <w:bdr w:val="none" w:color="auto" w:sz="0" w:space="0"/>
                <w:lang w:val="en-US" w:eastAsia="zh-CN" w:bidi="ar"/>
              </w:rPr>
              <w:t>-45℃</w:t>
            </w:r>
            <w:r>
              <w:rPr>
                <w:rStyle w:val="4"/>
                <w:color w:val="auto"/>
                <w:sz w:val="21"/>
                <w:szCs w:val="21"/>
                <w:bdr w:val="none" w:color="auto" w:sz="0" w:space="0"/>
                <w:lang w:val="en-US" w:eastAsia="zh-CN" w:bidi="ar"/>
              </w:rPr>
              <w:t>和气压</w:t>
            </w:r>
            <w:r>
              <w:rPr>
                <w:rStyle w:val="5"/>
                <w:rFonts w:eastAsia="宋体"/>
                <w:color w:val="auto"/>
                <w:sz w:val="21"/>
                <w:szCs w:val="21"/>
                <w:bdr w:val="none" w:color="auto" w:sz="0" w:space="0"/>
                <w:lang w:val="en-US" w:eastAsia="zh-CN" w:bidi="ar"/>
              </w:rPr>
              <w:t>70kPa</w:t>
            </w:r>
            <w:r>
              <w:rPr>
                <w:rStyle w:val="4"/>
                <w:color w:val="auto"/>
                <w:sz w:val="21"/>
                <w:szCs w:val="21"/>
                <w:bdr w:val="none" w:color="auto" w:sz="0" w:space="0"/>
                <w:lang w:val="en-US" w:eastAsia="zh-CN" w:bidi="ar"/>
              </w:rPr>
              <w:t>环境下正常工作</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不低于</w:t>
            </w:r>
            <w:r>
              <w:rPr>
                <w:rStyle w:val="5"/>
                <w:rFonts w:eastAsia="宋体"/>
                <w:color w:val="auto"/>
                <w:sz w:val="21"/>
                <w:szCs w:val="21"/>
                <w:bdr w:val="none" w:color="auto" w:sz="0" w:space="0"/>
                <w:lang w:val="en-US" w:eastAsia="zh-CN" w:bidi="ar"/>
              </w:rPr>
              <w:t>IP68</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IK10</w:t>
            </w:r>
            <w:r>
              <w:rPr>
                <w:rStyle w:val="4"/>
                <w:color w:val="auto"/>
                <w:sz w:val="21"/>
                <w:szCs w:val="21"/>
                <w:bdr w:val="none" w:color="auto" w:sz="0" w:space="0"/>
                <w:lang w:val="en-US" w:eastAsia="zh-CN" w:bidi="ar"/>
              </w:rPr>
              <w:t>防护等级</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322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室外变焦筒机</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像素</w:t>
            </w:r>
            <w:r>
              <w:rPr>
                <w:rStyle w:val="6"/>
                <w:rFonts w:eastAsia="宋体"/>
                <w:color w:val="auto"/>
                <w:sz w:val="21"/>
                <w:szCs w:val="21"/>
                <w:bdr w:val="none" w:color="auto" w:sz="0" w:space="0"/>
                <w:lang w:val="en-US" w:eastAsia="zh-CN" w:bidi="ar"/>
              </w:rPr>
              <w:t>≥400</w:t>
            </w:r>
            <w:r>
              <w:rPr>
                <w:rStyle w:val="7"/>
                <w:color w:val="auto"/>
                <w:sz w:val="21"/>
                <w:szCs w:val="21"/>
                <w:bdr w:val="none" w:color="auto" w:sz="0" w:space="0"/>
                <w:lang w:val="en-US" w:eastAsia="zh-CN" w:bidi="ar"/>
              </w:rPr>
              <w:t>万，传感器类型</w:t>
            </w:r>
            <w:r>
              <w:rPr>
                <w:rStyle w:val="6"/>
                <w:rFonts w:eastAsia="宋体"/>
                <w:color w:val="auto"/>
                <w:sz w:val="21"/>
                <w:szCs w:val="21"/>
                <w:bdr w:val="none" w:color="auto" w:sz="0" w:space="0"/>
                <w:lang w:val="en-US" w:eastAsia="zh-CN" w:bidi="ar"/>
              </w:rPr>
              <w:t>:≥1/3" Progressive Scan CMOS</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最低照度彩色</w:t>
            </w:r>
            <w:r>
              <w:rPr>
                <w:rStyle w:val="6"/>
                <w:rFonts w:eastAsia="宋体"/>
                <w:color w:val="auto"/>
                <w:sz w:val="21"/>
                <w:szCs w:val="21"/>
                <w:bdr w:val="none" w:color="auto" w:sz="0" w:space="0"/>
                <w:lang w:val="en-US" w:eastAsia="zh-CN" w:bidi="ar"/>
              </w:rPr>
              <w:t>0.005lx</w:t>
            </w:r>
            <w:r>
              <w:rPr>
                <w:rStyle w:val="7"/>
                <w:color w:val="auto"/>
                <w:sz w:val="21"/>
                <w:szCs w:val="21"/>
                <w:bdr w:val="none" w:color="auto" w:sz="0" w:space="0"/>
                <w:lang w:val="en-US" w:eastAsia="zh-CN" w:bidi="ar"/>
              </w:rPr>
              <w:t>，黑白</w:t>
            </w:r>
            <w:r>
              <w:rPr>
                <w:rStyle w:val="6"/>
                <w:rFonts w:eastAsia="宋体"/>
                <w:color w:val="auto"/>
                <w:sz w:val="21"/>
                <w:szCs w:val="21"/>
                <w:bdr w:val="none" w:color="auto" w:sz="0" w:space="0"/>
                <w:lang w:val="en-US" w:eastAsia="zh-CN" w:bidi="ar"/>
              </w:rPr>
              <w:t>0.0005lx</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宽动态</w:t>
            </w:r>
            <w:r>
              <w:rPr>
                <w:rStyle w:val="6"/>
                <w:rFonts w:eastAsia="宋体"/>
                <w:color w:val="auto"/>
                <w:sz w:val="21"/>
                <w:szCs w:val="21"/>
                <w:bdr w:val="none" w:color="auto" w:sz="0" w:space="0"/>
                <w:lang w:val="en-US" w:eastAsia="zh-CN" w:bidi="ar"/>
              </w:rPr>
              <w:t>≥ 120 dB</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应内置</w:t>
            </w:r>
            <w:r>
              <w:rPr>
                <w:rStyle w:val="6"/>
                <w:rFonts w:eastAsia="宋体"/>
                <w:color w:val="auto"/>
                <w:sz w:val="21"/>
                <w:szCs w:val="21"/>
                <w:bdr w:val="none" w:color="auto" w:sz="0" w:space="0"/>
                <w:lang w:val="en-US" w:eastAsia="zh-CN" w:bidi="ar"/>
              </w:rPr>
              <w:t>GPU</w:t>
            </w:r>
            <w:r>
              <w:rPr>
                <w:rStyle w:val="7"/>
                <w:color w:val="auto"/>
                <w:sz w:val="21"/>
                <w:szCs w:val="21"/>
                <w:bdr w:val="none" w:color="auto" w:sz="0" w:space="0"/>
                <w:lang w:val="en-US" w:eastAsia="zh-CN" w:bidi="ar"/>
              </w:rPr>
              <w:t>芯片，麦克风，扬声器</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补光距离</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红外光</w:t>
            </w:r>
            <w:r>
              <w:rPr>
                <w:rStyle w:val="6"/>
                <w:rFonts w:eastAsia="宋体"/>
                <w:color w:val="auto"/>
                <w:sz w:val="21"/>
                <w:szCs w:val="21"/>
                <w:bdr w:val="none" w:color="auto" w:sz="0" w:space="0"/>
                <w:lang w:val="en-US" w:eastAsia="zh-CN" w:bidi="ar"/>
              </w:rPr>
              <w:t>≥50 m</w:t>
            </w:r>
            <w:r>
              <w:rPr>
                <w:rStyle w:val="7"/>
                <w:color w:val="auto"/>
                <w:sz w:val="21"/>
                <w:szCs w:val="21"/>
                <w:bdr w:val="none" w:color="auto" w:sz="0" w:space="0"/>
                <w:lang w:val="en-US" w:eastAsia="zh-CN" w:bidi="ar"/>
              </w:rPr>
              <w:t>；白光</w:t>
            </w:r>
            <w:r>
              <w:rPr>
                <w:rStyle w:val="6"/>
                <w:rFonts w:eastAsia="宋体"/>
                <w:color w:val="auto"/>
                <w:sz w:val="21"/>
                <w:szCs w:val="21"/>
                <w:bdr w:val="none" w:color="auto" w:sz="0" w:space="0"/>
                <w:lang w:val="en-US" w:eastAsia="zh-CN" w:bidi="ar"/>
              </w:rPr>
              <w:t>≥40 m</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应支持不小于</w:t>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倍光学变焦，变焦过程中不会完全虚焦</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视频压缩标准</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主码流：</w:t>
            </w:r>
            <w:r>
              <w:rPr>
                <w:rStyle w:val="6"/>
                <w:rFonts w:eastAsia="宋体"/>
                <w:color w:val="auto"/>
                <w:sz w:val="21"/>
                <w:szCs w:val="21"/>
                <w:bdr w:val="none" w:color="auto" w:sz="0" w:space="0"/>
                <w:lang w:val="en-US" w:eastAsia="zh-CN" w:bidi="ar"/>
              </w:rPr>
              <w:t>H.265/H.264</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支持智能报警防干扰功能，智能分析行为类型为区域入侵、越界入侵、进入区域、离开区域时，报警检测目标设置为人体或车辆时，光线明暗变化，篮球滚动，狗行走，树摇晃，不触发报警</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可对检测区域内不低于</w:t>
            </w:r>
            <w:r>
              <w:rPr>
                <w:rStyle w:val="6"/>
                <w:rFonts w:eastAsia="宋体"/>
                <w:color w:val="auto"/>
                <w:sz w:val="21"/>
                <w:szCs w:val="21"/>
                <w:bdr w:val="none" w:color="auto" w:sz="0" w:space="0"/>
                <w:lang w:val="en-US" w:eastAsia="zh-CN" w:bidi="ar"/>
              </w:rPr>
              <w:t>10</w:t>
            </w:r>
            <w:r>
              <w:rPr>
                <w:rStyle w:val="7"/>
                <w:color w:val="auto"/>
                <w:sz w:val="21"/>
                <w:szCs w:val="21"/>
                <w:bdr w:val="none" w:color="auto" w:sz="0" w:space="0"/>
                <w:lang w:val="en-US" w:eastAsia="zh-CN" w:bidi="ar"/>
              </w:rPr>
              <w:t>个行人进行检测、框选跟踪</w:t>
            </w:r>
            <w:r>
              <w:rPr>
                <w:rStyle w:val="6"/>
                <w:rFonts w:eastAsia="宋体"/>
                <w:color w:val="auto"/>
                <w:sz w:val="21"/>
                <w:szCs w:val="21"/>
                <w:bdr w:val="none" w:color="auto" w:sz="0" w:space="0"/>
                <w:lang w:val="en-US" w:eastAsia="zh-CN" w:bidi="ar"/>
              </w:rPr>
              <w:t>,</w:t>
            </w:r>
            <w:r>
              <w:rPr>
                <w:rStyle w:val="7"/>
                <w:color w:val="auto"/>
                <w:sz w:val="21"/>
                <w:szCs w:val="21"/>
                <w:bdr w:val="none" w:color="auto" w:sz="0" w:space="0"/>
                <w:lang w:val="en-US" w:eastAsia="zh-CN" w:bidi="ar"/>
              </w:rPr>
              <w:t>、抓拍，可筛选和抓拍最佳人脸图片存储及上报中心，抓拍数量及图片大小可设，可上传全景照</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路报警输入，</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路报警输出，</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路音频输入，</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路音频输出，</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SD</w:t>
            </w:r>
            <w:r>
              <w:rPr>
                <w:rStyle w:val="7"/>
                <w:color w:val="auto"/>
                <w:sz w:val="21"/>
                <w:szCs w:val="21"/>
                <w:bdr w:val="none" w:color="auto" w:sz="0" w:space="0"/>
                <w:lang w:val="en-US" w:eastAsia="zh-CN" w:bidi="ar"/>
              </w:rPr>
              <w:t>卡槽，</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DC12V</w:t>
            </w:r>
            <w:r>
              <w:rPr>
                <w:rStyle w:val="7"/>
                <w:color w:val="auto"/>
                <w:sz w:val="21"/>
                <w:szCs w:val="21"/>
                <w:bdr w:val="none" w:color="auto" w:sz="0" w:space="0"/>
                <w:lang w:val="en-US" w:eastAsia="zh-CN" w:bidi="ar"/>
              </w:rPr>
              <w:t>电压输出接口，支持</w:t>
            </w:r>
            <w:r>
              <w:rPr>
                <w:rStyle w:val="6"/>
                <w:rFonts w:eastAsia="宋体"/>
                <w:color w:val="auto"/>
                <w:sz w:val="21"/>
                <w:szCs w:val="21"/>
                <w:bdr w:val="none" w:color="auto" w:sz="0" w:space="0"/>
                <w:lang w:val="en-US" w:eastAsia="zh-CN" w:bidi="ar"/>
              </w:rPr>
              <w:t>DC12V</w:t>
            </w:r>
            <w:r>
              <w:rPr>
                <w:rStyle w:val="7"/>
                <w:color w:val="auto"/>
                <w:sz w:val="21"/>
                <w:szCs w:val="21"/>
                <w:bdr w:val="none" w:color="auto" w:sz="0" w:space="0"/>
                <w:lang w:val="en-US" w:eastAsia="zh-CN" w:bidi="ar"/>
              </w:rPr>
              <w:t>或</w:t>
            </w:r>
            <w:r>
              <w:rPr>
                <w:rStyle w:val="6"/>
                <w:rFonts w:eastAsia="宋体"/>
                <w:color w:val="auto"/>
                <w:sz w:val="21"/>
                <w:szCs w:val="21"/>
                <w:bdr w:val="none" w:color="auto" w:sz="0" w:space="0"/>
                <w:lang w:val="en-US" w:eastAsia="zh-CN" w:bidi="ar"/>
              </w:rPr>
              <w:t>POE</w:t>
            </w:r>
            <w:r>
              <w:rPr>
                <w:rStyle w:val="7"/>
                <w:color w:val="auto"/>
                <w:sz w:val="21"/>
                <w:szCs w:val="21"/>
                <w:bdr w:val="none" w:color="auto" w:sz="0" w:space="0"/>
                <w:lang w:val="en-US" w:eastAsia="zh-CN" w:bidi="ar"/>
              </w:rPr>
              <w:t>供电</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防护等级不低于</w:t>
            </w:r>
            <w:r>
              <w:rPr>
                <w:rStyle w:val="6"/>
                <w:rFonts w:eastAsia="宋体"/>
                <w:color w:val="auto"/>
                <w:sz w:val="21"/>
                <w:szCs w:val="21"/>
                <w:bdr w:val="none" w:color="auto" w:sz="0" w:space="0"/>
                <w:lang w:val="en-US" w:eastAsia="zh-CN" w:bidi="ar"/>
              </w:rPr>
              <w:t>IP67</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8</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298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3</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室内变焦半球</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像素</w:t>
            </w:r>
            <w:r>
              <w:rPr>
                <w:rStyle w:val="5"/>
                <w:rFonts w:eastAsia="宋体"/>
                <w:color w:val="auto"/>
                <w:sz w:val="21"/>
                <w:szCs w:val="21"/>
                <w:bdr w:val="none" w:color="auto" w:sz="0" w:space="0"/>
                <w:lang w:val="en-US" w:eastAsia="zh-CN" w:bidi="ar"/>
              </w:rPr>
              <w:t>≥400</w:t>
            </w:r>
            <w:r>
              <w:rPr>
                <w:rStyle w:val="4"/>
                <w:color w:val="auto"/>
                <w:sz w:val="21"/>
                <w:szCs w:val="21"/>
                <w:bdr w:val="none" w:color="auto" w:sz="0" w:space="0"/>
                <w:lang w:val="en-US" w:eastAsia="zh-CN" w:bidi="ar"/>
              </w:rPr>
              <w:t>万，传感器类型</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通道</w:t>
            </w:r>
            <w:r>
              <w:rPr>
                <w:rStyle w:val="5"/>
                <w:rFonts w:eastAsia="宋体"/>
                <w:color w:val="auto"/>
                <w:sz w:val="21"/>
                <w:szCs w:val="21"/>
                <w:bdr w:val="none" w:color="auto" w:sz="0" w:space="0"/>
                <w:lang w:val="en-US" w:eastAsia="zh-CN" w:bidi="ar"/>
              </w:rPr>
              <w:t>1</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≥1/3" Progressive Scan CMOS</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最低照度</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彩色：</w:t>
            </w:r>
            <w:r>
              <w:rPr>
                <w:rStyle w:val="5"/>
                <w:rFonts w:eastAsia="宋体"/>
                <w:color w:val="auto"/>
                <w:sz w:val="21"/>
                <w:szCs w:val="21"/>
                <w:bdr w:val="none" w:color="auto" w:sz="0" w:space="0"/>
                <w:lang w:val="en-US" w:eastAsia="zh-CN" w:bidi="ar"/>
              </w:rPr>
              <w:t>0.005 Lux @</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F1.2</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AGC ON</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0 Lux with IR</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宽动态</w:t>
            </w:r>
            <w:r>
              <w:rPr>
                <w:rStyle w:val="5"/>
                <w:rFonts w:eastAsia="宋体"/>
                <w:color w:val="auto"/>
                <w:sz w:val="21"/>
                <w:szCs w:val="21"/>
                <w:bdr w:val="none" w:color="auto" w:sz="0" w:space="0"/>
                <w:lang w:val="en-US" w:eastAsia="zh-CN" w:bidi="ar"/>
              </w:rPr>
              <w:t>≥ 120 dB</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应支持红外灯补光</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补光距离</w:t>
            </w:r>
            <w:r>
              <w:rPr>
                <w:rStyle w:val="5"/>
                <w:rFonts w:eastAsia="宋体"/>
                <w:color w:val="auto"/>
                <w:sz w:val="21"/>
                <w:szCs w:val="21"/>
                <w:bdr w:val="none" w:color="auto" w:sz="0" w:space="0"/>
                <w:lang w:val="en-US" w:eastAsia="zh-CN" w:bidi="ar"/>
              </w:rPr>
              <w:t>≥30 m</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视频压缩标准</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主码流：</w:t>
            </w:r>
            <w:r>
              <w:rPr>
                <w:rStyle w:val="5"/>
                <w:rFonts w:eastAsia="宋体"/>
                <w:color w:val="auto"/>
                <w:sz w:val="21"/>
                <w:szCs w:val="21"/>
                <w:bdr w:val="none" w:color="auto" w:sz="0" w:space="0"/>
                <w:lang w:val="en-US" w:eastAsia="zh-CN" w:bidi="ar"/>
              </w:rPr>
              <w:t>H.265/H.264</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采用深度学习硬件及算法，提供精准的人车分类侦测，支持越界侦测，区域入侵侦测，进入区域侦测和离开区域侦测，支持声音报警联动</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支持对运动人脸进行检测，抓拍，评分，筛选，输出最优的人脸抓图</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支持电动变焦</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启动和工作温湿度</w:t>
            </w:r>
            <w:r>
              <w:rPr>
                <w:rStyle w:val="5"/>
                <w:rFonts w:eastAsia="宋体"/>
                <w:color w:val="auto"/>
                <w:sz w:val="21"/>
                <w:szCs w:val="21"/>
                <w:bdr w:val="none" w:color="auto" w:sz="0" w:space="0"/>
                <w:lang w:val="en-US" w:eastAsia="zh-CN" w:bidi="ar"/>
              </w:rPr>
              <w:t>: -30 °C~60 °C</w:t>
            </w:r>
            <w:r>
              <w:rPr>
                <w:rStyle w:val="4"/>
                <w:color w:val="auto"/>
                <w:sz w:val="21"/>
                <w:szCs w:val="21"/>
                <w:bdr w:val="none" w:color="auto" w:sz="0" w:space="0"/>
                <w:lang w:val="en-US" w:eastAsia="zh-CN" w:bidi="ar"/>
              </w:rPr>
              <w:t>，湿度小于</w:t>
            </w:r>
            <w:r>
              <w:rPr>
                <w:rStyle w:val="5"/>
                <w:rFonts w:eastAsia="宋体"/>
                <w:color w:val="auto"/>
                <w:sz w:val="21"/>
                <w:szCs w:val="21"/>
                <w:bdr w:val="none" w:color="auto" w:sz="0" w:space="0"/>
                <w:lang w:val="en-US" w:eastAsia="zh-CN" w:bidi="ar"/>
              </w:rPr>
              <w:t>95%</w:t>
            </w:r>
            <w:r>
              <w:rPr>
                <w:rStyle w:val="4"/>
                <w:color w:val="auto"/>
                <w:sz w:val="21"/>
                <w:szCs w:val="21"/>
                <w:bdr w:val="none" w:color="auto" w:sz="0" w:space="0"/>
                <w:lang w:val="en-US" w:eastAsia="zh-CN" w:bidi="ar"/>
              </w:rPr>
              <w:t>（无凝结）</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防护等级不低于</w:t>
            </w:r>
            <w:r>
              <w:rPr>
                <w:rStyle w:val="5"/>
                <w:rFonts w:eastAsia="宋体"/>
                <w:color w:val="auto"/>
                <w:sz w:val="21"/>
                <w:szCs w:val="21"/>
                <w:bdr w:val="none" w:color="auto" w:sz="0" w:space="0"/>
                <w:lang w:val="en-US" w:eastAsia="zh-CN" w:bidi="ar"/>
              </w:rPr>
              <w:t>IP66</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8</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0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4</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监所专用拾音器</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应包含不少于两个高灵敏度全指向硅麦</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动态范围</w:t>
            </w:r>
            <w:r>
              <w:rPr>
                <w:rStyle w:val="5"/>
                <w:rFonts w:eastAsia="宋体"/>
                <w:color w:val="auto"/>
                <w:sz w:val="21"/>
                <w:szCs w:val="21"/>
                <w:bdr w:val="none" w:color="auto" w:sz="0" w:space="0"/>
                <w:lang w:val="en-US" w:eastAsia="zh-CN" w:bidi="ar"/>
              </w:rPr>
              <w:t>: 0 dB ~97 dB</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最大承受音压</w:t>
            </w:r>
            <w:r>
              <w:rPr>
                <w:rStyle w:val="5"/>
                <w:rFonts w:eastAsia="宋体"/>
                <w:color w:val="auto"/>
                <w:sz w:val="21"/>
                <w:szCs w:val="21"/>
                <w:bdr w:val="none" w:color="auto" w:sz="0" w:space="0"/>
                <w:lang w:val="en-US" w:eastAsia="zh-CN" w:bidi="ar"/>
              </w:rPr>
              <w:t>≥ 125 dBSPL</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拾音范围</w:t>
            </w:r>
            <w:r>
              <w:rPr>
                <w:rStyle w:val="5"/>
                <w:rFonts w:eastAsia="宋体"/>
                <w:color w:val="auto"/>
                <w:sz w:val="21"/>
                <w:szCs w:val="21"/>
                <w:bdr w:val="none" w:color="auto" w:sz="0" w:space="0"/>
                <w:lang w:val="en-US" w:eastAsia="zh-CN" w:bidi="ar"/>
              </w:rPr>
              <w:t>: 0 m~5 m</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灵敏度</w:t>
            </w:r>
            <w:r>
              <w:rPr>
                <w:rStyle w:val="5"/>
                <w:rFonts w:eastAsia="宋体"/>
                <w:color w:val="auto"/>
                <w:sz w:val="21"/>
                <w:szCs w:val="21"/>
                <w:bdr w:val="none" w:color="auto" w:sz="0" w:space="0"/>
                <w:lang w:val="en-US" w:eastAsia="zh-CN" w:bidi="ar"/>
              </w:rPr>
              <w:t>: -38 dB</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输出信号幅度</w:t>
            </w:r>
            <w:r>
              <w:rPr>
                <w:rStyle w:val="5"/>
                <w:rFonts w:eastAsia="宋体"/>
                <w:color w:val="auto"/>
                <w:sz w:val="21"/>
                <w:szCs w:val="21"/>
                <w:bdr w:val="none" w:color="auto" w:sz="0" w:space="0"/>
                <w:lang w:val="en-US" w:eastAsia="zh-CN" w:bidi="ar"/>
              </w:rPr>
              <w:t>: 2.5 Vpp</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信噪比</w:t>
            </w:r>
            <w:r>
              <w:rPr>
                <w:rStyle w:val="5"/>
                <w:rFonts w:eastAsia="宋体"/>
                <w:color w:val="auto"/>
                <w:sz w:val="21"/>
                <w:szCs w:val="21"/>
                <w:bdr w:val="none" w:color="auto" w:sz="0" w:space="0"/>
                <w:lang w:val="en-US" w:eastAsia="zh-CN" w:bidi="ar"/>
              </w:rPr>
              <w:t>:≥ 90 dB</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频率响应</w:t>
            </w:r>
            <w:r>
              <w:rPr>
                <w:rStyle w:val="5"/>
                <w:rFonts w:eastAsia="宋体"/>
                <w:color w:val="auto"/>
                <w:sz w:val="21"/>
                <w:szCs w:val="21"/>
                <w:bdr w:val="none" w:color="auto" w:sz="0" w:space="0"/>
                <w:lang w:val="en-US" w:eastAsia="zh-CN" w:bidi="ar"/>
              </w:rPr>
              <w:t>: 20 Hz~10 kHz</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音频传输距离</w:t>
            </w:r>
            <w:r>
              <w:rPr>
                <w:rStyle w:val="5"/>
                <w:rFonts w:eastAsia="宋体"/>
                <w:color w:val="auto"/>
                <w:sz w:val="21"/>
                <w:szCs w:val="21"/>
                <w:bdr w:val="none" w:color="auto" w:sz="0" w:space="0"/>
                <w:lang w:val="en-US" w:eastAsia="zh-CN" w:bidi="ar"/>
              </w:rPr>
              <w:t>≥500 m</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工作温度</w:t>
            </w:r>
            <w:r>
              <w:rPr>
                <w:rStyle w:val="5"/>
                <w:rFonts w:eastAsia="宋体"/>
                <w:color w:val="auto"/>
                <w:sz w:val="21"/>
                <w:szCs w:val="21"/>
                <w:bdr w:val="none" w:color="auto" w:sz="0" w:space="0"/>
                <w:lang w:val="en-US" w:eastAsia="zh-CN" w:bidi="ar"/>
              </w:rPr>
              <w:t>: -10℃</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50℃</w:t>
            </w:r>
            <w:r>
              <w:rPr>
                <w:rStyle w:val="4"/>
                <w:color w:val="auto"/>
                <w:sz w:val="21"/>
                <w:szCs w:val="21"/>
                <w:bdr w:val="none" w:color="auto" w:sz="0" w:space="0"/>
                <w:lang w:val="en-US" w:eastAsia="zh-CN" w:bidi="ar"/>
              </w:rPr>
              <w:t>（室内）</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降噪调节</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数字降噪，支持手动降噪调节</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音量调节</w:t>
            </w:r>
            <w:r>
              <w:rPr>
                <w:rStyle w:val="5"/>
                <w:rFonts w:eastAsia="宋体"/>
                <w:color w:val="auto"/>
                <w:sz w:val="21"/>
                <w:szCs w:val="21"/>
                <w:bdr w:val="none" w:color="auto" w:sz="0" w:space="0"/>
                <w:lang w:val="en-US" w:eastAsia="zh-CN" w:bidi="ar"/>
              </w:rPr>
              <w:t>≥100</w:t>
            </w:r>
            <w:r>
              <w:rPr>
                <w:rStyle w:val="4"/>
                <w:color w:val="auto"/>
                <w:sz w:val="21"/>
                <w:szCs w:val="21"/>
                <w:bdr w:val="none" w:color="auto" w:sz="0" w:space="0"/>
                <w:lang w:val="en-US" w:eastAsia="zh-CN" w:bidi="ar"/>
              </w:rPr>
              <w:t>级音量调节（支持旋钮调节和软件调节）</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指向特性</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全指向</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回声抑制</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支持</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抗混响</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支持</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8</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671"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5</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解码拼接控制系统</w:t>
            </w:r>
          </w:p>
        </w:tc>
        <w:tc>
          <w:tcPr>
            <w:tcW w:w="5900" w:type="dxa"/>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输入输出参数</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输入参数</w:t>
            </w:r>
            <w:r>
              <w:rPr>
                <w:rStyle w:val="5"/>
                <w:rFonts w:eastAsia="宋体"/>
                <w:color w:val="auto"/>
                <w:sz w:val="21"/>
                <w:szCs w:val="21"/>
                <w:bdr w:val="none" w:color="auto" w:sz="0" w:space="0"/>
                <w:lang w:val="en-US" w:eastAsia="zh-CN" w:bidi="ar"/>
              </w:rPr>
              <w:t>≥2</w:t>
            </w:r>
            <w:r>
              <w:rPr>
                <w:rStyle w:val="4"/>
                <w:color w:val="auto"/>
                <w:sz w:val="21"/>
                <w:szCs w:val="21"/>
                <w:bdr w:val="none" w:color="auto" w:sz="0" w:space="0"/>
                <w:lang w:val="en-US" w:eastAsia="zh-CN" w:bidi="ar"/>
              </w:rPr>
              <w:t>路</w:t>
            </w:r>
            <w:r>
              <w:rPr>
                <w:rStyle w:val="5"/>
                <w:rFonts w:eastAsia="宋体"/>
                <w:color w:val="auto"/>
                <w:sz w:val="21"/>
                <w:szCs w:val="21"/>
                <w:bdr w:val="none" w:color="auto" w:sz="0" w:space="0"/>
                <w:lang w:val="en-US" w:eastAsia="zh-CN" w:bidi="ar"/>
              </w:rPr>
              <w:t>VGA, 2</w:t>
            </w:r>
            <w:r>
              <w:rPr>
                <w:rStyle w:val="4"/>
                <w:color w:val="auto"/>
                <w:sz w:val="21"/>
                <w:szCs w:val="21"/>
                <w:bdr w:val="none" w:color="auto" w:sz="0" w:space="0"/>
                <w:lang w:val="en-US" w:eastAsia="zh-CN" w:bidi="ar"/>
              </w:rPr>
              <w:t>路</w:t>
            </w:r>
            <w:r>
              <w:rPr>
                <w:rStyle w:val="5"/>
                <w:rFonts w:eastAsia="宋体"/>
                <w:color w:val="auto"/>
                <w:sz w:val="21"/>
                <w:szCs w:val="21"/>
                <w:bdr w:val="none" w:color="auto" w:sz="0" w:space="0"/>
                <w:lang w:val="en-US" w:eastAsia="zh-CN" w:bidi="ar"/>
              </w:rPr>
              <w:t>DVI/HDMI</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DVI/HDMI</w:t>
            </w:r>
            <w:r>
              <w:rPr>
                <w:rStyle w:val="4"/>
                <w:color w:val="auto"/>
                <w:sz w:val="21"/>
                <w:szCs w:val="21"/>
                <w:bdr w:val="none" w:color="auto" w:sz="0" w:space="0"/>
                <w:lang w:val="en-US" w:eastAsia="zh-CN" w:bidi="ar"/>
              </w:rPr>
              <w:t>输入</w:t>
            </w:r>
            <w:r>
              <w:rPr>
                <w:rStyle w:val="5"/>
                <w:rFonts w:eastAsia="宋体"/>
                <w:color w:val="auto"/>
                <w:sz w:val="21"/>
                <w:szCs w:val="21"/>
                <w:bdr w:val="none" w:color="auto" w:sz="0" w:space="0"/>
                <w:lang w:val="en-US" w:eastAsia="zh-CN" w:bidi="ar"/>
              </w:rPr>
              <w:t>2</w:t>
            </w:r>
            <w:r>
              <w:rPr>
                <w:rStyle w:val="4"/>
                <w:color w:val="auto"/>
                <w:sz w:val="21"/>
                <w:szCs w:val="21"/>
                <w:bdr w:val="none" w:color="auto" w:sz="0" w:space="0"/>
                <w:lang w:val="en-US" w:eastAsia="zh-CN" w:bidi="ar"/>
              </w:rPr>
              <w:t>选</w:t>
            </w:r>
            <w:r>
              <w:rPr>
                <w:rStyle w:val="5"/>
                <w:rFonts w:eastAsia="宋体"/>
                <w:color w:val="auto"/>
                <w:sz w:val="21"/>
                <w:szCs w:val="21"/>
                <w:bdr w:val="none" w:color="auto" w:sz="0" w:space="0"/>
                <w:lang w:val="en-US" w:eastAsia="zh-CN" w:bidi="ar"/>
              </w:rPr>
              <w:t>1</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输入分辨率：输入分辨率：</w:t>
            </w:r>
            <w:r>
              <w:rPr>
                <w:rStyle w:val="5"/>
                <w:rFonts w:eastAsia="宋体"/>
                <w:color w:val="auto"/>
                <w:sz w:val="21"/>
                <w:szCs w:val="21"/>
                <w:bdr w:val="none" w:color="auto" w:sz="0" w:space="0"/>
                <w:lang w:val="en-US" w:eastAsia="zh-CN" w:bidi="ar"/>
              </w:rPr>
              <w:t>1080P: 1920 × 1080@50/60 Hz, 720P: 1280 × 720@50/60 Hz</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4K</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3840 × 2160@30 Hz</w:t>
            </w:r>
            <w:r>
              <w:rPr>
                <w:rStyle w:val="4"/>
                <w:color w:val="auto"/>
                <w:sz w:val="21"/>
                <w:szCs w:val="21"/>
                <w:bdr w:val="none" w:color="auto" w:sz="0" w:space="0"/>
                <w:lang w:val="en-US" w:eastAsia="zh-CN" w:bidi="ar"/>
              </w:rPr>
              <w:t>（仅</w:t>
            </w:r>
            <w:r>
              <w:rPr>
                <w:rStyle w:val="5"/>
                <w:rFonts w:eastAsia="宋体"/>
                <w:color w:val="auto"/>
                <w:sz w:val="21"/>
                <w:szCs w:val="21"/>
                <w:bdr w:val="none" w:color="auto" w:sz="0" w:space="0"/>
                <w:lang w:val="en-US" w:eastAsia="zh-CN" w:bidi="ar"/>
              </w:rPr>
              <w:t>HDMI</w:t>
            </w:r>
            <w:r>
              <w:rPr>
                <w:rStyle w:val="4"/>
                <w:color w:val="auto"/>
                <w:sz w:val="21"/>
                <w:szCs w:val="21"/>
                <w:bdr w:val="none" w:color="auto" w:sz="0" w:space="0"/>
                <w:lang w:val="en-US" w:eastAsia="zh-CN" w:bidi="ar"/>
              </w:rPr>
              <w:t>输入口支持）</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输出参数</w:t>
            </w:r>
            <w:r>
              <w:rPr>
                <w:rStyle w:val="5"/>
                <w:rFonts w:eastAsia="宋体"/>
                <w:color w:val="auto"/>
                <w:sz w:val="21"/>
                <w:szCs w:val="21"/>
                <w:bdr w:val="none" w:color="auto" w:sz="0" w:space="0"/>
                <w:lang w:val="en-US" w:eastAsia="zh-CN" w:bidi="ar"/>
              </w:rPr>
              <w:t>≥16</w:t>
            </w:r>
            <w:r>
              <w:rPr>
                <w:rStyle w:val="4"/>
                <w:color w:val="auto"/>
                <w:sz w:val="21"/>
                <w:szCs w:val="21"/>
                <w:bdr w:val="none" w:color="auto" w:sz="0" w:space="0"/>
                <w:lang w:val="en-US" w:eastAsia="zh-CN" w:bidi="ar"/>
              </w:rPr>
              <w:t>路</w:t>
            </w:r>
            <w:r>
              <w:rPr>
                <w:rStyle w:val="5"/>
                <w:rFonts w:eastAsia="宋体"/>
                <w:color w:val="auto"/>
                <w:sz w:val="21"/>
                <w:szCs w:val="21"/>
                <w:bdr w:val="none" w:color="auto" w:sz="0" w:space="0"/>
                <w:lang w:val="en-US" w:eastAsia="zh-CN" w:bidi="ar"/>
              </w:rPr>
              <w:t>HDMI, 8</w:t>
            </w:r>
            <w:r>
              <w:rPr>
                <w:rStyle w:val="4"/>
                <w:color w:val="auto"/>
                <w:sz w:val="21"/>
                <w:szCs w:val="21"/>
                <w:bdr w:val="none" w:color="auto" w:sz="0" w:space="0"/>
                <w:lang w:val="en-US" w:eastAsia="zh-CN" w:bidi="ar"/>
              </w:rPr>
              <w:t>路</w:t>
            </w:r>
            <w:r>
              <w:rPr>
                <w:rStyle w:val="5"/>
                <w:rFonts w:eastAsia="宋体"/>
                <w:color w:val="auto"/>
                <w:sz w:val="21"/>
                <w:szCs w:val="21"/>
                <w:bdr w:val="none" w:color="auto" w:sz="0" w:space="0"/>
                <w:lang w:val="en-US" w:eastAsia="zh-CN" w:bidi="ar"/>
              </w:rPr>
              <w:t>BNC</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解码参数</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解码分辨率：最高</w:t>
            </w:r>
            <w:r>
              <w:rPr>
                <w:rStyle w:val="5"/>
                <w:rFonts w:eastAsia="宋体"/>
                <w:color w:val="auto"/>
                <w:sz w:val="21"/>
                <w:szCs w:val="21"/>
                <w:bdr w:val="none" w:color="auto" w:sz="0" w:space="0"/>
                <w:lang w:val="en-US" w:eastAsia="zh-CN" w:bidi="ar"/>
              </w:rPr>
              <w:t>3200W</w:t>
            </w:r>
            <w:r>
              <w:rPr>
                <w:rStyle w:val="4"/>
                <w:color w:val="auto"/>
                <w:sz w:val="21"/>
                <w:szCs w:val="21"/>
                <w:bdr w:val="none" w:color="auto" w:sz="0" w:space="0"/>
                <w:lang w:val="en-US" w:eastAsia="zh-CN" w:bidi="ar"/>
              </w:rPr>
              <w:t>像素</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解码通道</w:t>
            </w:r>
            <w:r>
              <w:rPr>
                <w:rStyle w:val="5"/>
                <w:rFonts w:eastAsia="宋体"/>
                <w:color w:val="auto"/>
                <w:sz w:val="21"/>
                <w:szCs w:val="21"/>
                <w:bdr w:val="none" w:color="auto" w:sz="0" w:space="0"/>
                <w:lang w:val="en-US" w:eastAsia="zh-CN" w:bidi="ar"/>
              </w:rPr>
              <w:t>≥256</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解码能力：支持</w:t>
            </w:r>
            <w:r>
              <w:rPr>
                <w:rStyle w:val="5"/>
                <w:rFonts w:eastAsia="宋体"/>
                <w:color w:val="auto"/>
                <w:sz w:val="21"/>
                <w:szCs w:val="21"/>
                <w:bdr w:val="none" w:color="auto" w:sz="0" w:space="0"/>
                <w:lang w:val="en-US" w:eastAsia="zh-CN" w:bidi="ar"/>
              </w:rPr>
              <w:t>8</w:t>
            </w:r>
            <w:r>
              <w:rPr>
                <w:rStyle w:val="4"/>
                <w:color w:val="auto"/>
                <w:sz w:val="21"/>
                <w:szCs w:val="21"/>
                <w:bdr w:val="none" w:color="auto" w:sz="0" w:space="0"/>
                <w:lang w:val="en-US" w:eastAsia="zh-CN" w:bidi="ar"/>
              </w:rPr>
              <w:t>路多轨</w:t>
            </w:r>
            <w:r>
              <w:rPr>
                <w:rStyle w:val="5"/>
                <w:rFonts w:eastAsia="宋体"/>
                <w:color w:val="auto"/>
                <w:sz w:val="21"/>
                <w:szCs w:val="21"/>
                <w:bdr w:val="none" w:color="auto" w:sz="0" w:space="0"/>
                <w:lang w:val="en-US" w:eastAsia="zh-CN" w:bidi="ar"/>
              </w:rPr>
              <w:t>3200W</w:t>
            </w:r>
            <w:r>
              <w:rPr>
                <w:rStyle w:val="4"/>
                <w:color w:val="auto"/>
                <w:sz w:val="21"/>
                <w:szCs w:val="21"/>
                <w:bdr w:val="none" w:color="auto" w:sz="0" w:space="0"/>
                <w:lang w:val="en-US" w:eastAsia="zh-CN" w:bidi="ar"/>
              </w:rPr>
              <w:t>，或</w:t>
            </w:r>
            <w:r>
              <w:rPr>
                <w:rStyle w:val="5"/>
                <w:rFonts w:eastAsia="宋体"/>
                <w:color w:val="auto"/>
                <w:sz w:val="21"/>
                <w:szCs w:val="21"/>
                <w:bdr w:val="none" w:color="auto" w:sz="0" w:space="0"/>
                <w:lang w:val="en-US" w:eastAsia="zh-CN" w:bidi="ar"/>
              </w:rPr>
              <w:t>8</w:t>
            </w:r>
            <w:r>
              <w:rPr>
                <w:rStyle w:val="4"/>
                <w:color w:val="auto"/>
                <w:sz w:val="21"/>
                <w:szCs w:val="21"/>
                <w:bdr w:val="none" w:color="auto" w:sz="0" w:space="0"/>
                <w:lang w:val="en-US" w:eastAsia="zh-CN" w:bidi="ar"/>
              </w:rPr>
              <w:t>路</w:t>
            </w:r>
            <w:r>
              <w:rPr>
                <w:rStyle w:val="5"/>
                <w:rFonts w:eastAsia="宋体"/>
                <w:color w:val="auto"/>
                <w:sz w:val="21"/>
                <w:szCs w:val="21"/>
                <w:bdr w:val="none" w:color="auto" w:sz="0" w:space="0"/>
                <w:lang w:val="en-US" w:eastAsia="zh-CN" w:bidi="ar"/>
              </w:rPr>
              <w:t>1600W</w:t>
            </w:r>
            <w:r>
              <w:rPr>
                <w:rStyle w:val="4"/>
                <w:color w:val="auto"/>
                <w:sz w:val="21"/>
                <w:szCs w:val="21"/>
                <w:bdr w:val="none" w:color="auto" w:sz="0" w:space="0"/>
                <w:lang w:val="en-US" w:eastAsia="zh-CN" w:bidi="ar"/>
              </w:rPr>
              <w:t>，或</w:t>
            </w:r>
            <w:r>
              <w:rPr>
                <w:rStyle w:val="5"/>
                <w:rFonts w:eastAsia="宋体"/>
                <w:color w:val="auto"/>
                <w:sz w:val="21"/>
                <w:szCs w:val="21"/>
                <w:bdr w:val="none" w:color="auto" w:sz="0" w:space="0"/>
                <w:lang w:val="en-US" w:eastAsia="zh-CN" w:bidi="ar"/>
              </w:rPr>
              <w:t xml:space="preserve">32 </w:t>
            </w:r>
            <w:r>
              <w:rPr>
                <w:rStyle w:val="4"/>
                <w:color w:val="auto"/>
                <w:sz w:val="21"/>
                <w:szCs w:val="21"/>
                <w:bdr w:val="none" w:color="auto" w:sz="0" w:space="0"/>
                <w:lang w:val="en-US" w:eastAsia="zh-CN" w:bidi="ar"/>
              </w:rPr>
              <w:t>路</w:t>
            </w:r>
            <w:r>
              <w:rPr>
                <w:rStyle w:val="5"/>
                <w:rFonts w:eastAsia="宋体"/>
                <w:color w:val="auto"/>
                <w:sz w:val="21"/>
                <w:szCs w:val="21"/>
                <w:bdr w:val="none" w:color="auto" w:sz="0" w:space="0"/>
                <w:lang w:val="en-US" w:eastAsia="zh-CN" w:bidi="ar"/>
              </w:rPr>
              <w:t>800W</w:t>
            </w:r>
            <w:r>
              <w:rPr>
                <w:rStyle w:val="4"/>
                <w:color w:val="auto"/>
                <w:sz w:val="21"/>
                <w:szCs w:val="21"/>
                <w:bdr w:val="none" w:color="auto" w:sz="0" w:space="0"/>
                <w:lang w:val="en-US" w:eastAsia="zh-CN" w:bidi="ar"/>
              </w:rPr>
              <w:t>，或</w:t>
            </w:r>
            <w:r>
              <w:rPr>
                <w:rStyle w:val="5"/>
                <w:rFonts w:eastAsia="宋体"/>
                <w:color w:val="auto"/>
                <w:sz w:val="21"/>
                <w:szCs w:val="21"/>
                <w:bdr w:val="none" w:color="auto" w:sz="0" w:space="0"/>
                <w:lang w:val="en-US" w:eastAsia="zh-CN" w:bidi="ar"/>
              </w:rPr>
              <w:t>144</w:t>
            </w:r>
            <w:r>
              <w:rPr>
                <w:rStyle w:val="4"/>
                <w:color w:val="auto"/>
                <w:sz w:val="21"/>
                <w:szCs w:val="21"/>
                <w:bdr w:val="none" w:color="auto" w:sz="0" w:space="0"/>
                <w:lang w:val="en-US" w:eastAsia="zh-CN" w:bidi="ar"/>
              </w:rPr>
              <w:t>路</w:t>
            </w:r>
            <w:r>
              <w:rPr>
                <w:rStyle w:val="5"/>
                <w:rFonts w:eastAsia="宋体"/>
                <w:color w:val="auto"/>
                <w:sz w:val="21"/>
                <w:szCs w:val="21"/>
                <w:bdr w:val="none" w:color="auto" w:sz="0" w:space="0"/>
                <w:lang w:val="en-US" w:eastAsia="zh-CN" w:bidi="ar"/>
              </w:rPr>
              <w:t xml:space="preserve">1080P </w:t>
            </w:r>
            <w:r>
              <w:rPr>
                <w:rStyle w:val="4"/>
                <w:color w:val="auto"/>
                <w:sz w:val="21"/>
                <w:szCs w:val="21"/>
                <w:bdr w:val="none" w:color="auto" w:sz="0" w:space="0"/>
                <w:lang w:val="en-US" w:eastAsia="zh-CN" w:bidi="ar"/>
              </w:rPr>
              <w:t>或</w:t>
            </w:r>
            <w:r>
              <w:rPr>
                <w:rStyle w:val="5"/>
                <w:rFonts w:eastAsia="宋体"/>
                <w:color w:val="auto"/>
                <w:sz w:val="21"/>
                <w:szCs w:val="21"/>
                <w:bdr w:val="none" w:color="auto" w:sz="0" w:space="0"/>
                <w:lang w:val="en-US" w:eastAsia="zh-CN" w:bidi="ar"/>
              </w:rPr>
              <w:t>256</w:t>
            </w:r>
            <w:r>
              <w:rPr>
                <w:rStyle w:val="4"/>
                <w:color w:val="auto"/>
                <w:sz w:val="21"/>
                <w:szCs w:val="21"/>
                <w:bdr w:val="none" w:color="auto" w:sz="0" w:space="0"/>
                <w:lang w:val="en-US" w:eastAsia="zh-CN" w:bidi="ar"/>
              </w:rPr>
              <w:t>路</w:t>
            </w:r>
            <w:r>
              <w:rPr>
                <w:rStyle w:val="5"/>
                <w:rFonts w:eastAsia="宋体"/>
                <w:color w:val="auto"/>
                <w:sz w:val="21"/>
                <w:szCs w:val="21"/>
                <w:bdr w:val="none" w:color="auto" w:sz="0" w:space="0"/>
                <w:lang w:val="en-US" w:eastAsia="zh-CN" w:bidi="ar"/>
              </w:rPr>
              <w:t>720P</w:t>
            </w:r>
            <w:r>
              <w:rPr>
                <w:rStyle w:val="4"/>
                <w:color w:val="auto"/>
                <w:sz w:val="21"/>
                <w:szCs w:val="21"/>
                <w:bdr w:val="none" w:color="auto" w:sz="0" w:space="0"/>
                <w:lang w:val="en-US" w:eastAsia="zh-CN" w:bidi="ar"/>
              </w:rPr>
              <w:t>及以下分辨率同时实时解码</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画面分割数：</w:t>
            </w:r>
            <w:r>
              <w:rPr>
                <w:rStyle w:val="5"/>
                <w:rFonts w:eastAsia="宋体"/>
                <w:color w:val="auto"/>
                <w:sz w:val="21"/>
                <w:szCs w:val="21"/>
                <w:bdr w:val="none" w:color="auto" w:sz="0" w:space="0"/>
                <w:lang w:val="en-US" w:eastAsia="zh-CN" w:bidi="ar"/>
              </w:rPr>
              <w:t>1/2/4/6/8/9/12/16/25/36</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w:t>
            </w:r>
            <w:r>
              <w:rPr>
                <w:rStyle w:val="5"/>
                <w:rFonts w:eastAsia="宋体"/>
                <w:color w:val="auto"/>
                <w:sz w:val="21"/>
                <w:szCs w:val="21"/>
                <w:bdr w:val="none" w:color="auto" w:sz="0" w:space="0"/>
                <w:lang w:val="en-US" w:eastAsia="zh-CN" w:bidi="ar"/>
              </w:rPr>
              <w:t>HDMI</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BNC</w:t>
            </w:r>
            <w:r>
              <w:rPr>
                <w:rStyle w:val="4"/>
                <w:color w:val="auto"/>
                <w:sz w:val="21"/>
                <w:szCs w:val="21"/>
                <w:bdr w:val="none" w:color="auto" w:sz="0" w:space="0"/>
                <w:lang w:val="en-US" w:eastAsia="zh-CN" w:bidi="ar"/>
              </w:rPr>
              <w:t>输出口解码输出</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w:t>
            </w:r>
            <w:r>
              <w:rPr>
                <w:rStyle w:val="5"/>
                <w:rFonts w:eastAsia="宋体"/>
                <w:color w:val="auto"/>
                <w:sz w:val="21"/>
                <w:szCs w:val="21"/>
                <w:bdr w:val="none" w:color="auto" w:sz="0" w:space="0"/>
                <w:lang w:val="en-US" w:eastAsia="zh-CN" w:bidi="ar"/>
              </w:rPr>
              <w:t>H.265</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H.264</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MPEG4</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MJPEG</w:t>
            </w:r>
            <w:r>
              <w:rPr>
                <w:rStyle w:val="4"/>
                <w:color w:val="auto"/>
                <w:sz w:val="21"/>
                <w:szCs w:val="21"/>
                <w:bdr w:val="none" w:color="auto" w:sz="0" w:space="0"/>
                <w:lang w:val="en-US" w:eastAsia="zh-CN" w:bidi="ar"/>
              </w:rPr>
              <w:t>等多种编码码流解码，解码性能强劲，支持</w:t>
            </w:r>
            <w:r>
              <w:rPr>
                <w:rStyle w:val="5"/>
                <w:rFonts w:eastAsia="宋体"/>
                <w:color w:val="auto"/>
                <w:sz w:val="21"/>
                <w:szCs w:val="21"/>
                <w:bdr w:val="none" w:color="auto" w:sz="0" w:space="0"/>
                <w:lang w:val="en-US" w:eastAsia="zh-CN" w:bidi="ar"/>
              </w:rPr>
              <w:t>4K</w:t>
            </w:r>
            <w:r>
              <w:rPr>
                <w:rStyle w:val="4"/>
                <w:color w:val="auto"/>
                <w:sz w:val="21"/>
                <w:szCs w:val="21"/>
                <w:bdr w:val="none" w:color="auto" w:sz="0" w:space="0"/>
                <w:lang w:val="en-US" w:eastAsia="zh-CN" w:bidi="ar"/>
              </w:rPr>
              <w:t>超高清输出</w:t>
            </w:r>
            <w:r>
              <w:rPr>
                <w:rStyle w:val="5"/>
                <w:rFonts w:eastAsia="宋体"/>
                <w:color w:val="auto"/>
                <w:sz w:val="21"/>
                <w:szCs w:val="21"/>
                <w:bdr w:val="none" w:color="auto" w:sz="0" w:space="0"/>
                <w:lang w:val="en-US" w:eastAsia="zh-CN" w:bidi="ar"/>
              </w:rPr>
              <w:br w:type="textWrapping"/>
            </w:r>
            <w:r>
              <w:rPr>
                <w:rStyle w:val="5"/>
                <w:rFonts w:eastAsia="宋体"/>
                <w:color w:val="auto"/>
                <w:sz w:val="21"/>
                <w:szCs w:val="21"/>
                <w:bdr w:val="none" w:color="auto" w:sz="0" w:space="0"/>
                <w:lang w:val="en-US" w:eastAsia="zh-CN" w:bidi="ar"/>
              </w:rPr>
              <w:t>HDMI</w:t>
            </w:r>
            <w:r>
              <w:rPr>
                <w:rStyle w:val="4"/>
                <w:color w:val="auto"/>
                <w:sz w:val="21"/>
                <w:szCs w:val="21"/>
                <w:bdr w:val="none" w:color="auto" w:sz="0" w:space="0"/>
                <w:lang w:val="en-US" w:eastAsia="zh-CN" w:bidi="ar"/>
              </w:rPr>
              <w:t>（奇数口）输出分辨率最高支持</w:t>
            </w:r>
            <w:r>
              <w:rPr>
                <w:rStyle w:val="5"/>
                <w:rFonts w:eastAsia="宋体"/>
                <w:color w:val="auto"/>
                <w:sz w:val="21"/>
                <w:szCs w:val="21"/>
                <w:bdr w:val="none" w:color="auto" w:sz="0" w:space="0"/>
                <w:lang w:val="en-US" w:eastAsia="zh-CN" w:bidi="ar"/>
              </w:rPr>
              <w:t>4K</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3840 × 2160@30 Hz</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w:t>
            </w:r>
            <w:r>
              <w:rPr>
                <w:rStyle w:val="5"/>
                <w:rFonts w:eastAsia="宋体"/>
                <w:color w:val="auto"/>
                <w:sz w:val="21"/>
                <w:szCs w:val="21"/>
                <w:bdr w:val="none" w:color="auto" w:sz="0" w:space="0"/>
                <w:lang w:val="en-US" w:eastAsia="zh-CN" w:bidi="ar"/>
              </w:rPr>
              <w:t>H.265</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H.264</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MPEG4</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MJPEG</w:t>
            </w:r>
            <w:r>
              <w:rPr>
                <w:rStyle w:val="4"/>
                <w:color w:val="auto"/>
                <w:sz w:val="21"/>
                <w:szCs w:val="21"/>
                <w:bdr w:val="none" w:color="auto" w:sz="0" w:space="0"/>
                <w:lang w:val="en-US" w:eastAsia="zh-CN" w:bidi="ar"/>
              </w:rPr>
              <w:t>等主流的编码格式的解码</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w:t>
            </w:r>
            <w:r>
              <w:rPr>
                <w:rStyle w:val="5"/>
                <w:rFonts w:eastAsia="宋体"/>
                <w:color w:val="auto"/>
                <w:sz w:val="21"/>
                <w:szCs w:val="21"/>
                <w:bdr w:val="none" w:color="auto" w:sz="0" w:space="0"/>
                <w:lang w:val="en-US" w:eastAsia="zh-CN" w:bidi="ar"/>
              </w:rPr>
              <w:t>PS</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RTP</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TS</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ES</w:t>
            </w:r>
            <w:r>
              <w:rPr>
                <w:rStyle w:val="4"/>
                <w:color w:val="auto"/>
                <w:sz w:val="21"/>
                <w:szCs w:val="21"/>
                <w:bdr w:val="none" w:color="auto" w:sz="0" w:space="0"/>
                <w:lang w:val="en-US" w:eastAsia="zh-CN" w:bidi="ar"/>
              </w:rPr>
              <w:t>等主流的封装格式的解码</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w:t>
            </w:r>
            <w:r>
              <w:rPr>
                <w:rStyle w:val="5"/>
                <w:rFonts w:eastAsia="宋体"/>
                <w:color w:val="auto"/>
                <w:sz w:val="21"/>
                <w:szCs w:val="21"/>
                <w:bdr w:val="none" w:color="auto" w:sz="0" w:space="0"/>
                <w:lang w:val="en-US" w:eastAsia="zh-CN" w:bidi="ar"/>
              </w:rPr>
              <w:t>H.265</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H.264</w:t>
            </w:r>
            <w:r>
              <w:rPr>
                <w:rStyle w:val="4"/>
                <w:color w:val="auto"/>
                <w:sz w:val="21"/>
                <w:szCs w:val="21"/>
                <w:bdr w:val="none" w:color="auto" w:sz="0" w:space="0"/>
                <w:lang w:val="en-US" w:eastAsia="zh-CN" w:bidi="ar"/>
              </w:rPr>
              <w:t>的</w:t>
            </w:r>
            <w:r>
              <w:rPr>
                <w:rStyle w:val="5"/>
                <w:rFonts w:eastAsia="宋体"/>
                <w:color w:val="auto"/>
                <w:sz w:val="21"/>
                <w:szCs w:val="21"/>
                <w:bdr w:val="none" w:color="auto" w:sz="0" w:space="0"/>
                <w:lang w:val="en-US" w:eastAsia="zh-CN" w:bidi="ar"/>
              </w:rPr>
              <w:t>Baseline</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Main</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High-profile</w:t>
            </w:r>
            <w:r>
              <w:rPr>
                <w:rStyle w:val="4"/>
                <w:color w:val="auto"/>
                <w:sz w:val="21"/>
                <w:szCs w:val="21"/>
                <w:bdr w:val="none" w:color="auto" w:sz="0" w:space="0"/>
                <w:lang w:val="en-US" w:eastAsia="zh-CN" w:bidi="ar"/>
              </w:rPr>
              <w:t>编码级别的解码</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w:t>
            </w:r>
            <w:r>
              <w:rPr>
                <w:rStyle w:val="5"/>
                <w:rFonts w:eastAsia="宋体"/>
                <w:color w:val="auto"/>
                <w:sz w:val="21"/>
                <w:szCs w:val="21"/>
                <w:bdr w:val="none" w:color="auto" w:sz="0" w:space="0"/>
                <w:lang w:val="en-US" w:eastAsia="zh-CN" w:bidi="ar"/>
              </w:rPr>
              <w:t>G.722</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G.711A</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G.726</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G.711U</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MPEG2-L2</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AAC</w:t>
            </w:r>
            <w:r>
              <w:rPr>
                <w:rStyle w:val="4"/>
                <w:color w:val="auto"/>
                <w:sz w:val="21"/>
                <w:szCs w:val="21"/>
                <w:bdr w:val="none" w:color="auto" w:sz="0" w:space="0"/>
                <w:lang w:val="en-US" w:eastAsia="zh-CN" w:bidi="ar"/>
              </w:rPr>
              <w:t>音频格式的解码</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多元化的解码控制模式</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支持主动解码和被动解码两种解码模式</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w:t>
            </w:r>
            <w:r>
              <w:rPr>
                <w:rStyle w:val="5"/>
                <w:rFonts w:eastAsia="宋体"/>
                <w:color w:val="auto"/>
                <w:sz w:val="21"/>
                <w:szCs w:val="21"/>
                <w:bdr w:val="none" w:color="auto" w:sz="0" w:space="0"/>
                <w:lang w:val="en-US" w:eastAsia="zh-CN" w:bidi="ar"/>
              </w:rPr>
              <w:t>VGA</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DVI</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HDMI</w:t>
            </w:r>
            <w:r>
              <w:rPr>
                <w:rStyle w:val="4"/>
                <w:color w:val="auto"/>
                <w:sz w:val="21"/>
                <w:szCs w:val="21"/>
                <w:bdr w:val="none" w:color="auto" w:sz="0" w:space="0"/>
                <w:lang w:val="en-US" w:eastAsia="zh-CN" w:bidi="ar"/>
              </w:rPr>
              <w:t>本地输入</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支持开窗、窗口漫游、窗口分屏功能</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支持远程录像文件的解码输出</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w:t>
            </w:r>
            <w:r>
              <w:rPr>
                <w:rStyle w:val="5"/>
                <w:rFonts w:eastAsia="宋体"/>
                <w:color w:val="auto"/>
                <w:sz w:val="21"/>
                <w:szCs w:val="21"/>
                <w:bdr w:val="none" w:color="auto" w:sz="0" w:space="0"/>
                <w:lang w:val="en-US" w:eastAsia="zh-CN" w:bidi="ar"/>
              </w:rPr>
              <w:t>DDNS</w:t>
            </w:r>
            <w:r>
              <w:rPr>
                <w:rStyle w:val="4"/>
                <w:color w:val="auto"/>
                <w:sz w:val="21"/>
                <w:szCs w:val="21"/>
                <w:bdr w:val="none" w:color="auto" w:sz="0" w:space="0"/>
                <w:lang w:val="en-US" w:eastAsia="zh-CN" w:bidi="ar"/>
              </w:rPr>
              <w:t>前端解码</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支持直连前端设备解码上墙和通过流媒体转发的方式解码上墙</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8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6</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55</w:t>
            </w:r>
            <w:r>
              <w:rPr>
                <w:rStyle w:val="4"/>
                <w:color w:val="auto"/>
                <w:sz w:val="21"/>
                <w:szCs w:val="21"/>
                <w:bdr w:val="none" w:color="auto" w:sz="0" w:space="0"/>
                <w:lang w:val="en-US" w:eastAsia="zh-CN" w:bidi="ar"/>
              </w:rPr>
              <w:t>寸</w:t>
            </w:r>
            <w:r>
              <w:rPr>
                <w:rStyle w:val="5"/>
                <w:rFonts w:eastAsia="等线"/>
                <w:color w:val="auto"/>
                <w:sz w:val="21"/>
                <w:szCs w:val="21"/>
                <w:bdr w:val="none" w:color="auto" w:sz="0" w:space="0"/>
                <w:lang w:val="en-US" w:eastAsia="zh-CN" w:bidi="ar"/>
              </w:rPr>
              <w:t>LCD</w:t>
            </w:r>
            <w:r>
              <w:rPr>
                <w:rStyle w:val="4"/>
                <w:color w:val="auto"/>
                <w:sz w:val="21"/>
                <w:szCs w:val="21"/>
                <w:bdr w:val="none" w:color="auto" w:sz="0" w:space="0"/>
                <w:lang w:val="en-US" w:eastAsia="zh-CN" w:bidi="ar"/>
              </w:rPr>
              <w:t>液晶显示单元</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LCD</w:t>
            </w:r>
            <w:r>
              <w:rPr>
                <w:rStyle w:val="4"/>
                <w:color w:val="auto"/>
                <w:sz w:val="21"/>
                <w:szCs w:val="21"/>
                <w:bdr w:val="none" w:color="auto" w:sz="0" w:space="0"/>
                <w:lang w:val="en-US" w:eastAsia="zh-CN" w:bidi="ar"/>
              </w:rPr>
              <w:t>液晶显示单元；</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尺寸</w:t>
            </w:r>
            <w:r>
              <w:rPr>
                <w:rStyle w:val="5"/>
                <w:rFonts w:eastAsia="等线"/>
                <w:color w:val="auto"/>
                <w:sz w:val="21"/>
                <w:szCs w:val="21"/>
                <w:bdr w:val="none" w:color="auto" w:sz="0" w:space="0"/>
                <w:lang w:val="en-US" w:eastAsia="zh-CN" w:bidi="ar"/>
              </w:rPr>
              <w:t>≥55</w:t>
            </w:r>
            <w:r>
              <w:rPr>
                <w:rStyle w:val="4"/>
                <w:color w:val="auto"/>
                <w:sz w:val="21"/>
                <w:szCs w:val="21"/>
                <w:bdr w:val="none" w:color="auto" w:sz="0" w:space="0"/>
                <w:lang w:val="en-US" w:eastAsia="zh-CN" w:bidi="ar"/>
              </w:rPr>
              <w:t>英寸；</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分辨率</w:t>
            </w:r>
            <w:r>
              <w:rPr>
                <w:rStyle w:val="5"/>
                <w:rFonts w:eastAsia="等线"/>
                <w:color w:val="auto"/>
                <w:sz w:val="21"/>
                <w:szCs w:val="21"/>
                <w:bdr w:val="none" w:color="auto" w:sz="0" w:space="0"/>
                <w:lang w:val="en-US" w:eastAsia="zh-CN" w:bidi="ar"/>
              </w:rPr>
              <w:t>≥1920 × 1080@60 Hz</w:t>
            </w:r>
            <w:r>
              <w:rPr>
                <w:rStyle w:val="4"/>
                <w:color w:val="auto"/>
                <w:sz w:val="21"/>
                <w:szCs w:val="21"/>
                <w:bdr w:val="none" w:color="auto" w:sz="0" w:space="0"/>
                <w:lang w:val="en-US" w:eastAsia="zh-CN" w:bidi="ar"/>
              </w:rPr>
              <w:t>（向下兼容）；</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视角</w:t>
            </w:r>
            <w:r>
              <w:rPr>
                <w:rStyle w:val="5"/>
                <w:rFonts w:eastAsia="等线"/>
                <w:color w:val="auto"/>
                <w:sz w:val="21"/>
                <w:szCs w:val="21"/>
                <w:bdr w:val="none" w:color="auto" w:sz="0" w:space="0"/>
                <w:lang w:val="en-US" w:eastAsia="zh-CN" w:bidi="ar"/>
              </w:rPr>
              <w:t>≥178°(</w:t>
            </w:r>
            <w:r>
              <w:rPr>
                <w:rStyle w:val="4"/>
                <w:color w:val="auto"/>
                <w:sz w:val="21"/>
                <w:szCs w:val="21"/>
                <w:bdr w:val="none" w:color="auto" w:sz="0" w:space="0"/>
                <w:lang w:val="en-US" w:eastAsia="zh-CN" w:bidi="ar"/>
              </w:rPr>
              <w:t>水平</w:t>
            </w:r>
            <w:r>
              <w:rPr>
                <w:rStyle w:val="5"/>
                <w:rFonts w:eastAsia="等线"/>
                <w:color w:val="auto"/>
                <w:sz w:val="21"/>
                <w:szCs w:val="21"/>
                <w:bdr w:val="none" w:color="auto" w:sz="0" w:space="0"/>
                <w:lang w:val="en-US" w:eastAsia="zh-CN" w:bidi="ar"/>
              </w:rPr>
              <w:t>)/ 178°(</w:t>
            </w:r>
            <w:r>
              <w:rPr>
                <w:rStyle w:val="4"/>
                <w:color w:val="auto"/>
                <w:sz w:val="21"/>
                <w:szCs w:val="21"/>
                <w:bdr w:val="none" w:color="auto" w:sz="0" w:space="0"/>
                <w:lang w:val="en-US" w:eastAsia="zh-CN" w:bidi="ar"/>
              </w:rPr>
              <w:t>垂直</w:t>
            </w:r>
            <w:r>
              <w:rPr>
                <w:rStyle w:val="5"/>
                <w:rFonts w:eastAsia="等线"/>
                <w:color w:val="auto"/>
                <w:sz w:val="21"/>
                <w:szCs w:val="21"/>
                <w:bdr w:val="none" w:color="auto" w:sz="0" w:space="0"/>
                <w:lang w:val="en-US" w:eastAsia="zh-CN" w:bidi="ar"/>
              </w:rPr>
              <w:t>)</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响应时间</w:t>
            </w:r>
            <w:r>
              <w:rPr>
                <w:rStyle w:val="5"/>
                <w:rFonts w:eastAsia="等线"/>
                <w:color w:val="auto"/>
                <w:sz w:val="21"/>
                <w:szCs w:val="21"/>
                <w:bdr w:val="none" w:color="auto" w:sz="0" w:space="0"/>
                <w:lang w:val="en-US" w:eastAsia="zh-CN" w:bidi="ar"/>
              </w:rPr>
              <w:t>≤8 ms (G to G)</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对比度</w:t>
            </w:r>
            <w:r>
              <w:rPr>
                <w:rStyle w:val="5"/>
                <w:rFonts w:eastAsia="等线"/>
                <w:color w:val="auto"/>
                <w:sz w:val="21"/>
                <w:szCs w:val="21"/>
                <w:bdr w:val="none" w:color="auto" w:sz="0" w:space="0"/>
                <w:lang w:val="en-US" w:eastAsia="zh-CN" w:bidi="ar"/>
              </w:rPr>
              <w:t>≥1200:1</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亮度</w:t>
            </w:r>
            <w:r>
              <w:rPr>
                <w:rStyle w:val="5"/>
                <w:rFonts w:eastAsia="等线"/>
                <w:color w:val="auto"/>
                <w:sz w:val="21"/>
                <w:szCs w:val="21"/>
                <w:bdr w:val="none" w:color="auto" w:sz="0" w:space="0"/>
                <w:lang w:val="en-US" w:eastAsia="zh-CN" w:bidi="ar"/>
              </w:rPr>
              <w:t>≥500cd/</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物理拼缝</w:t>
            </w:r>
            <w:r>
              <w:rPr>
                <w:rStyle w:val="5"/>
                <w:rFonts w:eastAsia="等线"/>
                <w:color w:val="auto"/>
                <w:sz w:val="21"/>
                <w:szCs w:val="21"/>
                <w:bdr w:val="none" w:color="auto" w:sz="0" w:space="0"/>
                <w:lang w:val="en-US" w:eastAsia="zh-CN" w:bidi="ar"/>
              </w:rPr>
              <w:t>≤3.5mm</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输入接口：</w:t>
            </w:r>
            <w:r>
              <w:rPr>
                <w:rStyle w:val="5"/>
                <w:rFonts w:eastAsia="等线"/>
                <w:color w:val="auto"/>
                <w:sz w:val="21"/>
                <w:szCs w:val="21"/>
                <w:bdr w:val="none" w:color="auto" w:sz="0" w:space="0"/>
                <w:lang w:val="en-US" w:eastAsia="zh-CN" w:bidi="ar"/>
              </w:rPr>
              <w:t>HDMI × 1, DVI × 1, VGA × 1, CVBS × 1, USB × 1</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输出接口：</w:t>
            </w:r>
            <w:r>
              <w:rPr>
                <w:rStyle w:val="5"/>
                <w:rFonts w:eastAsia="等线"/>
                <w:color w:val="auto"/>
                <w:sz w:val="21"/>
                <w:szCs w:val="21"/>
                <w:bdr w:val="none" w:color="auto" w:sz="0" w:space="0"/>
                <w:lang w:val="en-US" w:eastAsia="zh-CN" w:bidi="ar"/>
              </w:rPr>
              <w:t>HDMI × 1, VGA × 1, CVBS × 1</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控制接口：</w:t>
            </w:r>
            <w:r>
              <w:rPr>
                <w:rStyle w:val="5"/>
                <w:rFonts w:eastAsia="等线"/>
                <w:color w:val="auto"/>
                <w:sz w:val="21"/>
                <w:szCs w:val="21"/>
                <w:bdr w:val="none" w:color="auto" w:sz="0" w:space="0"/>
                <w:lang w:val="en-US" w:eastAsia="zh-CN" w:bidi="ar"/>
              </w:rPr>
              <w:t>RS232 IN × 1, RS232 OUT × 1</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功耗：</w:t>
            </w:r>
            <w:r>
              <w:rPr>
                <w:rStyle w:val="5"/>
                <w:rFonts w:eastAsia="等线"/>
                <w:color w:val="auto"/>
                <w:sz w:val="21"/>
                <w:szCs w:val="21"/>
                <w:bdr w:val="none" w:color="auto" w:sz="0" w:space="0"/>
                <w:lang w:val="en-US" w:eastAsia="zh-CN" w:bidi="ar"/>
              </w:rPr>
              <w:t>≤ 210 W</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电源要求：</w:t>
            </w:r>
            <w:r>
              <w:rPr>
                <w:rStyle w:val="5"/>
                <w:rFonts w:eastAsia="等线"/>
                <w:color w:val="auto"/>
                <w:sz w:val="21"/>
                <w:szCs w:val="21"/>
                <w:bdr w:val="none" w:color="auto" w:sz="0" w:space="0"/>
                <w:lang w:val="en-US" w:eastAsia="zh-CN" w:bidi="ar"/>
              </w:rPr>
              <w:t>100</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240 VAC, 50/60 Hz</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寿命：</w:t>
            </w:r>
            <w:r>
              <w:rPr>
                <w:rStyle w:val="5"/>
                <w:rFonts w:eastAsia="等线"/>
                <w:color w:val="auto"/>
                <w:sz w:val="21"/>
                <w:szCs w:val="21"/>
                <w:bdr w:val="none" w:color="auto" w:sz="0" w:space="0"/>
                <w:lang w:val="en-US" w:eastAsia="zh-CN" w:bidi="ar"/>
              </w:rPr>
              <w:t xml:space="preserve">≥60000 </w:t>
            </w:r>
            <w:r>
              <w:rPr>
                <w:rStyle w:val="4"/>
                <w:color w:val="auto"/>
                <w:sz w:val="21"/>
                <w:szCs w:val="21"/>
                <w:bdr w:val="none" w:color="auto" w:sz="0" w:space="0"/>
                <w:lang w:val="en-US" w:eastAsia="zh-CN" w:bidi="ar"/>
              </w:rPr>
              <w:t>小时；</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7</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拼接屏配套支架</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55</w:t>
            </w:r>
            <w:r>
              <w:rPr>
                <w:rStyle w:val="4"/>
                <w:color w:val="auto"/>
                <w:sz w:val="21"/>
                <w:szCs w:val="21"/>
                <w:bdr w:val="none" w:color="auto" w:sz="0" w:space="0"/>
                <w:lang w:val="en-US" w:eastAsia="zh-CN" w:bidi="ar"/>
              </w:rPr>
              <w:t>寸拼接屏框架</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8</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拼接屏配套底座</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配套底座</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4</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994"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9</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视频存储主机</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★服务器配置：</w:t>
            </w:r>
            <w:r>
              <w:rPr>
                <w:rStyle w:val="5"/>
                <w:rFonts w:eastAsia="宋体"/>
                <w:color w:val="auto"/>
                <w:sz w:val="21"/>
                <w:szCs w:val="21"/>
                <w:bdr w:val="none" w:color="auto" w:sz="0" w:space="0"/>
                <w:lang w:val="en-US" w:eastAsia="zh-CN" w:bidi="ar"/>
              </w:rPr>
              <w:t>≥1</w:t>
            </w:r>
            <w:r>
              <w:rPr>
                <w:rStyle w:val="4"/>
                <w:color w:val="auto"/>
                <w:sz w:val="21"/>
                <w:szCs w:val="21"/>
                <w:bdr w:val="none" w:color="auto" w:sz="0" w:space="0"/>
                <w:lang w:val="en-US" w:eastAsia="zh-CN" w:bidi="ar"/>
              </w:rPr>
              <w:t>颗</w:t>
            </w:r>
            <w:r>
              <w:rPr>
                <w:rStyle w:val="5"/>
                <w:rFonts w:eastAsia="宋体"/>
                <w:color w:val="auto"/>
                <w:sz w:val="21"/>
                <w:szCs w:val="21"/>
                <w:bdr w:val="none" w:color="auto" w:sz="0" w:space="0"/>
                <w:lang w:val="en-US" w:eastAsia="zh-CN" w:bidi="ar"/>
              </w:rPr>
              <w:t>64</w:t>
            </w:r>
            <w:r>
              <w:rPr>
                <w:rStyle w:val="4"/>
                <w:color w:val="auto"/>
                <w:sz w:val="21"/>
                <w:szCs w:val="21"/>
                <w:bdr w:val="none" w:color="auto" w:sz="0" w:space="0"/>
                <w:lang w:val="en-US" w:eastAsia="zh-CN" w:bidi="ar"/>
              </w:rPr>
              <w:t>位多核处理器，</w:t>
            </w:r>
            <w:r>
              <w:rPr>
                <w:rStyle w:val="5"/>
                <w:rFonts w:eastAsia="宋体"/>
                <w:color w:val="auto"/>
                <w:sz w:val="21"/>
                <w:szCs w:val="21"/>
                <w:bdr w:val="none" w:color="auto" w:sz="0" w:space="0"/>
                <w:lang w:val="en-US" w:eastAsia="zh-CN" w:bidi="ar"/>
              </w:rPr>
              <w:t>≥4GB</w:t>
            </w:r>
            <w:r>
              <w:rPr>
                <w:rStyle w:val="4"/>
                <w:color w:val="auto"/>
                <w:sz w:val="21"/>
                <w:szCs w:val="21"/>
                <w:bdr w:val="none" w:color="auto" w:sz="0" w:space="0"/>
                <w:lang w:val="en-US" w:eastAsia="zh-CN" w:bidi="ar"/>
              </w:rPr>
              <w:t>内存，内存支持扩展到</w:t>
            </w:r>
            <w:r>
              <w:rPr>
                <w:rStyle w:val="5"/>
                <w:rFonts w:eastAsia="宋体"/>
                <w:color w:val="auto"/>
                <w:sz w:val="21"/>
                <w:szCs w:val="21"/>
                <w:bdr w:val="none" w:color="auto" w:sz="0" w:space="0"/>
                <w:lang w:val="en-US" w:eastAsia="zh-CN" w:bidi="ar"/>
              </w:rPr>
              <w:t>≥256GB</w:t>
            </w:r>
            <w:r>
              <w:rPr>
                <w:rStyle w:val="4"/>
                <w:color w:val="auto"/>
                <w:sz w:val="21"/>
                <w:szCs w:val="21"/>
                <w:bdr w:val="none" w:color="auto" w:sz="0" w:space="0"/>
                <w:lang w:val="en-US" w:eastAsia="zh-CN" w:bidi="ar"/>
              </w:rPr>
              <w:t>，内置</w:t>
            </w:r>
            <w:r>
              <w:rPr>
                <w:rStyle w:val="5"/>
                <w:rFonts w:eastAsia="宋体"/>
                <w:color w:val="auto"/>
                <w:sz w:val="21"/>
                <w:szCs w:val="21"/>
                <w:bdr w:val="none" w:color="auto" w:sz="0" w:space="0"/>
                <w:lang w:val="en-US" w:eastAsia="zh-CN" w:bidi="ar"/>
              </w:rPr>
              <w:t>SSD</w:t>
            </w:r>
            <w:r>
              <w:rPr>
                <w:rStyle w:val="4"/>
                <w:color w:val="auto"/>
                <w:sz w:val="21"/>
                <w:szCs w:val="21"/>
                <w:bdr w:val="none" w:color="auto" w:sz="0" w:space="0"/>
                <w:lang w:val="en-US" w:eastAsia="zh-CN" w:bidi="ar"/>
              </w:rPr>
              <w:t>固态硬盘（可以扩展到</w:t>
            </w:r>
            <w:r>
              <w:rPr>
                <w:rStyle w:val="5"/>
                <w:rFonts w:eastAsia="宋体"/>
                <w:color w:val="auto"/>
                <w:sz w:val="21"/>
                <w:szCs w:val="21"/>
                <w:bdr w:val="none" w:color="auto" w:sz="0" w:space="0"/>
                <w:lang w:val="en-US" w:eastAsia="zh-CN" w:bidi="ar"/>
              </w:rPr>
              <w:t>4</w:t>
            </w:r>
            <w:r>
              <w:rPr>
                <w:rStyle w:val="4"/>
                <w:color w:val="auto"/>
                <w:sz w:val="21"/>
                <w:szCs w:val="21"/>
                <w:bdr w:val="none" w:color="auto" w:sz="0" w:space="0"/>
                <w:lang w:val="en-US" w:eastAsia="zh-CN" w:bidi="ar"/>
              </w:rPr>
              <w:t>个</w:t>
            </w:r>
            <w:r>
              <w:rPr>
                <w:rStyle w:val="5"/>
                <w:rFonts w:eastAsia="宋体"/>
                <w:color w:val="auto"/>
                <w:sz w:val="21"/>
                <w:szCs w:val="21"/>
                <w:bdr w:val="none" w:color="auto" w:sz="0" w:space="0"/>
                <w:lang w:val="en-US" w:eastAsia="zh-CN" w:bidi="ar"/>
              </w:rPr>
              <w:t>SSD</w:t>
            </w:r>
            <w:r>
              <w:rPr>
                <w:rStyle w:val="4"/>
                <w:color w:val="auto"/>
                <w:sz w:val="21"/>
                <w:szCs w:val="21"/>
                <w:bdr w:val="none" w:color="auto" w:sz="0" w:space="0"/>
                <w:lang w:val="en-US" w:eastAsia="zh-CN" w:bidi="ar"/>
              </w:rPr>
              <w:t>作为缓存盘），配置</w:t>
            </w:r>
            <w:r>
              <w:rPr>
                <w:rStyle w:val="5"/>
                <w:rFonts w:eastAsia="宋体"/>
                <w:color w:val="auto"/>
                <w:sz w:val="21"/>
                <w:szCs w:val="21"/>
                <w:bdr w:val="none" w:color="auto" w:sz="0" w:space="0"/>
                <w:lang w:val="en-US" w:eastAsia="zh-CN" w:bidi="ar"/>
              </w:rPr>
              <w:t>≥3</w:t>
            </w:r>
            <w:r>
              <w:rPr>
                <w:rStyle w:val="4"/>
                <w:color w:val="auto"/>
                <w:sz w:val="21"/>
                <w:szCs w:val="21"/>
                <w:bdr w:val="none" w:color="auto" w:sz="0" w:space="0"/>
                <w:lang w:val="en-US" w:eastAsia="zh-CN" w:bidi="ar"/>
              </w:rPr>
              <w:t>个风扇，支持风扇热插拔冗余温控调速风扇</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不低于</w:t>
            </w:r>
            <w:r>
              <w:rPr>
                <w:rStyle w:val="5"/>
                <w:rFonts w:eastAsia="宋体"/>
                <w:color w:val="auto"/>
                <w:sz w:val="21"/>
                <w:szCs w:val="21"/>
                <w:bdr w:val="none" w:color="auto" w:sz="0" w:space="0"/>
                <w:lang w:val="en-US" w:eastAsia="zh-CN" w:bidi="ar"/>
              </w:rPr>
              <w:t>36</w:t>
            </w:r>
            <w:r>
              <w:rPr>
                <w:rStyle w:val="4"/>
                <w:color w:val="auto"/>
                <w:sz w:val="21"/>
                <w:szCs w:val="21"/>
                <w:bdr w:val="none" w:color="auto" w:sz="0" w:space="0"/>
                <w:lang w:val="en-US" w:eastAsia="zh-CN" w:bidi="ar"/>
              </w:rPr>
              <w:t>盘位，满配硬盘不低于</w:t>
            </w:r>
            <w:r>
              <w:rPr>
                <w:rStyle w:val="5"/>
                <w:rFonts w:eastAsia="宋体"/>
                <w:color w:val="auto"/>
                <w:sz w:val="21"/>
                <w:szCs w:val="21"/>
                <w:bdr w:val="none" w:color="auto" w:sz="0" w:space="0"/>
                <w:lang w:val="en-US" w:eastAsia="zh-CN" w:bidi="ar"/>
              </w:rPr>
              <w:t>8T</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★可接入</w:t>
            </w:r>
            <w:r>
              <w:rPr>
                <w:rStyle w:val="5"/>
                <w:rFonts w:eastAsia="宋体"/>
                <w:color w:val="auto"/>
                <w:sz w:val="21"/>
                <w:szCs w:val="21"/>
                <w:bdr w:val="none" w:color="auto" w:sz="0" w:space="0"/>
                <w:lang w:val="en-US" w:eastAsia="zh-CN" w:bidi="ar"/>
              </w:rPr>
              <w:t>2T/3T/4T/6T/8T/10T/12T/14T/16T/18T/20T SATA/SAS</w:t>
            </w:r>
            <w:r>
              <w:rPr>
                <w:rStyle w:val="4"/>
                <w:color w:val="auto"/>
                <w:sz w:val="21"/>
                <w:szCs w:val="21"/>
                <w:bdr w:val="none" w:color="auto" w:sz="0" w:space="0"/>
                <w:lang w:val="en-US" w:eastAsia="zh-CN" w:bidi="ar"/>
              </w:rPr>
              <w:t>硬盘；★支持</w:t>
            </w:r>
            <w:r>
              <w:rPr>
                <w:rStyle w:val="5"/>
                <w:rFonts w:eastAsia="宋体"/>
                <w:color w:val="auto"/>
                <w:sz w:val="21"/>
                <w:szCs w:val="21"/>
                <w:bdr w:val="none" w:color="auto" w:sz="0" w:space="0"/>
                <w:lang w:val="en-US" w:eastAsia="zh-CN" w:bidi="ar"/>
              </w:rPr>
              <w:t xml:space="preserve">NL-SAS </w:t>
            </w:r>
            <w:r>
              <w:rPr>
                <w:rStyle w:val="4"/>
                <w:color w:val="auto"/>
                <w:sz w:val="21"/>
                <w:szCs w:val="21"/>
                <w:bdr w:val="none" w:color="auto" w:sz="0" w:space="0"/>
                <w:lang w:val="en-US" w:eastAsia="zh-CN" w:bidi="ar"/>
              </w:rPr>
              <w:t>硬盘、</w:t>
            </w:r>
            <w:r>
              <w:rPr>
                <w:rStyle w:val="5"/>
                <w:rFonts w:eastAsia="宋体"/>
                <w:color w:val="auto"/>
                <w:sz w:val="21"/>
                <w:szCs w:val="21"/>
                <w:bdr w:val="none" w:color="auto" w:sz="0" w:space="0"/>
                <w:lang w:val="en-US" w:eastAsia="zh-CN" w:bidi="ar"/>
              </w:rPr>
              <w:t>HDD</w:t>
            </w:r>
            <w:r>
              <w:rPr>
                <w:rStyle w:val="4"/>
                <w:color w:val="auto"/>
                <w:sz w:val="21"/>
                <w:szCs w:val="21"/>
                <w:bdr w:val="none" w:color="auto" w:sz="0" w:space="0"/>
                <w:lang w:val="en-US" w:eastAsia="zh-CN" w:bidi="ar"/>
              </w:rPr>
              <w:t>硬盘、</w:t>
            </w:r>
            <w:r>
              <w:rPr>
                <w:rStyle w:val="5"/>
                <w:rFonts w:eastAsia="宋体"/>
                <w:color w:val="auto"/>
                <w:sz w:val="21"/>
                <w:szCs w:val="21"/>
                <w:bdr w:val="none" w:color="auto" w:sz="0" w:space="0"/>
                <w:lang w:val="en-US" w:eastAsia="zh-CN" w:bidi="ar"/>
              </w:rPr>
              <w:t>SSD</w:t>
            </w:r>
            <w:r>
              <w:rPr>
                <w:rStyle w:val="4"/>
                <w:color w:val="auto"/>
                <w:sz w:val="21"/>
                <w:szCs w:val="21"/>
                <w:bdr w:val="none" w:color="auto" w:sz="0" w:space="0"/>
                <w:lang w:val="en-US" w:eastAsia="zh-CN" w:bidi="ar"/>
              </w:rPr>
              <w:t>硬盘、氦气硬盘、空气硬盘；★支持</w:t>
            </w:r>
            <w:r>
              <w:rPr>
                <w:rStyle w:val="5"/>
                <w:rFonts w:eastAsia="宋体"/>
                <w:color w:val="auto"/>
                <w:sz w:val="21"/>
                <w:szCs w:val="21"/>
                <w:bdr w:val="none" w:color="auto" w:sz="0" w:space="0"/>
                <w:lang w:val="en-US" w:eastAsia="zh-CN" w:bidi="ar"/>
              </w:rPr>
              <w:t xml:space="preserve"> CMR</w:t>
            </w:r>
            <w:r>
              <w:rPr>
                <w:rStyle w:val="4"/>
                <w:color w:val="auto"/>
                <w:sz w:val="21"/>
                <w:szCs w:val="21"/>
                <w:bdr w:val="none" w:color="auto" w:sz="0" w:space="0"/>
                <w:lang w:val="en-US" w:eastAsia="zh-CN" w:bidi="ar"/>
              </w:rPr>
              <w:t>或</w:t>
            </w:r>
            <w:r>
              <w:rPr>
                <w:rStyle w:val="5"/>
                <w:rFonts w:eastAsia="宋体"/>
                <w:color w:val="auto"/>
                <w:sz w:val="21"/>
                <w:szCs w:val="21"/>
                <w:bdr w:val="none" w:color="auto" w:sz="0" w:space="0"/>
                <w:lang w:val="en-US" w:eastAsia="zh-CN" w:bidi="ar"/>
              </w:rPr>
              <w:t>SMR</w:t>
            </w:r>
            <w:r>
              <w:rPr>
                <w:rStyle w:val="4"/>
                <w:color w:val="auto"/>
                <w:sz w:val="21"/>
                <w:szCs w:val="21"/>
                <w:bdr w:val="none" w:color="auto" w:sz="0" w:space="0"/>
                <w:lang w:val="en-US" w:eastAsia="zh-CN" w:bidi="ar"/>
              </w:rPr>
              <w:t>硬盘；★支持硬盘交错</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分时启动，节省功耗。</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★支持网络</w:t>
            </w:r>
            <w:r>
              <w:rPr>
                <w:rStyle w:val="5"/>
                <w:rFonts w:eastAsia="宋体"/>
                <w:color w:val="auto"/>
                <w:sz w:val="21"/>
                <w:szCs w:val="21"/>
                <w:bdr w:val="none" w:color="auto" w:sz="0" w:space="0"/>
                <w:lang w:val="en-US" w:eastAsia="zh-CN" w:bidi="ar"/>
              </w:rPr>
              <w:t>raid</w:t>
            </w:r>
            <w:r>
              <w:rPr>
                <w:rStyle w:val="4"/>
                <w:color w:val="auto"/>
                <w:sz w:val="21"/>
                <w:szCs w:val="21"/>
                <w:bdr w:val="none" w:color="auto" w:sz="0" w:space="0"/>
                <w:lang w:val="en-US" w:eastAsia="zh-CN" w:bidi="ar"/>
              </w:rPr>
              <w:t>纠删码技术，多台存储设备组建网络</w:t>
            </w:r>
            <w:r>
              <w:rPr>
                <w:rStyle w:val="5"/>
                <w:rFonts w:eastAsia="宋体"/>
                <w:color w:val="auto"/>
                <w:sz w:val="21"/>
                <w:szCs w:val="21"/>
                <w:bdr w:val="none" w:color="auto" w:sz="0" w:space="0"/>
                <w:lang w:val="en-US" w:eastAsia="zh-CN" w:bidi="ar"/>
              </w:rPr>
              <w:t>RAID</w:t>
            </w:r>
            <w:r>
              <w:rPr>
                <w:rStyle w:val="4"/>
                <w:color w:val="auto"/>
                <w:sz w:val="21"/>
                <w:szCs w:val="21"/>
                <w:bdr w:val="none" w:color="auto" w:sz="0" w:space="0"/>
                <w:lang w:val="en-US" w:eastAsia="zh-CN" w:bidi="ar"/>
              </w:rPr>
              <w:t>，设置为负载均衡；单台或多台存储设备组建网络</w:t>
            </w:r>
            <w:r>
              <w:rPr>
                <w:rStyle w:val="5"/>
                <w:rFonts w:eastAsia="宋体"/>
                <w:color w:val="auto"/>
                <w:sz w:val="21"/>
                <w:szCs w:val="21"/>
                <w:bdr w:val="none" w:color="auto" w:sz="0" w:space="0"/>
                <w:lang w:val="en-US" w:eastAsia="zh-CN" w:bidi="ar"/>
              </w:rPr>
              <w:t>RAID</w:t>
            </w:r>
            <w:r>
              <w:rPr>
                <w:rStyle w:val="4"/>
                <w:color w:val="auto"/>
                <w:sz w:val="21"/>
                <w:szCs w:val="21"/>
                <w:bdr w:val="none" w:color="auto" w:sz="0" w:space="0"/>
                <w:lang w:val="en-US" w:eastAsia="zh-CN" w:bidi="ar"/>
              </w:rPr>
              <w:t>，允许每组</w:t>
            </w:r>
            <w:r>
              <w:rPr>
                <w:rStyle w:val="5"/>
                <w:rFonts w:eastAsia="宋体"/>
                <w:color w:val="auto"/>
                <w:sz w:val="21"/>
                <w:szCs w:val="21"/>
                <w:bdr w:val="none" w:color="auto" w:sz="0" w:space="0"/>
                <w:lang w:val="en-US" w:eastAsia="zh-CN" w:bidi="ar"/>
              </w:rPr>
              <w:t>RAID</w:t>
            </w:r>
            <w:r>
              <w:rPr>
                <w:rStyle w:val="4"/>
                <w:color w:val="auto"/>
                <w:sz w:val="21"/>
                <w:szCs w:val="21"/>
                <w:bdr w:val="none" w:color="auto" w:sz="0" w:space="0"/>
                <w:lang w:val="en-US" w:eastAsia="zh-CN" w:bidi="ar"/>
              </w:rPr>
              <w:t>中任意任意</w:t>
            </w:r>
            <w:r>
              <w:rPr>
                <w:rStyle w:val="5"/>
                <w:rFonts w:eastAsia="宋体"/>
                <w:color w:val="auto"/>
                <w:sz w:val="21"/>
                <w:szCs w:val="21"/>
                <w:bdr w:val="none" w:color="auto" w:sz="0" w:space="0"/>
                <w:lang w:val="en-US" w:eastAsia="zh-CN" w:bidi="ar"/>
              </w:rPr>
              <w:t>1-12</w:t>
            </w:r>
            <w:r>
              <w:rPr>
                <w:rStyle w:val="4"/>
                <w:color w:val="auto"/>
                <w:sz w:val="21"/>
                <w:szCs w:val="21"/>
                <w:bdr w:val="none" w:color="auto" w:sz="0" w:space="0"/>
                <w:lang w:val="en-US" w:eastAsia="zh-CN" w:bidi="ar"/>
              </w:rPr>
              <w:t>个磁盘发生故障，数据不丢失，存储服务不中断。允许每组</w:t>
            </w:r>
            <w:r>
              <w:rPr>
                <w:rStyle w:val="5"/>
                <w:rFonts w:eastAsia="宋体"/>
                <w:color w:val="auto"/>
                <w:sz w:val="21"/>
                <w:szCs w:val="21"/>
                <w:bdr w:val="none" w:color="auto" w:sz="0" w:space="0"/>
                <w:lang w:val="en-US" w:eastAsia="zh-CN" w:bidi="ar"/>
              </w:rPr>
              <w:t>RAID</w:t>
            </w:r>
            <w:r>
              <w:rPr>
                <w:rStyle w:val="4"/>
                <w:color w:val="auto"/>
                <w:sz w:val="21"/>
                <w:szCs w:val="21"/>
                <w:bdr w:val="none" w:color="auto" w:sz="0" w:space="0"/>
                <w:lang w:val="en-US" w:eastAsia="zh-CN" w:bidi="ar"/>
              </w:rPr>
              <w:t>中任意</w:t>
            </w:r>
            <w:r>
              <w:rPr>
                <w:rStyle w:val="5"/>
                <w:rFonts w:eastAsia="宋体"/>
                <w:color w:val="auto"/>
                <w:sz w:val="21"/>
                <w:szCs w:val="21"/>
                <w:bdr w:val="none" w:color="auto" w:sz="0" w:space="0"/>
                <w:lang w:val="en-US" w:eastAsia="zh-CN" w:bidi="ar"/>
              </w:rPr>
              <w:t>12</w:t>
            </w:r>
            <w:r>
              <w:rPr>
                <w:rStyle w:val="4"/>
                <w:color w:val="auto"/>
                <w:sz w:val="21"/>
                <w:szCs w:val="21"/>
                <w:bdr w:val="none" w:color="auto" w:sz="0" w:space="0"/>
                <w:lang w:val="en-US" w:eastAsia="zh-CN" w:bidi="ar"/>
              </w:rPr>
              <w:t>块硬盘发生故障，业务不中断。</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★应能接入并存储</w:t>
            </w:r>
            <w:r>
              <w:rPr>
                <w:rStyle w:val="5"/>
                <w:rFonts w:eastAsia="宋体"/>
                <w:color w:val="auto"/>
                <w:sz w:val="21"/>
                <w:szCs w:val="21"/>
                <w:bdr w:val="none" w:color="auto" w:sz="0" w:space="0"/>
                <w:lang w:val="en-US" w:eastAsia="zh-CN" w:bidi="ar"/>
              </w:rPr>
              <w:t>3072Mbps</w:t>
            </w:r>
            <w:r>
              <w:rPr>
                <w:rStyle w:val="4"/>
                <w:color w:val="auto"/>
                <w:sz w:val="21"/>
                <w:szCs w:val="21"/>
                <w:bdr w:val="none" w:color="auto" w:sz="0" w:space="0"/>
                <w:lang w:val="en-US" w:eastAsia="zh-CN" w:bidi="ar"/>
              </w:rPr>
              <w:t>视频图像，同时转发</w:t>
            </w:r>
            <w:r>
              <w:rPr>
                <w:rStyle w:val="5"/>
                <w:rFonts w:eastAsia="宋体"/>
                <w:color w:val="auto"/>
                <w:sz w:val="21"/>
                <w:szCs w:val="21"/>
                <w:bdr w:val="none" w:color="auto" w:sz="0" w:space="0"/>
                <w:lang w:val="en-US" w:eastAsia="zh-CN" w:bidi="ar"/>
              </w:rPr>
              <w:t>3072Mbps</w:t>
            </w:r>
            <w:r>
              <w:rPr>
                <w:rStyle w:val="4"/>
                <w:color w:val="auto"/>
                <w:sz w:val="21"/>
                <w:szCs w:val="21"/>
                <w:bdr w:val="none" w:color="auto" w:sz="0" w:space="0"/>
                <w:lang w:val="en-US" w:eastAsia="zh-CN" w:bidi="ar"/>
              </w:rPr>
              <w:t>的视频图像，同时下载</w:t>
            </w:r>
            <w:r>
              <w:rPr>
                <w:rStyle w:val="5"/>
                <w:rFonts w:eastAsia="宋体"/>
                <w:color w:val="auto"/>
                <w:sz w:val="21"/>
                <w:szCs w:val="21"/>
                <w:bdr w:val="none" w:color="auto" w:sz="0" w:space="0"/>
                <w:lang w:val="en-US" w:eastAsia="zh-CN" w:bidi="ar"/>
              </w:rPr>
              <w:t>3072Mbps</w:t>
            </w:r>
            <w:r>
              <w:rPr>
                <w:rStyle w:val="4"/>
                <w:color w:val="auto"/>
                <w:sz w:val="21"/>
                <w:szCs w:val="21"/>
                <w:bdr w:val="none" w:color="auto" w:sz="0" w:space="0"/>
                <w:lang w:val="en-US" w:eastAsia="zh-CN" w:bidi="ar"/>
              </w:rPr>
              <w:t>的视频图像；同时回放</w:t>
            </w:r>
            <w:r>
              <w:rPr>
                <w:rStyle w:val="5"/>
                <w:rFonts w:eastAsia="宋体"/>
                <w:color w:val="auto"/>
                <w:sz w:val="21"/>
                <w:szCs w:val="21"/>
                <w:bdr w:val="none" w:color="auto" w:sz="0" w:space="0"/>
                <w:lang w:val="en-US" w:eastAsia="zh-CN" w:bidi="ar"/>
              </w:rPr>
              <w:t>600Mbps</w:t>
            </w:r>
            <w:r>
              <w:rPr>
                <w:rStyle w:val="4"/>
                <w:color w:val="auto"/>
                <w:sz w:val="21"/>
                <w:szCs w:val="21"/>
                <w:bdr w:val="none" w:color="auto" w:sz="0" w:space="0"/>
                <w:lang w:val="en-US" w:eastAsia="zh-CN" w:bidi="ar"/>
              </w:rPr>
              <w:t>的视频图像；在转发模式下，可进行</w:t>
            </w:r>
            <w:r>
              <w:rPr>
                <w:rStyle w:val="5"/>
                <w:rFonts w:eastAsia="宋体"/>
                <w:color w:val="auto"/>
                <w:sz w:val="21"/>
                <w:szCs w:val="21"/>
                <w:bdr w:val="none" w:color="auto" w:sz="0" w:space="0"/>
                <w:lang w:val="en-US" w:eastAsia="zh-CN" w:bidi="ar"/>
              </w:rPr>
              <w:t>4096</w:t>
            </w:r>
            <w:r>
              <w:rPr>
                <w:rStyle w:val="4"/>
                <w:color w:val="auto"/>
                <w:sz w:val="21"/>
                <w:szCs w:val="21"/>
                <w:bdr w:val="none" w:color="auto" w:sz="0" w:space="0"/>
                <w:lang w:val="en-US" w:eastAsia="zh-CN" w:bidi="ar"/>
              </w:rPr>
              <w:t>路</w:t>
            </w:r>
            <w:r>
              <w:rPr>
                <w:rStyle w:val="5"/>
                <w:rFonts w:eastAsia="宋体"/>
                <w:color w:val="auto"/>
                <w:sz w:val="21"/>
                <w:szCs w:val="21"/>
                <w:bdr w:val="none" w:color="auto" w:sz="0" w:space="0"/>
                <w:lang w:val="en-US" w:eastAsia="zh-CN" w:bidi="ar"/>
              </w:rPr>
              <w:t>2Mbps</w:t>
            </w:r>
            <w:r>
              <w:rPr>
                <w:rStyle w:val="4"/>
                <w:color w:val="auto"/>
                <w:sz w:val="21"/>
                <w:szCs w:val="21"/>
                <w:bdr w:val="none" w:color="auto" w:sz="0" w:space="0"/>
                <w:lang w:val="en-US" w:eastAsia="zh-CN" w:bidi="ar"/>
              </w:rPr>
              <w:t>视频码流转发；在总带宽不变的情况下，接入、转发、回放间的性能值可自由调整</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支持不低于</w:t>
            </w:r>
            <w:r>
              <w:rPr>
                <w:rStyle w:val="5"/>
                <w:rFonts w:eastAsia="宋体"/>
                <w:color w:val="auto"/>
                <w:sz w:val="21"/>
                <w:szCs w:val="21"/>
                <w:bdr w:val="none" w:color="auto" w:sz="0" w:space="0"/>
                <w:lang w:val="en-US" w:eastAsia="zh-CN" w:bidi="ar"/>
              </w:rPr>
              <w:t>1536Mbps</w:t>
            </w:r>
            <w:r>
              <w:rPr>
                <w:rStyle w:val="4"/>
                <w:color w:val="auto"/>
                <w:sz w:val="21"/>
                <w:szCs w:val="21"/>
                <w:bdr w:val="none" w:color="auto" w:sz="0" w:space="0"/>
                <w:lang w:val="en-US" w:eastAsia="zh-CN" w:bidi="ar"/>
              </w:rPr>
              <w:t>图片转发；支持不低于</w:t>
            </w:r>
            <w:r>
              <w:rPr>
                <w:rStyle w:val="5"/>
                <w:rFonts w:eastAsia="宋体"/>
                <w:color w:val="auto"/>
                <w:sz w:val="21"/>
                <w:szCs w:val="21"/>
                <w:bdr w:val="none" w:color="auto" w:sz="0" w:space="0"/>
                <w:lang w:val="en-US" w:eastAsia="zh-CN" w:bidi="ar"/>
              </w:rPr>
              <w:t>1536Mbps</w:t>
            </w:r>
            <w:r>
              <w:rPr>
                <w:rStyle w:val="4"/>
                <w:color w:val="auto"/>
                <w:sz w:val="21"/>
                <w:szCs w:val="21"/>
                <w:bdr w:val="none" w:color="auto" w:sz="0" w:space="0"/>
                <w:lang w:val="en-US" w:eastAsia="zh-CN" w:bidi="ar"/>
              </w:rPr>
              <w:t>图片并发输入，同时不低于</w:t>
            </w:r>
            <w:r>
              <w:rPr>
                <w:rStyle w:val="5"/>
                <w:rFonts w:eastAsia="宋体"/>
                <w:color w:val="auto"/>
                <w:sz w:val="21"/>
                <w:szCs w:val="21"/>
                <w:bdr w:val="none" w:color="auto" w:sz="0" w:space="0"/>
                <w:lang w:val="en-US" w:eastAsia="zh-CN" w:bidi="ar"/>
              </w:rPr>
              <w:t>1536Mbps</w:t>
            </w:r>
            <w:r>
              <w:rPr>
                <w:rStyle w:val="4"/>
                <w:color w:val="auto"/>
                <w:sz w:val="21"/>
                <w:szCs w:val="21"/>
                <w:bdr w:val="none" w:color="auto" w:sz="0" w:space="0"/>
                <w:lang w:val="en-US" w:eastAsia="zh-CN" w:bidi="ar"/>
              </w:rPr>
              <w:t>图片并发输出</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10</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企业级硬盘</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≥8T</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36</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22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监室智能行为分析服务器</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GPU</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张高性能</w:t>
            </w:r>
            <w:r>
              <w:rPr>
                <w:rStyle w:val="5"/>
                <w:rFonts w:eastAsia="等线"/>
                <w:color w:val="auto"/>
                <w:sz w:val="21"/>
                <w:szCs w:val="21"/>
                <w:bdr w:val="none" w:color="auto" w:sz="0" w:space="0"/>
                <w:lang w:val="en-US" w:eastAsia="zh-CN" w:bidi="ar"/>
              </w:rPr>
              <w:t>GPU</w:t>
            </w:r>
            <w:r>
              <w:rPr>
                <w:rStyle w:val="4"/>
                <w:color w:val="auto"/>
                <w:sz w:val="21"/>
                <w:szCs w:val="21"/>
                <w:bdr w:val="none" w:color="auto" w:sz="0" w:space="0"/>
                <w:lang w:val="en-US" w:eastAsia="zh-CN" w:bidi="ar"/>
              </w:rPr>
              <w:t>卡；单卡提供</w:t>
            </w:r>
            <w:r>
              <w:rPr>
                <w:rStyle w:val="5"/>
                <w:rFonts w:eastAsia="等线"/>
                <w:color w:val="auto"/>
                <w:sz w:val="21"/>
                <w:szCs w:val="21"/>
                <w:bdr w:val="none" w:color="auto" w:sz="0" w:space="0"/>
                <w:lang w:val="en-US" w:eastAsia="zh-CN" w:bidi="ar"/>
              </w:rPr>
              <w:t>64TOPS INT8</w:t>
            </w:r>
            <w:r>
              <w:rPr>
                <w:rStyle w:val="4"/>
                <w:color w:val="auto"/>
                <w:sz w:val="21"/>
                <w:szCs w:val="21"/>
                <w:bdr w:val="none" w:color="auto" w:sz="0" w:space="0"/>
                <w:lang w:val="en-US" w:eastAsia="zh-CN" w:bidi="ar"/>
              </w:rPr>
              <w:t>算力</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内存：</w:t>
            </w:r>
            <w:r>
              <w:rPr>
                <w:rStyle w:val="5"/>
                <w:rFonts w:eastAsia="等线"/>
                <w:color w:val="auto"/>
                <w:sz w:val="21"/>
                <w:szCs w:val="21"/>
                <w:bdr w:val="none" w:color="auto" w:sz="0" w:space="0"/>
                <w:lang w:val="en-US" w:eastAsia="zh-CN" w:bidi="ar"/>
              </w:rPr>
              <w:t>≥16G DDR4</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硬盘：</w:t>
            </w:r>
            <w:r>
              <w:rPr>
                <w:rStyle w:val="5"/>
                <w:rFonts w:eastAsia="等线"/>
                <w:color w:val="auto"/>
                <w:sz w:val="21"/>
                <w:szCs w:val="21"/>
                <w:bdr w:val="none" w:color="auto" w:sz="0" w:space="0"/>
                <w:lang w:val="en-US" w:eastAsia="zh-CN" w:bidi="ar"/>
              </w:rPr>
              <w:t>≥240GB SSD × 2</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数据接口：</w:t>
            </w:r>
            <w:r>
              <w:rPr>
                <w:rStyle w:val="5"/>
                <w:rFonts w:eastAsia="等线"/>
                <w:color w:val="auto"/>
                <w:sz w:val="21"/>
                <w:szCs w:val="21"/>
                <w:bdr w:val="none" w:color="auto" w:sz="0" w:space="0"/>
                <w:lang w:val="en-US" w:eastAsia="zh-CN" w:bidi="ar"/>
              </w:rPr>
              <w:t>≥4</w:t>
            </w:r>
            <w:r>
              <w:rPr>
                <w:rStyle w:val="4"/>
                <w:color w:val="auto"/>
                <w:sz w:val="21"/>
                <w:szCs w:val="21"/>
                <w:bdr w:val="none" w:color="auto" w:sz="0" w:space="0"/>
                <w:lang w:val="en-US" w:eastAsia="zh-CN" w:bidi="ar"/>
              </w:rPr>
              <w:t>个千兆自适应网口，</w:t>
            </w:r>
            <w:r>
              <w:rPr>
                <w:rStyle w:val="5"/>
                <w:rFonts w:eastAsia="等线"/>
                <w:color w:val="auto"/>
                <w:sz w:val="21"/>
                <w:szCs w:val="21"/>
                <w:bdr w:val="none" w:color="auto" w:sz="0" w:space="0"/>
                <w:lang w:val="en-US" w:eastAsia="zh-CN" w:bidi="ar"/>
              </w:rPr>
              <w:t>≥6</w:t>
            </w:r>
            <w:r>
              <w:rPr>
                <w:rStyle w:val="4"/>
                <w:color w:val="auto"/>
                <w:sz w:val="21"/>
                <w:szCs w:val="21"/>
                <w:bdr w:val="none" w:color="auto" w:sz="0" w:space="0"/>
                <w:lang w:val="en-US" w:eastAsia="zh-CN" w:bidi="ar"/>
              </w:rPr>
              <w:t>个</w:t>
            </w:r>
            <w:r>
              <w:rPr>
                <w:rStyle w:val="5"/>
                <w:rFonts w:eastAsia="等线"/>
                <w:color w:val="auto"/>
                <w:sz w:val="21"/>
                <w:szCs w:val="21"/>
                <w:bdr w:val="none" w:color="auto" w:sz="0" w:space="0"/>
                <w:lang w:val="en-US" w:eastAsia="zh-CN" w:bidi="ar"/>
              </w:rPr>
              <w:t>USB</w:t>
            </w:r>
            <w:r>
              <w:rPr>
                <w:rStyle w:val="4"/>
                <w:color w:val="auto"/>
                <w:sz w:val="21"/>
                <w:szCs w:val="21"/>
                <w:bdr w:val="none" w:color="auto" w:sz="0" w:space="0"/>
                <w:lang w:val="en-US" w:eastAsia="zh-CN" w:bidi="ar"/>
              </w:rPr>
              <w:t>接口，</w:t>
            </w:r>
            <w:r>
              <w:rPr>
                <w:rStyle w:val="5"/>
                <w:rFonts w:eastAsia="等线"/>
                <w:color w:val="auto"/>
                <w:sz w:val="21"/>
                <w:szCs w:val="21"/>
                <w:bdr w:val="none" w:color="auto" w:sz="0" w:space="0"/>
                <w:lang w:val="en-US" w:eastAsia="zh-CN" w:bidi="ar"/>
              </w:rPr>
              <w:t>≥1</w:t>
            </w:r>
            <w:r>
              <w:rPr>
                <w:rStyle w:val="4"/>
                <w:color w:val="auto"/>
                <w:sz w:val="21"/>
                <w:szCs w:val="21"/>
                <w:bdr w:val="none" w:color="auto" w:sz="0" w:space="0"/>
                <w:lang w:val="en-US" w:eastAsia="zh-CN" w:bidi="ar"/>
              </w:rPr>
              <w:t>个</w:t>
            </w:r>
            <w:r>
              <w:rPr>
                <w:rStyle w:val="5"/>
                <w:rFonts w:eastAsia="等线"/>
                <w:color w:val="auto"/>
                <w:sz w:val="21"/>
                <w:szCs w:val="21"/>
                <w:bdr w:val="none" w:color="auto" w:sz="0" w:space="0"/>
                <w:lang w:val="en-US" w:eastAsia="zh-CN" w:bidi="ar"/>
              </w:rPr>
              <w:t>VGA</w:t>
            </w:r>
            <w:r>
              <w:rPr>
                <w:rStyle w:val="4"/>
                <w:color w:val="auto"/>
                <w:sz w:val="21"/>
                <w:szCs w:val="21"/>
                <w:bdr w:val="none" w:color="auto" w:sz="0" w:space="0"/>
                <w:lang w:val="en-US" w:eastAsia="zh-CN" w:bidi="ar"/>
              </w:rPr>
              <w:t>接口；</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支持设置异常事件侦测区域，可设置为封闭正方形、长方形、三角形和多边形等区域，封闭多边形最多边数不少于</w:t>
            </w:r>
            <w:r>
              <w:rPr>
                <w:rStyle w:val="5"/>
                <w:rFonts w:eastAsia="等线"/>
                <w:color w:val="auto"/>
                <w:sz w:val="21"/>
                <w:szCs w:val="21"/>
                <w:bdr w:val="none" w:color="auto" w:sz="0" w:space="0"/>
                <w:lang w:val="en-US" w:eastAsia="zh-CN" w:bidi="ar"/>
              </w:rPr>
              <w:t>16</w:t>
            </w:r>
            <w:r>
              <w:rPr>
                <w:rStyle w:val="4"/>
                <w:color w:val="auto"/>
                <w:sz w:val="21"/>
                <w:szCs w:val="21"/>
                <w:bdr w:val="none" w:color="auto" w:sz="0" w:space="0"/>
                <w:lang w:val="en-US" w:eastAsia="zh-CN" w:bidi="ar"/>
              </w:rPr>
              <w:t>个，也可设置为一条具有方向的布控线</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支持不同用户按需可视化设置布防规则，包括异常事件侦测报警种类、报警阈值、布防启动时间和撤防时间，并可按小时、日、周设定重复周期</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支持物品被带入设定警戒区域并静置超过一定时间后触发报警、并支持上传报警抓拍图片等功能</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支持同时对</w:t>
            </w:r>
            <w:r>
              <w:rPr>
                <w:rStyle w:val="5"/>
                <w:rFonts w:eastAsia="等线"/>
                <w:color w:val="auto"/>
                <w:sz w:val="21"/>
                <w:szCs w:val="21"/>
                <w:bdr w:val="none" w:color="auto" w:sz="0" w:space="0"/>
                <w:lang w:val="en-US" w:eastAsia="zh-CN" w:bidi="ar"/>
              </w:rPr>
              <w:t>≥32</w:t>
            </w:r>
            <w:r>
              <w:rPr>
                <w:rStyle w:val="4"/>
                <w:color w:val="auto"/>
                <w:sz w:val="21"/>
                <w:szCs w:val="21"/>
                <w:bdr w:val="none" w:color="auto" w:sz="0" w:space="0"/>
                <w:lang w:val="en-US" w:eastAsia="zh-CN" w:bidi="ar"/>
              </w:rPr>
              <w:t>路视频流（分辨率</w:t>
            </w:r>
            <w:r>
              <w:rPr>
                <w:rStyle w:val="5"/>
                <w:rFonts w:eastAsia="等线"/>
                <w:color w:val="auto"/>
                <w:sz w:val="21"/>
                <w:szCs w:val="21"/>
                <w:bdr w:val="none" w:color="auto" w:sz="0" w:space="0"/>
                <w:lang w:val="en-US" w:eastAsia="zh-CN" w:bidi="ar"/>
              </w:rPr>
              <w:t>4096*2160</w:t>
            </w:r>
            <w:r>
              <w:rPr>
                <w:rStyle w:val="4"/>
                <w:color w:val="auto"/>
                <w:sz w:val="21"/>
                <w:szCs w:val="21"/>
                <w:bdr w:val="none" w:color="auto" w:sz="0" w:space="0"/>
                <w:lang w:val="en-US" w:eastAsia="zh-CN" w:bidi="ar"/>
              </w:rPr>
              <w:t>、帧率</w:t>
            </w:r>
            <w:r>
              <w:rPr>
                <w:rStyle w:val="5"/>
                <w:rFonts w:eastAsia="等线"/>
                <w:color w:val="auto"/>
                <w:sz w:val="21"/>
                <w:szCs w:val="21"/>
                <w:bdr w:val="none" w:color="auto" w:sz="0" w:space="0"/>
                <w:lang w:val="en-US" w:eastAsia="zh-CN" w:bidi="ar"/>
              </w:rPr>
              <w:t>25fps</w:t>
            </w:r>
            <w:r>
              <w:rPr>
                <w:rStyle w:val="4"/>
                <w:color w:val="auto"/>
                <w:sz w:val="21"/>
                <w:szCs w:val="21"/>
                <w:bdr w:val="none" w:color="auto" w:sz="0" w:space="0"/>
                <w:lang w:val="en-US" w:eastAsia="zh-CN" w:bidi="ar"/>
              </w:rPr>
              <w:t>、标准</w:t>
            </w:r>
            <w:r>
              <w:rPr>
                <w:rStyle w:val="5"/>
                <w:rFonts w:eastAsia="等线"/>
                <w:color w:val="auto"/>
                <w:sz w:val="21"/>
                <w:szCs w:val="21"/>
                <w:bdr w:val="none" w:color="auto" w:sz="0" w:space="0"/>
                <w:lang w:val="en-US" w:eastAsia="zh-CN" w:bidi="ar"/>
              </w:rPr>
              <w:t>H.264/</w:t>
            </w:r>
            <w:r>
              <w:rPr>
                <w:rStyle w:val="4"/>
                <w:color w:val="auto"/>
                <w:sz w:val="21"/>
                <w:szCs w:val="21"/>
                <w:bdr w:val="none" w:color="auto" w:sz="0" w:space="0"/>
                <w:lang w:val="en-US" w:eastAsia="zh-CN" w:bidi="ar"/>
              </w:rPr>
              <w:t>标准</w:t>
            </w:r>
            <w:r>
              <w:rPr>
                <w:rStyle w:val="5"/>
                <w:rFonts w:eastAsia="等线"/>
                <w:color w:val="auto"/>
                <w:sz w:val="21"/>
                <w:szCs w:val="21"/>
                <w:bdr w:val="none" w:color="auto" w:sz="0" w:space="0"/>
                <w:lang w:val="en-US" w:eastAsia="zh-CN" w:bidi="ar"/>
              </w:rPr>
              <w:t>R265)</w:t>
            </w:r>
            <w:r>
              <w:rPr>
                <w:rStyle w:val="4"/>
                <w:color w:val="auto"/>
                <w:sz w:val="21"/>
                <w:szCs w:val="21"/>
                <w:bdr w:val="none" w:color="auto" w:sz="0" w:space="0"/>
                <w:lang w:val="en-US" w:eastAsia="zh-CN" w:bidi="ar"/>
              </w:rPr>
              <w:t>进行智能分析</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通过客户端或者平台对肢体冲突、起身离床、重点人员起身、离岗、睡岗、人员攀高、如厕超时、声强突变、人数异常、放风场滞留、人员站立、人员静坐、区域人数检测、玩手机、未着警服、倒地、人员快速集聚等司法监舍行为智能规则进行配置，对穿越警戒线、进入区域、离开区域、区域滞留、不明物品出现、物品搬移、徘徊等司法周界行为智能规则进行配置。支持对同一路监控点配置多个规则分析项，每个规则分析项可以自定义规则预警名称，配置该规则所需的检测区域及参数</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★支持对检测区域内有人员突然倒地的行为进行检测并触发报警上传抓拍图片</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★设备支持集群部署，支持主备节点运行，支持多个</w:t>
            </w:r>
            <w:r>
              <w:rPr>
                <w:rStyle w:val="5"/>
                <w:rFonts w:eastAsia="等线"/>
                <w:color w:val="auto"/>
                <w:sz w:val="21"/>
                <w:szCs w:val="21"/>
                <w:bdr w:val="none" w:color="auto" w:sz="0" w:space="0"/>
                <w:lang w:val="en-US" w:eastAsia="zh-CN" w:bidi="ar"/>
              </w:rPr>
              <w:t>GPU</w:t>
            </w:r>
            <w:r>
              <w:rPr>
                <w:rStyle w:val="4"/>
                <w:color w:val="auto"/>
                <w:sz w:val="21"/>
                <w:szCs w:val="21"/>
                <w:bdr w:val="none" w:color="auto" w:sz="0" w:space="0"/>
                <w:lang w:val="en-US" w:eastAsia="zh-CN" w:bidi="ar"/>
              </w:rPr>
              <w:t>芯片，多个</w:t>
            </w:r>
            <w:r>
              <w:rPr>
                <w:rStyle w:val="5"/>
                <w:rFonts w:eastAsia="等线"/>
                <w:color w:val="auto"/>
                <w:sz w:val="21"/>
                <w:szCs w:val="21"/>
                <w:bdr w:val="none" w:color="auto" w:sz="0" w:space="0"/>
                <w:lang w:val="en-US" w:eastAsia="zh-CN" w:bidi="ar"/>
              </w:rPr>
              <w:t>GPU</w:t>
            </w:r>
            <w:r>
              <w:rPr>
                <w:rStyle w:val="4"/>
                <w:color w:val="auto"/>
                <w:sz w:val="21"/>
                <w:szCs w:val="21"/>
                <w:bdr w:val="none" w:color="auto" w:sz="0" w:space="0"/>
                <w:lang w:val="en-US" w:eastAsia="zh-CN" w:bidi="ar"/>
              </w:rPr>
              <w:t>芯片集群调度，故障保护（设备断电、硬盘故障），负载均衡</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★支持对单台设备或者集群内</w:t>
            </w:r>
            <w:r>
              <w:rPr>
                <w:rStyle w:val="5"/>
                <w:rFonts w:eastAsia="等线"/>
                <w:color w:val="auto"/>
                <w:sz w:val="21"/>
                <w:szCs w:val="21"/>
                <w:bdr w:val="none" w:color="auto" w:sz="0" w:space="0"/>
                <w:lang w:val="en-US" w:eastAsia="zh-CN" w:bidi="ar"/>
              </w:rPr>
              <w:t>GPU</w:t>
            </w:r>
            <w:r>
              <w:rPr>
                <w:rStyle w:val="4"/>
                <w:color w:val="auto"/>
                <w:sz w:val="21"/>
                <w:szCs w:val="21"/>
                <w:bdr w:val="none" w:color="auto" w:sz="0" w:space="0"/>
                <w:lang w:val="en-US" w:eastAsia="zh-CN" w:bidi="ar"/>
              </w:rPr>
              <w:t>芯片的使用及运行状态进行检查，出现异常时进行提醒</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7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人脸智能分析服务器</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r>
              <w:rPr>
                <w:rStyle w:val="4"/>
                <w:color w:val="auto"/>
                <w:sz w:val="21"/>
                <w:szCs w:val="21"/>
                <w:bdr w:val="none" w:color="auto" w:sz="0" w:space="0"/>
                <w:lang w:val="en-US" w:eastAsia="zh-CN" w:bidi="ar"/>
              </w:rPr>
              <w:t>个</w:t>
            </w:r>
            <w:r>
              <w:rPr>
                <w:rStyle w:val="5"/>
                <w:rFonts w:eastAsia="等线"/>
                <w:color w:val="auto"/>
                <w:sz w:val="21"/>
                <w:szCs w:val="21"/>
                <w:bdr w:val="none" w:color="auto" w:sz="0" w:space="0"/>
                <w:lang w:val="en-US" w:eastAsia="zh-CN" w:bidi="ar"/>
              </w:rPr>
              <w:t>HDMI</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个</w:t>
            </w:r>
            <w:r>
              <w:rPr>
                <w:rStyle w:val="5"/>
                <w:rFonts w:eastAsia="等线"/>
                <w:color w:val="auto"/>
                <w:sz w:val="21"/>
                <w:szCs w:val="21"/>
                <w:bdr w:val="none" w:color="auto" w:sz="0" w:space="0"/>
                <w:lang w:val="en-US" w:eastAsia="zh-CN" w:bidi="ar"/>
              </w:rPr>
              <w:t>VGA</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≥9</w:t>
            </w:r>
            <w:r>
              <w:rPr>
                <w:rStyle w:val="4"/>
                <w:color w:val="auto"/>
                <w:sz w:val="21"/>
                <w:szCs w:val="21"/>
                <w:bdr w:val="none" w:color="auto" w:sz="0" w:space="0"/>
                <w:lang w:val="en-US" w:eastAsia="zh-CN" w:bidi="ar"/>
              </w:rPr>
              <w:t>盘位，应支持</w:t>
            </w:r>
            <w:r>
              <w:rPr>
                <w:rStyle w:val="5"/>
                <w:rFonts w:eastAsia="等线"/>
                <w:color w:val="auto"/>
                <w:sz w:val="21"/>
                <w:szCs w:val="21"/>
                <w:bdr w:val="none" w:color="auto" w:sz="0" w:space="0"/>
                <w:lang w:val="en-US" w:eastAsia="zh-CN" w:bidi="ar"/>
              </w:rPr>
              <w:t>≥8</w:t>
            </w:r>
            <w:r>
              <w:rPr>
                <w:rStyle w:val="4"/>
                <w:color w:val="auto"/>
                <w:sz w:val="21"/>
                <w:szCs w:val="21"/>
                <w:bdr w:val="none" w:color="auto" w:sz="0" w:space="0"/>
                <w:lang w:val="en-US" w:eastAsia="zh-CN" w:bidi="ar"/>
              </w:rPr>
              <w:t>块</w:t>
            </w:r>
            <w:r>
              <w:rPr>
                <w:rStyle w:val="5"/>
                <w:rFonts w:eastAsia="等线"/>
                <w:color w:val="auto"/>
                <w:sz w:val="21"/>
                <w:szCs w:val="21"/>
                <w:bdr w:val="none" w:color="auto" w:sz="0" w:space="0"/>
                <w:lang w:val="en-US" w:eastAsia="zh-CN" w:bidi="ar"/>
              </w:rPr>
              <w:t>6T</w:t>
            </w:r>
            <w:r>
              <w:rPr>
                <w:rStyle w:val="4"/>
                <w:color w:val="auto"/>
                <w:sz w:val="21"/>
                <w:szCs w:val="21"/>
                <w:bdr w:val="none" w:color="auto" w:sz="0" w:space="0"/>
                <w:lang w:val="en-US" w:eastAsia="zh-CN" w:bidi="ar"/>
              </w:rPr>
              <w:t>盘</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个</w:t>
            </w:r>
            <w:r>
              <w:rPr>
                <w:rStyle w:val="5"/>
                <w:rFonts w:eastAsia="等线"/>
                <w:color w:val="auto"/>
                <w:sz w:val="21"/>
                <w:szCs w:val="21"/>
                <w:bdr w:val="none" w:color="auto" w:sz="0" w:space="0"/>
                <w:lang w:val="en-US" w:eastAsia="zh-CN" w:bidi="ar"/>
              </w:rPr>
              <w:t>RJ45 10M/100M/1000M</w:t>
            </w:r>
            <w:r>
              <w:rPr>
                <w:rStyle w:val="4"/>
                <w:color w:val="auto"/>
                <w:sz w:val="21"/>
                <w:szCs w:val="21"/>
                <w:bdr w:val="none" w:color="auto" w:sz="0" w:space="0"/>
                <w:lang w:val="en-US" w:eastAsia="zh-CN" w:bidi="ar"/>
              </w:rPr>
              <w:t>自适应以太网口</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个</w:t>
            </w:r>
            <w:r>
              <w:rPr>
                <w:rStyle w:val="5"/>
                <w:rFonts w:eastAsia="等线"/>
                <w:color w:val="auto"/>
                <w:sz w:val="21"/>
                <w:szCs w:val="21"/>
                <w:bdr w:val="none" w:color="auto" w:sz="0" w:space="0"/>
                <w:lang w:val="en-US" w:eastAsia="zh-CN" w:bidi="ar"/>
              </w:rPr>
              <w:t>USB2.0</w:t>
            </w:r>
            <w:r>
              <w:rPr>
                <w:rStyle w:val="4"/>
                <w:color w:val="auto"/>
                <w:sz w:val="21"/>
                <w:szCs w:val="21"/>
                <w:bdr w:val="none" w:color="auto" w:sz="0" w:space="0"/>
                <w:lang w:val="en-US" w:eastAsia="zh-CN" w:bidi="ar"/>
              </w:rPr>
              <w:t>接口、</w:t>
            </w:r>
            <w:r>
              <w:rPr>
                <w:rStyle w:val="5"/>
                <w:rFonts w:eastAsia="等线"/>
                <w:color w:val="auto"/>
                <w:sz w:val="21"/>
                <w:szCs w:val="21"/>
                <w:bdr w:val="none" w:color="auto" w:sz="0" w:space="0"/>
                <w:lang w:val="en-US" w:eastAsia="zh-CN" w:bidi="ar"/>
              </w:rPr>
              <w:t>≥1</w:t>
            </w:r>
            <w:r>
              <w:rPr>
                <w:rStyle w:val="4"/>
                <w:color w:val="auto"/>
                <w:sz w:val="21"/>
                <w:szCs w:val="21"/>
                <w:bdr w:val="none" w:color="auto" w:sz="0" w:space="0"/>
                <w:lang w:val="en-US" w:eastAsia="zh-CN" w:bidi="ar"/>
              </w:rPr>
              <w:t>个</w:t>
            </w:r>
            <w:r>
              <w:rPr>
                <w:rStyle w:val="5"/>
                <w:rFonts w:eastAsia="等线"/>
                <w:color w:val="auto"/>
                <w:sz w:val="21"/>
                <w:szCs w:val="21"/>
                <w:bdr w:val="none" w:color="auto" w:sz="0" w:space="0"/>
                <w:lang w:val="en-US" w:eastAsia="zh-CN" w:bidi="ar"/>
              </w:rPr>
              <w:t>USB3.0</w:t>
            </w:r>
            <w:r>
              <w:rPr>
                <w:rStyle w:val="4"/>
                <w:color w:val="auto"/>
                <w:sz w:val="21"/>
                <w:szCs w:val="21"/>
                <w:bdr w:val="none" w:color="auto" w:sz="0" w:space="0"/>
                <w:lang w:val="en-US" w:eastAsia="zh-CN" w:bidi="ar"/>
              </w:rPr>
              <w:t>接口</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w:t>
            </w:r>
            <w:r>
              <w:rPr>
                <w:rStyle w:val="4"/>
                <w:color w:val="auto"/>
                <w:sz w:val="21"/>
                <w:szCs w:val="21"/>
                <w:bdr w:val="none" w:color="auto" w:sz="0" w:space="0"/>
                <w:lang w:val="en-US" w:eastAsia="zh-CN" w:bidi="ar"/>
              </w:rPr>
              <w:t>个</w:t>
            </w:r>
            <w:r>
              <w:rPr>
                <w:rStyle w:val="5"/>
                <w:rFonts w:eastAsia="等线"/>
                <w:color w:val="auto"/>
                <w:sz w:val="21"/>
                <w:szCs w:val="21"/>
                <w:bdr w:val="none" w:color="auto" w:sz="0" w:space="0"/>
                <w:lang w:val="en-US" w:eastAsia="zh-CN" w:bidi="ar"/>
              </w:rPr>
              <w:t>eSATA</w:t>
            </w:r>
            <w:r>
              <w:rPr>
                <w:rStyle w:val="4"/>
                <w:color w:val="auto"/>
                <w:sz w:val="21"/>
                <w:szCs w:val="21"/>
                <w:bdr w:val="none" w:color="auto" w:sz="0" w:space="0"/>
                <w:lang w:val="en-US" w:eastAsia="zh-CN" w:bidi="ar"/>
              </w:rPr>
              <w:t>接口</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名单库比对报警（</w:t>
            </w:r>
            <w:r>
              <w:rPr>
                <w:rStyle w:val="5"/>
                <w:rFonts w:eastAsia="等线"/>
                <w:color w:val="auto"/>
                <w:sz w:val="21"/>
                <w:szCs w:val="21"/>
                <w:bdr w:val="none" w:color="auto" w:sz="0" w:space="0"/>
                <w:lang w:val="en-US" w:eastAsia="zh-CN" w:bidi="ar"/>
              </w:rPr>
              <w:t>≥8</w:t>
            </w:r>
            <w:r>
              <w:rPr>
                <w:rStyle w:val="4"/>
                <w:color w:val="auto"/>
                <w:sz w:val="21"/>
                <w:szCs w:val="21"/>
                <w:bdr w:val="none" w:color="auto" w:sz="0" w:space="0"/>
                <w:lang w:val="en-US" w:eastAsia="zh-CN" w:bidi="ar"/>
              </w:rPr>
              <w:t>路人脸分析比对（图片流），或</w:t>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路人脸抓拍（视频流））</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≥16</w:t>
            </w:r>
            <w:r>
              <w:rPr>
                <w:rStyle w:val="4"/>
                <w:color w:val="auto"/>
                <w:sz w:val="21"/>
                <w:szCs w:val="21"/>
                <w:bdr w:val="none" w:color="auto" w:sz="0" w:space="0"/>
                <w:lang w:val="en-US" w:eastAsia="zh-CN" w:bidi="ar"/>
              </w:rPr>
              <w:t>个人脸名单库，总库容</w:t>
            </w:r>
            <w:r>
              <w:rPr>
                <w:rStyle w:val="5"/>
                <w:rFonts w:eastAsia="等线"/>
                <w:color w:val="auto"/>
                <w:sz w:val="21"/>
                <w:szCs w:val="21"/>
                <w:bdr w:val="none" w:color="auto" w:sz="0" w:space="0"/>
                <w:lang w:val="en-US" w:eastAsia="zh-CN" w:bidi="ar"/>
              </w:rPr>
              <w:t>≥5</w:t>
            </w:r>
            <w:r>
              <w:rPr>
                <w:rStyle w:val="4"/>
                <w:color w:val="auto"/>
                <w:sz w:val="21"/>
                <w:szCs w:val="21"/>
                <w:bdr w:val="none" w:color="auto" w:sz="0" w:space="0"/>
                <w:lang w:val="en-US" w:eastAsia="zh-CN" w:bidi="ar"/>
              </w:rPr>
              <w:t>万张</w:t>
            </w:r>
            <w:r>
              <w:rPr>
                <w:rStyle w:val="5"/>
                <w:rFonts w:eastAsia="等线"/>
                <w:color w:val="auto"/>
                <w:sz w:val="21"/>
                <w:szCs w:val="21"/>
                <w:bdr w:val="none" w:color="auto" w:sz="0" w:space="0"/>
                <w:lang w:val="en-US" w:eastAsia="zh-CN" w:bidi="ar"/>
              </w:rPr>
              <w:t>(</w:t>
            </w:r>
            <w:r>
              <w:rPr>
                <w:rStyle w:val="4"/>
                <w:color w:val="auto"/>
                <w:sz w:val="21"/>
                <w:szCs w:val="21"/>
                <w:bdr w:val="none" w:color="auto" w:sz="0" w:space="0"/>
                <w:lang w:val="en-US" w:eastAsia="zh-CN" w:bidi="ar"/>
              </w:rPr>
              <w:t>平均</w:t>
            </w:r>
            <w:r>
              <w:rPr>
                <w:rStyle w:val="5"/>
                <w:rFonts w:eastAsia="等线"/>
                <w:color w:val="auto"/>
                <w:sz w:val="21"/>
                <w:szCs w:val="21"/>
                <w:bdr w:val="none" w:color="auto" w:sz="0" w:space="0"/>
                <w:lang w:val="en-US" w:eastAsia="zh-CN" w:bidi="ar"/>
              </w:rPr>
              <w:t>15KB/</w:t>
            </w:r>
            <w:r>
              <w:rPr>
                <w:rStyle w:val="4"/>
                <w:color w:val="auto"/>
                <w:sz w:val="21"/>
                <w:szCs w:val="21"/>
                <w:bdr w:val="none" w:color="auto" w:sz="0" w:space="0"/>
                <w:lang w:val="en-US" w:eastAsia="zh-CN" w:bidi="ar"/>
              </w:rPr>
              <w:t>张</w:t>
            </w:r>
            <w:r>
              <w:rPr>
                <w:rStyle w:val="5"/>
                <w:rFonts w:eastAsia="等线"/>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支持陌生人报警</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支持以脸搜脸、按姓名检索、按属性检索</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支持人脸属性识别</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支持人脸评分功能</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支持接入混合抓拍事件</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w:t>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路视频流周界分析，支持越界侦测、区域入侵、进入区域、离开区域</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13</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室内全彩筒机</w:t>
            </w:r>
          </w:p>
        </w:tc>
        <w:tc>
          <w:tcPr>
            <w:tcW w:w="5900" w:type="dxa"/>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像素</w:t>
            </w:r>
            <w:r>
              <w:rPr>
                <w:rStyle w:val="6"/>
                <w:rFonts w:eastAsia="宋体"/>
                <w:color w:val="auto"/>
                <w:sz w:val="21"/>
                <w:szCs w:val="21"/>
                <w:bdr w:val="none" w:color="auto" w:sz="0" w:space="0"/>
                <w:lang w:val="en-US" w:eastAsia="zh-CN" w:bidi="ar"/>
              </w:rPr>
              <w:t>≥400</w:t>
            </w:r>
            <w:r>
              <w:rPr>
                <w:rStyle w:val="7"/>
                <w:color w:val="auto"/>
                <w:sz w:val="21"/>
                <w:szCs w:val="21"/>
                <w:bdr w:val="none" w:color="auto" w:sz="0" w:space="0"/>
                <w:lang w:val="en-US" w:eastAsia="zh-CN" w:bidi="ar"/>
              </w:rPr>
              <w:t>万，传感器类型</w:t>
            </w:r>
            <w:r>
              <w:rPr>
                <w:rStyle w:val="6"/>
                <w:rFonts w:eastAsia="宋体"/>
                <w:color w:val="auto"/>
                <w:sz w:val="21"/>
                <w:szCs w:val="21"/>
                <w:bdr w:val="none" w:color="auto" w:sz="0" w:space="0"/>
                <w:lang w:val="en-US" w:eastAsia="zh-CN" w:bidi="ar"/>
              </w:rPr>
              <w:t>: ≥1/8" Progressive Scan CMOS</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最低照度</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彩色：</w:t>
            </w:r>
            <w:r>
              <w:rPr>
                <w:rStyle w:val="6"/>
                <w:rFonts w:eastAsia="宋体"/>
                <w:color w:val="auto"/>
                <w:sz w:val="21"/>
                <w:szCs w:val="21"/>
                <w:bdr w:val="none" w:color="auto" w:sz="0" w:space="0"/>
                <w:lang w:val="en-US" w:eastAsia="zh-CN" w:bidi="ar"/>
              </w:rPr>
              <w:t>0.0005 Lux @</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F1.0</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AGC ON</w:t>
            </w:r>
            <w:r>
              <w:rPr>
                <w:rStyle w:val="7"/>
                <w:color w:val="auto"/>
                <w:sz w:val="21"/>
                <w:szCs w:val="21"/>
                <w:bdr w:val="none" w:color="auto" w:sz="0" w:space="0"/>
                <w:lang w:val="en-US" w:eastAsia="zh-CN" w:bidi="ar"/>
              </w:rPr>
              <w:t>）；黑白：</w:t>
            </w:r>
            <w:r>
              <w:rPr>
                <w:rStyle w:val="6"/>
                <w:rFonts w:eastAsia="宋体"/>
                <w:color w:val="auto"/>
                <w:sz w:val="21"/>
                <w:szCs w:val="21"/>
                <w:bdr w:val="none" w:color="auto" w:sz="0" w:space="0"/>
                <w:lang w:val="en-US" w:eastAsia="zh-CN" w:bidi="ar"/>
              </w:rPr>
              <w:t>0.0001 Lux @</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F1.0</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AGC ON</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0 Lux with Light</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宽动态</w:t>
            </w:r>
            <w:r>
              <w:rPr>
                <w:rStyle w:val="6"/>
                <w:rFonts w:eastAsia="宋体"/>
                <w:color w:val="auto"/>
                <w:sz w:val="21"/>
                <w:szCs w:val="21"/>
                <w:bdr w:val="none" w:color="auto" w:sz="0" w:space="0"/>
                <w:lang w:val="en-US" w:eastAsia="zh-CN" w:bidi="ar"/>
              </w:rPr>
              <w:t>≥120dB</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支持智能资源模式切换：人脸抓拍模式，道路监控模式，智能事件模式</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人脸抓拍模式：</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a)</w:t>
            </w:r>
            <w:r>
              <w:rPr>
                <w:rStyle w:val="7"/>
                <w:color w:val="auto"/>
                <w:sz w:val="21"/>
                <w:szCs w:val="21"/>
                <w:bdr w:val="none" w:color="auto" w:sz="0" w:space="0"/>
                <w:lang w:val="en-US" w:eastAsia="zh-CN" w:bidi="ar"/>
              </w:rPr>
              <w:t>支持对运动人脸进行检测、跟踪、抓拍、评分、筛选，输出最优的人脸</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b)</w:t>
            </w:r>
            <w:r>
              <w:rPr>
                <w:rStyle w:val="7"/>
                <w:color w:val="auto"/>
                <w:sz w:val="21"/>
                <w:szCs w:val="21"/>
                <w:bdr w:val="none" w:color="auto" w:sz="0" w:space="0"/>
                <w:lang w:val="en-US" w:eastAsia="zh-CN" w:bidi="ar"/>
              </w:rPr>
              <w:t>支持人脸去误报、快速抓拍人脸，</w:t>
            </w:r>
            <w:r>
              <w:rPr>
                <w:rStyle w:val="6"/>
                <w:rFonts w:eastAsia="宋体"/>
                <w:color w:val="auto"/>
                <w:sz w:val="21"/>
                <w:szCs w:val="21"/>
                <w:bdr w:val="none" w:color="auto" w:sz="0" w:space="0"/>
                <w:lang w:val="en-US" w:eastAsia="zh-CN" w:bidi="ar"/>
              </w:rPr>
              <w:t>c)</w:t>
            </w:r>
            <w:r>
              <w:rPr>
                <w:rStyle w:val="7"/>
                <w:color w:val="auto"/>
                <w:sz w:val="21"/>
                <w:szCs w:val="21"/>
                <w:bdr w:val="none" w:color="auto" w:sz="0" w:space="0"/>
                <w:lang w:val="en-US" w:eastAsia="zh-CN" w:bidi="ar"/>
              </w:rPr>
              <w:t>支持快速抓拍和最佳抓拍两种模式</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d)</w:t>
            </w:r>
            <w:r>
              <w:rPr>
                <w:rStyle w:val="7"/>
                <w:color w:val="auto"/>
                <w:sz w:val="21"/>
                <w:szCs w:val="21"/>
                <w:bdr w:val="none" w:color="auto" w:sz="0" w:space="0"/>
                <w:lang w:val="en-US" w:eastAsia="zh-CN" w:bidi="ar"/>
              </w:rPr>
              <w:t>最多同时检测</w:t>
            </w:r>
            <w:r>
              <w:rPr>
                <w:rStyle w:val="6"/>
                <w:rFonts w:eastAsia="宋体"/>
                <w:color w:val="auto"/>
                <w:sz w:val="21"/>
                <w:szCs w:val="21"/>
                <w:bdr w:val="none" w:color="auto" w:sz="0" w:space="0"/>
                <w:lang w:val="en-US" w:eastAsia="zh-CN" w:bidi="ar"/>
              </w:rPr>
              <w:t>30</w:t>
            </w:r>
            <w:r>
              <w:rPr>
                <w:rStyle w:val="7"/>
                <w:color w:val="auto"/>
                <w:sz w:val="21"/>
                <w:szCs w:val="21"/>
                <w:bdr w:val="none" w:color="auto" w:sz="0" w:space="0"/>
                <w:lang w:val="en-US" w:eastAsia="zh-CN" w:bidi="ar"/>
              </w:rPr>
              <w:t>张人脸</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e)</w:t>
            </w:r>
            <w:r>
              <w:rPr>
                <w:rStyle w:val="7"/>
                <w:color w:val="auto"/>
                <w:sz w:val="21"/>
                <w:szCs w:val="21"/>
                <w:bdr w:val="none" w:color="auto" w:sz="0" w:space="0"/>
                <w:lang w:val="en-US" w:eastAsia="zh-CN" w:bidi="ar"/>
              </w:rPr>
              <w:t>支持人脸去重</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道路监控模式：</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a)</w:t>
            </w:r>
            <w:r>
              <w:rPr>
                <w:rStyle w:val="7"/>
                <w:color w:val="auto"/>
                <w:sz w:val="21"/>
                <w:szCs w:val="21"/>
                <w:bdr w:val="none" w:color="auto" w:sz="0" w:space="0"/>
                <w:lang w:val="en-US" w:eastAsia="zh-CN" w:bidi="ar"/>
              </w:rPr>
              <w:t>车辆检测：支持车牌识别并抓拍，车型</w:t>
            </w:r>
            <w:r>
              <w:rPr>
                <w:rStyle w:val="6"/>
                <w:rFonts w:eastAsia="宋体"/>
                <w:color w:val="auto"/>
                <w:sz w:val="21"/>
                <w:szCs w:val="21"/>
                <w:bdr w:val="none" w:color="auto" w:sz="0" w:space="0"/>
                <w:lang w:val="en-US" w:eastAsia="zh-CN" w:bidi="ar"/>
              </w:rPr>
              <w:t>/</w:t>
            </w:r>
            <w:r>
              <w:rPr>
                <w:rStyle w:val="7"/>
                <w:color w:val="auto"/>
                <w:sz w:val="21"/>
                <w:szCs w:val="21"/>
                <w:bdr w:val="none" w:color="auto" w:sz="0" w:space="0"/>
                <w:lang w:val="en-US" w:eastAsia="zh-CN" w:bidi="ar"/>
              </w:rPr>
              <w:t>车品牌</w:t>
            </w:r>
            <w:r>
              <w:rPr>
                <w:rStyle w:val="6"/>
                <w:rFonts w:eastAsia="宋体"/>
                <w:color w:val="auto"/>
                <w:sz w:val="21"/>
                <w:szCs w:val="21"/>
                <w:bdr w:val="none" w:color="auto" w:sz="0" w:space="0"/>
                <w:lang w:val="en-US" w:eastAsia="zh-CN" w:bidi="ar"/>
              </w:rPr>
              <w:t>/</w:t>
            </w:r>
            <w:r>
              <w:rPr>
                <w:rStyle w:val="7"/>
                <w:color w:val="auto"/>
                <w:sz w:val="21"/>
                <w:szCs w:val="21"/>
                <w:bdr w:val="none" w:color="auto" w:sz="0" w:space="0"/>
                <w:lang w:val="en-US" w:eastAsia="zh-CN" w:bidi="ar"/>
              </w:rPr>
              <w:t>车身颜色</w:t>
            </w:r>
            <w:r>
              <w:rPr>
                <w:rStyle w:val="6"/>
                <w:rFonts w:eastAsia="宋体"/>
                <w:color w:val="auto"/>
                <w:sz w:val="21"/>
                <w:szCs w:val="21"/>
                <w:bdr w:val="none" w:color="auto" w:sz="0" w:space="0"/>
                <w:lang w:val="en-US" w:eastAsia="zh-CN" w:bidi="ar"/>
              </w:rPr>
              <w:t>/</w:t>
            </w:r>
            <w:r>
              <w:rPr>
                <w:rStyle w:val="7"/>
                <w:color w:val="auto"/>
                <w:sz w:val="21"/>
                <w:szCs w:val="21"/>
                <w:bdr w:val="none" w:color="auto" w:sz="0" w:space="0"/>
                <w:lang w:val="en-US" w:eastAsia="zh-CN" w:bidi="ar"/>
              </w:rPr>
              <w:t>车牌颜色识别</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b)</w:t>
            </w:r>
            <w:r>
              <w:rPr>
                <w:rStyle w:val="7"/>
                <w:color w:val="auto"/>
                <w:sz w:val="21"/>
                <w:szCs w:val="21"/>
                <w:bdr w:val="none" w:color="auto" w:sz="0" w:space="0"/>
                <w:lang w:val="en-US" w:eastAsia="zh-CN" w:bidi="ar"/>
              </w:rPr>
              <w:t>混行检测：检测正向或逆向行驶的车辆以及行人和非机动车，自动对车辆牌照进行识别，可以抓拍无车牌的车辆图片</w:t>
            </w:r>
            <w:r>
              <w:rPr>
                <w:rStyle w:val="6"/>
                <w:rFonts w:eastAsia="宋体"/>
                <w:color w:val="auto"/>
                <w:sz w:val="21"/>
                <w:szCs w:val="21"/>
                <w:bdr w:val="none" w:color="auto" w:sz="0" w:space="0"/>
                <w:lang w:val="en-US" w:eastAsia="zh-CN" w:bidi="ar"/>
              </w:rPr>
              <w:t>c)</w:t>
            </w:r>
            <w:r>
              <w:rPr>
                <w:rStyle w:val="7"/>
                <w:color w:val="auto"/>
                <w:sz w:val="21"/>
                <w:szCs w:val="21"/>
                <w:bdr w:val="none" w:color="auto" w:sz="0" w:space="0"/>
                <w:lang w:val="en-US" w:eastAsia="zh-CN" w:bidi="ar"/>
              </w:rPr>
              <w:t>支持卡口和出入口模式切换</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智能事件模式：</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支持越界侦测，区域入侵侦测，进入区域侦测，离开区域侦测，物品遗留侦测，物品拿取侦测，徘徊侦测，人员聚集侦测，快速运动侦测，停车侦测</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设备内置电动变焦镜头，操作便易，变焦过程平稳</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供电方式</w:t>
            </w:r>
            <w:r>
              <w:rPr>
                <w:rStyle w:val="6"/>
                <w:rFonts w:eastAsia="宋体"/>
                <w:color w:val="auto"/>
                <w:sz w:val="21"/>
                <w:szCs w:val="21"/>
                <w:bdr w:val="none" w:color="auto" w:sz="0" w:space="0"/>
                <w:lang w:val="en-US" w:eastAsia="zh-CN" w:bidi="ar"/>
              </w:rPr>
              <w:t>: DC</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 xml:space="preserve">12V±20% </w:t>
            </w:r>
            <w:r>
              <w:rPr>
                <w:rStyle w:val="7"/>
                <w:color w:val="auto"/>
                <w:sz w:val="21"/>
                <w:szCs w:val="21"/>
                <w:bdr w:val="none" w:color="auto" w:sz="0" w:space="0"/>
                <w:lang w:val="en-US" w:eastAsia="zh-CN" w:bidi="ar"/>
              </w:rPr>
              <w:t>，支持防反接保护；</w:t>
            </w:r>
            <w:r>
              <w:rPr>
                <w:rStyle w:val="6"/>
                <w:rFonts w:eastAsia="宋体"/>
                <w:color w:val="auto"/>
                <w:sz w:val="21"/>
                <w:szCs w:val="21"/>
                <w:bdr w:val="none" w:color="auto" w:sz="0" w:space="0"/>
                <w:lang w:val="en-US" w:eastAsia="zh-CN" w:bidi="ar"/>
              </w:rPr>
              <w:t xml:space="preserve"> PoE</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802.3at,Type 2 Class 4</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防护等级</w:t>
            </w:r>
            <w:r>
              <w:rPr>
                <w:rStyle w:val="6"/>
                <w:rFonts w:eastAsia="宋体"/>
                <w:color w:val="auto"/>
                <w:sz w:val="21"/>
                <w:szCs w:val="21"/>
                <w:bdr w:val="none" w:color="auto" w:sz="0" w:space="0"/>
                <w:lang w:val="en-US" w:eastAsia="zh-CN" w:bidi="ar"/>
              </w:rPr>
              <w:t>≥IP67</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14</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287"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14</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室内变焦半球</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像素</w:t>
            </w:r>
            <w:r>
              <w:rPr>
                <w:rStyle w:val="5"/>
                <w:rFonts w:eastAsia="宋体"/>
                <w:color w:val="auto"/>
                <w:sz w:val="21"/>
                <w:szCs w:val="21"/>
                <w:bdr w:val="none" w:color="auto" w:sz="0" w:space="0"/>
                <w:lang w:val="en-US" w:eastAsia="zh-CN" w:bidi="ar"/>
              </w:rPr>
              <w:t>≥400</w:t>
            </w:r>
            <w:r>
              <w:rPr>
                <w:rStyle w:val="4"/>
                <w:color w:val="auto"/>
                <w:sz w:val="21"/>
                <w:szCs w:val="21"/>
                <w:bdr w:val="none" w:color="auto" w:sz="0" w:space="0"/>
                <w:lang w:val="en-US" w:eastAsia="zh-CN" w:bidi="ar"/>
              </w:rPr>
              <w:t>万，传感器类型</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通道</w:t>
            </w:r>
            <w:r>
              <w:rPr>
                <w:rStyle w:val="5"/>
                <w:rFonts w:eastAsia="宋体"/>
                <w:color w:val="auto"/>
                <w:sz w:val="21"/>
                <w:szCs w:val="21"/>
                <w:bdr w:val="none" w:color="auto" w:sz="0" w:space="0"/>
                <w:lang w:val="en-US" w:eastAsia="zh-CN" w:bidi="ar"/>
              </w:rPr>
              <w:t>1</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≥1/3" Progressive Scan CMOS</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最低照度</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彩色：</w:t>
            </w:r>
            <w:r>
              <w:rPr>
                <w:rStyle w:val="5"/>
                <w:rFonts w:eastAsia="宋体"/>
                <w:color w:val="auto"/>
                <w:sz w:val="21"/>
                <w:szCs w:val="21"/>
                <w:bdr w:val="none" w:color="auto" w:sz="0" w:space="0"/>
                <w:lang w:val="en-US" w:eastAsia="zh-CN" w:bidi="ar"/>
              </w:rPr>
              <w:t>0.005 Lux @</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F1.2</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AGC ON</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0 Lux with IR</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宽动态</w:t>
            </w:r>
            <w:r>
              <w:rPr>
                <w:rStyle w:val="5"/>
                <w:rFonts w:eastAsia="宋体"/>
                <w:color w:val="auto"/>
                <w:sz w:val="21"/>
                <w:szCs w:val="21"/>
                <w:bdr w:val="none" w:color="auto" w:sz="0" w:space="0"/>
                <w:lang w:val="en-US" w:eastAsia="zh-CN" w:bidi="ar"/>
              </w:rPr>
              <w:t>≥ 120 dB</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应支持红外灯补光</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补光距离</w:t>
            </w:r>
            <w:r>
              <w:rPr>
                <w:rStyle w:val="5"/>
                <w:rFonts w:eastAsia="宋体"/>
                <w:color w:val="auto"/>
                <w:sz w:val="21"/>
                <w:szCs w:val="21"/>
                <w:bdr w:val="none" w:color="auto" w:sz="0" w:space="0"/>
                <w:lang w:val="en-US" w:eastAsia="zh-CN" w:bidi="ar"/>
              </w:rPr>
              <w:t>≥30 m</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视频压缩标准</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主码流：</w:t>
            </w:r>
            <w:r>
              <w:rPr>
                <w:rStyle w:val="5"/>
                <w:rFonts w:eastAsia="宋体"/>
                <w:color w:val="auto"/>
                <w:sz w:val="21"/>
                <w:szCs w:val="21"/>
                <w:bdr w:val="none" w:color="auto" w:sz="0" w:space="0"/>
                <w:lang w:val="en-US" w:eastAsia="zh-CN" w:bidi="ar"/>
              </w:rPr>
              <w:t>H.265/H.264</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采用深度学习硬件及算法，提供精准的人车分类侦测，支持越界侦测，区域入侵侦测，进入区域侦测和离开区域侦测，支持声音报警联动</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支持对运动人脸进行检测，抓拍，评分，筛选，输出最优的人脸抓图</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支持电动变焦</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启动和工作温湿度</w:t>
            </w:r>
            <w:r>
              <w:rPr>
                <w:rStyle w:val="5"/>
                <w:rFonts w:eastAsia="宋体"/>
                <w:color w:val="auto"/>
                <w:sz w:val="21"/>
                <w:szCs w:val="21"/>
                <w:bdr w:val="none" w:color="auto" w:sz="0" w:space="0"/>
                <w:lang w:val="en-US" w:eastAsia="zh-CN" w:bidi="ar"/>
              </w:rPr>
              <w:t>: -30 °C~60 °C</w:t>
            </w:r>
            <w:r>
              <w:rPr>
                <w:rStyle w:val="4"/>
                <w:color w:val="auto"/>
                <w:sz w:val="21"/>
                <w:szCs w:val="21"/>
                <w:bdr w:val="none" w:color="auto" w:sz="0" w:space="0"/>
                <w:lang w:val="en-US" w:eastAsia="zh-CN" w:bidi="ar"/>
              </w:rPr>
              <w:t>，湿度小于</w:t>
            </w:r>
            <w:r>
              <w:rPr>
                <w:rStyle w:val="5"/>
                <w:rFonts w:eastAsia="宋体"/>
                <w:color w:val="auto"/>
                <w:sz w:val="21"/>
                <w:szCs w:val="21"/>
                <w:bdr w:val="none" w:color="auto" w:sz="0" w:space="0"/>
                <w:lang w:val="en-US" w:eastAsia="zh-CN" w:bidi="ar"/>
              </w:rPr>
              <w:t>95%</w:t>
            </w:r>
            <w:r>
              <w:rPr>
                <w:rStyle w:val="4"/>
                <w:color w:val="auto"/>
                <w:sz w:val="21"/>
                <w:szCs w:val="21"/>
                <w:bdr w:val="none" w:color="auto" w:sz="0" w:space="0"/>
                <w:lang w:val="en-US" w:eastAsia="zh-CN" w:bidi="ar"/>
              </w:rPr>
              <w:t>（无凝结）</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防护等级不低于</w:t>
            </w:r>
            <w:r>
              <w:rPr>
                <w:rStyle w:val="5"/>
                <w:rFonts w:eastAsia="宋体"/>
                <w:color w:val="auto"/>
                <w:sz w:val="21"/>
                <w:szCs w:val="21"/>
                <w:bdr w:val="none" w:color="auto" w:sz="0" w:space="0"/>
                <w:lang w:val="en-US" w:eastAsia="zh-CN" w:bidi="ar"/>
              </w:rPr>
              <w:t>IP66</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370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15</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监所专用拾音器</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应包含不少于两个高灵敏度全指向硅麦</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动态范围</w:t>
            </w:r>
            <w:r>
              <w:rPr>
                <w:rStyle w:val="5"/>
                <w:rFonts w:eastAsia="宋体"/>
                <w:color w:val="auto"/>
                <w:sz w:val="21"/>
                <w:szCs w:val="21"/>
                <w:bdr w:val="none" w:color="auto" w:sz="0" w:space="0"/>
                <w:lang w:val="en-US" w:eastAsia="zh-CN" w:bidi="ar"/>
              </w:rPr>
              <w:t>: 0 dB ~97 dB</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最大承受音压</w:t>
            </w:r>
            <w:r>
              <w:rPr>
                <w:rStyle w:val="5"/>
                <w:rFonts w:eastAsia="宋体"/>
                <w:color w:val="auto"/>
                <w:sz w:val="21"/>
                <w:szCs w:val="21"/>
                <w:bdr w:val="none" w:color="auto" w:sz="0" w:space="0"/>
                <w:lang w:val="en-US" w:eastAsia="zh-CN" w:bidi="ar"/>
              </w:rPr>
              <w:t>≥ 125 dBSPL</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拾音范围</w:t>
            </w:r>
            <w:r>
              <w:rPr>
                <w:rStyle w:val="5"/>
                <w:rFonts w:eastAsia="宋体"/>
                <w:color w:val="auto"/>
                <w:sz w:val="21"/>
                <w:szCs w:val="21"/>
                <w:bdr w:val="none" w:color="auto" w:sz="0" w:space="0"/>
                <w:lang w:val="en-US" w:eastAsia="zh-CN" w:bidi="ar"/>
              </w:rPr>
              <w:t>: 0 m~5 m</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灵敏度</w:t>
            </w:r>
            <w:r>
              <w:rPr>
                <w:rStyle w:val="5"/>
                <w:rFonts w:eastAsia="宋体"/>
                <w:color w:val="auto"/>
                <w:sz w:val="21"/>
                <w:szCs w:val="21"/>
                <w:bdr w:val="none" w:color="auto" w:sz="0" w:space="0"/>
                <w:lang w:val="en-US" w:eastAsia="zh-CN" w:bidi="ar"/>
              </w:rPr>
              <w:t>: -38 dB</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输出信号幅度</w:t>
            </w:r>
            <w:r>
              <w:rPr>
                <w:rStyle w:val="5"/>
                <w:rFonts w:eastAsia="宋体"/>
                <w:color w:val="auto"/>
                <w:sz w:val="21"/>
                <w:szCs w:val="21"/>
                <w:bdr w:val="none" w:color="auto" w:sz="0" w:space="0"/>
                <w:lang w:val="en-US" w:eastAsia="zh-CN" w:bidi="ar"/>
              </w:rPr>
              <w:t>: 2.5 Vpp</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信噪比</w:t>
            </w:r>
            <w:r>
              <w:rPr>
                <w:rStyle w:val="5"/>
                <w:rFonts w:eastAsia="宋体"/>
                <w:color w:val="auto"/>
                <w:sz w:val="21"/>
                <w:szCs w:val="21"/>
                <w:bdr w:val="none" w:color="auto" w:sz="0" w:space="0"/>
                <w:lang w:val="en-US" w:eastAsia="zh-CN" w:bidi="ar"/>
              </w:rPr>
              <w:t>:≥ 90 dB</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频率响应</w:t>
            </w:r>
            <w:r>
              <w:rPr>
                <w:rStyle w:val="5"/>
                <w:rFonts w:eastAsia="宋体"/>
                <w:color w:val="auto"/>
                <w:sz w:val="21"/>
                <w:szCs w:val="21"/>
                <w:bdr w:val="none" w:color="auto" w:sz="0" w:space="0"/>
                <w:lang w:val="en-US" w:eastAsia="zh-CN" w:bidi="ar"/>
              </w:rPr>
              <w:t>: 20 Hz~10 kHz</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音频传输距离</w:t>
            </w:r>
            <w:r>
              <w:rPr>
                <w:rStyle w:val="5"/>
                <w:rFonts w:eastAsia="宋体"/>
                <w:color w:val="auto"/>
                <w:sz w:val="21"/>
                <w:szCs w:val="21"/>
                <w:bdr w:val="none" w:color="auto" w:sz="0" w:space="0"/>
                <w:lang w:val="en-US" w:eastAsia="zh-CN" w:bidi="ar"/>
              </w:rPr>
              <w:t>≥500 m</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工作温度</w:t>
            </w:r>
            <w:r>
              <w:rPr>
                <w:rStyle w:val="5"/>
                <w:rFonts w:eastAsia="宋体"/>
                <w:color w:val="auto"/>
                <w:sz w:val="21"/>
                <w:szCs w:val="21"/>
                <w:bdr w:val="none" w:color="auto" w:sz="0" w:space="0"/>
                <w:lang w:val="en-US" w:eastAsia="zh-CN" w:bidi="ar"/>
              </w:rPr>
              <w:t>: -10℃</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50℃</w:t>
            </w:r>
            <w:r>
              <w:rPr>
                <w:rStyle w:val="4"/>
                <w:color w:val="auto"/>
                <w:sz w:val="21"/>
                <w:szCs w:val="21"/>
                <w:bdr w:val="none" w:color="auto" w:sz="0" w:space="0"/>
                <w:lang w:val="en-US" w:eastAsia="zh-CN" w:bidi="ar"/>
              </w:rPr>
              <w:t>（室内）</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降噪调节</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数字降噪，支持手动降噪调节</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音量调节</w:t>
            </w:r>
            <w:r>
              <w:rPr>
                <w:rStyle w:val="5"/>
                <w:rFonts w:eastAsia="宋体"/>
                <w:color w:val="auto"/>
                <w:sz w:val="21"/>
                <w:szCs w:val="21"/>
                <w:bdr w:val="none" w:color="auto" w:sz="0" w:space="0"/>
                <w:lang w:val="en-US" w:eastAsia="zh-CN" w:bidi="ar"/>
              </w:rPr>
              <w:t>≥100</w:t>
            </w:r>
            <w:r>
              <w:rPr>
                <w:rStyle w:val="4"/>
                <w:color w:val="auto"/>
                <w:sz w:val="21"/>
                <w:szCs w:val="21"/>
                <w:bdr w:val="none" w:color="auto" w:sz="0" w:space="0"/>
                <w:lang w:val="en-US" w:eastAsia="zh-CN" w:bidi="ar"/>
              </w:rPr>
              <w:t>级音量调节（支持旋钮调节和软件调节）</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指向特性</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全指向</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回声抑制</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支持</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抗混响</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支持</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7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16</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室外全彩球机</w:t>
            </w:r>
          </w:p>
        </w:tc>
        <w:tc>
          <w:tcPr>
            <w:tcW w:w="5900" w:type="dxa"/>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像素</w:t>
            </w:r>
            <w:r>
              <w:rPr>
                <w:rStyle w:val="6"/>
                <w:rFonts w:eastAsia="宋体"/>
                <w:color w:val="auto"/>
                <w:sz w:val="21"/>
                <w:szCs w:val="21"/>
                <w:bdr w:val="none" w:color="auto" w:sz="0" w:space="0"/>
                <w:lang w:val="en-US" w:eastAsia="zh-CN" w:bidi="ar"/>
              </w:rPr>
              <w:t>≥400</w:t>
            </w:r>
            <w:r>
              <w:rPr>
                <w:rStyle w:val="7"/>
                <w:color w:val="auto"/>
                <w:sz w:val="21"/>
                <w:szCs w:val="21"/>
                <w:bdr w:val="none" w:color="auto" w:sz="0" w:space="0"/>
                <w:lang w:val="en-US" w:eastAsia="zh-CN" w:bidi="ar"/>
              </w:rPr>
              <w:t>万，传感器类型：【全景】</w:t>
            </w:r>
            <w:r>
              <w:rPr>
                <w:rStyle w:val="6"/>
                <w:rFonts w:eastAsia="宋体"/>
                <w:color w:val="auto"/>
                <w:sz w:val="21"/>
                <w:szCs w:val="21"/>
                <w:bdr w:val="none" w:color="auto" w:sz="0" w:space="0"/>
                <w:lang w:val="en-US" w:eastAsia="zh-CN" w:bidi="ar"/>
              </w:rPr>
              <w:t>≥1/1.8</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 xml:space="preserve"> progressive scan CMOS,</w:t>
            </w:r>
            <w:r>
              <w:rPr>
                <w:rStyle w:val="7"/>
                <w:color w:val="auto"/>
                <w:sz w:val="21"/>
                <w:szCs w:val="21"/>
                <w:bdr w:val="none" w:color="auto" w:sz="0" w:space="0"/>
                <w:lang w:val="en-US" w:eastAsia="zh-CN" w:bidi="ar"/>
              </w:rPr>
              <w:t>【细节】</w:t>
            </w:r>
            <w:r>
              <w:rPr>
                <w:rStyle w:val="6"/>
                <w:rFonts w:eastAsia="宋体"/>
                <w:color w:val="auto"/>
                <w:sz w:val="21"/>
                <w:szCs w:val="21"/>
                <w:bdr w:val="none" w:color="auto" w:sz="0" w:space="0"/>
                <w:lang w:val="en-US" w:eastAsia="zh-CN" w:bidi="ar"/>
              </w:rPr>
              <w:t>≥1/2.8" progressive scan CMOS</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支持最低照度可达彩色</w:t>
            </w:r>
            <w:r>
              <w:rPr>
                <w:rStyle w:val="6"/>
                <w:rFonts w:eastAsia="宋体"/>
                <w:color w:val="auto"/>
                <w:sz w:val="21"/>
                <w:szCs w:val="21"/>
                <w:bdr w:val="none" w:color="auto" w:sz="0" w:space="0"/>
                <w:lang w:val="en-US" w:eastAsia="zh-CN" w:bidi="ar"/>
              </w:rPr>
              <w:t>0.0002Lux</w:t>
            </w:r>
            <w:r>
              <w:rPr>
                <w:rStyle w:val="7"/>
                <w:color w:val="auto"/>
                <w:sz w:val="21"/>
                <w:szCs w:val="21"/>
                <w:bdr w:val="none" w:color="auto" w:sz="0" w:space="0"/>
                <w:lang w:val="en-US" w:eastAsia="zh-CN" w:bidi="ar"/>
              </w:rPr>
              <w:t>，黑白</w:t>
            </w:r>
            <w:r>
              <w:rPr>
                <w:rStyle w:val="6"/>
                <w:rFonts w:eastAsia="宋体"/>
                <w:color w:val="auto"/>
                <w:sz w:val="21"/>
                <w:szCs w:val="21"/>
                <w:bdr w:val="none" w:color="auto" w:sz="0" w:space="0"/>
                <w:lang w:val="en-US" w:eastAsia="zh-CN" w:bidi="ar"/>
              </w:rPr>
              <w:t>0.0001Lux</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宽动态</w:t>
            </w:r>
            <w:r>
              <w:rPr>
                <w:rStyle w:val="6"/>
                <w:rFonts w:eastAsia="宋体"/>
                <w:color w:val="auto"/>
                <w:sz w:val="21"/>
                <w:szCs w:val="21"/>
                <w:bdr w:val="none" w:color="auto" w:sz="0" w:space="0"/>
                <w:lang w:val="en-US" w:eastAsia="zh-CN" w:bidi="ar"/>
              </w:rPr>
              <w:t>≥120dB</w:t>
            </w:r>
            <w:r>
              <w:rPr>
                <w:rStyle w:val="7"/>
                <w:color w:val="auto"/>
                <w:sz w:val="21"/>
                <w:szCs w:val="21"/>
                <w:bdr w:val="none" w:color="auto" w:sz="0" w:space="0"/>
                <w:lang w:val="en-US" w:eastAsia="zh-CN" w:bidi="ar"/>
              </w:rPr>
              <w:t>超宽动态</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应内置</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颗</w:t>
            </w:r>
            <w:r>
              <w:rPr>
                <w:rStyle w:val="6"/>
                <w:rFonts w:eastAsia="宋体"/>
                <w:color w:val="auto"/>
                <w:sz w:val="21"/>
                <w:szCs w:val="21"/>
                <w:bdr w:val="none" w:color="auto" w:sz="0" w:space="0"/>
                <w:lang w:val="en-US" w:eastAsia="zh-CN" w:bidi="ar"/>
              </w:rPr>
              <w:t>GPU</w:t>
            </w:r>
            <w:r>
              <w:rPr>
                <w:rStyle w:val="7"/>
                <w:color w:val="auto"/>
                <w:sz w:val="21"/>
                <w:szCs w:val="21"/>
                <w:bdr w:val="none" w:color="auto" w:sz="0" w:space="0"/>
                <w:lang w:val="en-US" w:eastAsia="zh-CN" w:bidi="ar"/>
              </w:rPr>
              <w:t>芯片</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细节镜头支持</w:t>
            </w:r>
            <w:r>
              <w:rPr>
                <w:rStyle w:val="6"/>
                <w:rFonts w:eastAsia="宋体"/>
                <w:color w:val="auto"/>
                <w:sz w:val="21"/>
                <w:szCs w:val="21"/>
                <w:bdr w:val="none" w:color="auto" w:sz="0" w:space="0"/>
                <w:lang w:val="en-US" w:eastAsia="zh-CN" w:bidi="ar"/>
              </w:rPr>
              <w:t>≥32</w:t>
            </w:r>
            <w:r>
              <w:rPr>
                <w:rStyle w:val="7"/>
                <w:color w:val="auto"/>
                <w:sz w:val="21"/>
                <w:szCs w:val="21"/>
                <w:bdr w:val="none" w:color="auto" w:sz="0" w:space="0"/>
                <w:lang w:val="en-US" w:eastAsia="zh-CN" w:bidi="ar"/>
              </w:rPr>
              <w:t>倍光学变倍，最大焦距</w:t>
            </w:r>
            <w:r>
              <w:rPr>
                <w:rStyle w:val="6"/>
                <w:rFonts w:eastAsia="宋体"/>
                <w:color w:val="auto"/>
                <w:sz w:val="21"/>
                <w:szCs w:val="21"/>
                <w:bdr w:val="none" w:color="auto" w:sz="0" w:space="0"/>
                <w:lang w:val="en-US" w:eastAsia="zh-CN" w:bidi="ar"/>
              </w:rPr>
              <w:t>≥188mm</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水平旋转范围为</w:t>
            </w:r>
            <w:r>
              <w:rPr>
                <w:rStyle w:val="6"/>
                <w:rFonts w:eastAsia="宋体"/>
                <w:color w:val="auto"/>
                <w:sz w:val="21"/>
                <w:szCs w:val="21"/>
                <w:bdr w:val="none" w:color="auto" w:sz="0" w:space="0"/>
                <w:lang w:val="en-US" w:eastAsia="zh-CN" w:bidi="ar"/>
              </w:rPr>
              <w:t>360°</w:t>
            </w:r>
            <w:r>
              <w:rPr>
                <w:rStyle w:val="7"/>
                <w:color w:val="auto"/>
                <w:sz w:val="21"/>
                <w:szCs w:val="21"/>
                <w:bdr w:val="none" w:color="auto" w:sz="0" w:space="0"/>
                <w:lang w:val="en-US" w:eastAsia="zh-CN" w:bidi="ar"/>
              </w:rPr>
              <w:t>连续旋转，垂直旋转范围为</w:t>
            </w:r>
            <w:r>
              <w:rPr>
                <w:rStyle w:val="6"/>
                <w:rFonts w:eastAsia="宋体"/>
                <w:color w:val="auto"/>
                <w:sz w:val="21"/>
                <w:szCs w:val="21"/>
                <w:bdr w:val="none" w:color="auto" w:sz="0" w:space="0"/>
                <w:lang w:val="en-US" w:eastAsia="zh-CN" w:bidi="ar"/>
              </w:rPr>
              <w:t>-15°~90°</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支持水平手控速度不小于</w:t>
            </w:r>
            <w:r>
              <w:rPr>
                <w:rStyle w:val="6"/>
                <w:rFonts w:eastAsia="宋体"/>
                <w:color w:val="auto"/>
                <w:sz w:val="21"/>
                <w:szCs w:val="21"/>
                <w:bdr w:val="none" w:color="auto" w:sz="0" w:space="0"/>
                <w:lang w:val="en-US" w:eastAsia="zh-CN" w:bidi="ar"/>
              </w:rPr>
              <w:t>160°/S</w:t>
            </w:r>
            <w:r>
              <w:rPr>
                <w:rStyle w:val="7"/>
                <w:color w:val="auto"/>
                <w:sz w:val="21"/>
                <w:szCs w:val="21"/>
                <w:bdr w:val="none" w:color="auto" w:sz="0" w:space="0"/>
                <w:lang w:val="en-US" w:eastAsia="zh-CN" w:bidi="ar"/>
              </w:rPr>
              <w:t>，垂直速度不小于</w:t>
            </w:r>
            <w:r>
              <w:rPr>
                <w:rStyle w:val="6"/>
                <w:rFonts w:eastAsia="宋体"/>
                <w:color w:val="auto"/>
                <w:sz w:val="21"/>
                <w:szCs w:val="21"/>
                <w:bdr w:val="none" w:color="auto" w:sz="0" w:space="0"/>
                <w:lang w:val="en-US" w:eastAsia="zh-CN" w:bidi="ar"/>
              </w:rPr>
              <w:t>120°/S</w:t>
            </w:r>
            <w:r>
              <w:rPr>
                <w:rStyle w:val="7"/>
                <w:color w:val="auto"/>
                <w:sz w:val="21"/>
                <w:szCs w:val="21"/>
                <w:bdr w:val="none" w:color="auto" w:sz="0" w:space="0"/>
                <w:lang w:val="en-US" w:eastAsia="zh-CN" w:bidi="ar"/>
              </w:rPr>
              <w:t>，云台定位精度为</w:t>
            </w:r>
            <w:r>
              <w:rPr>
                <w:rStyle w:val="6"/>
                <w:rFonts w:eastAsia="宋体"/>
                <w:color w:val="auto"/>
                <w:sz w:val="21"/>
                <w:szCs w:val="21"/>
                <w:bdr w:val="none" w:color="auto" w:sz="0" w:space="0"/>
                <w:lang w:val="en-US" w:eastAsia="zh-CN" w:bidi="ar"/>
              </w:rPr>
              <w:t>±0.1°</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应内置</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个镜头，可以输出两路视频图像，</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路全景视频图像、</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路细节视频图像</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应支持深度学习算法，提供精准的人车分类侦测、报警、联动跟踪</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应支持强光提醒，报警联动束状光源，可实现</w:t>
            </w:r>
            <w:r>
              <w:rPr>
                <w:rStyle w:val="6"/>
                <w:rFonts w:eastAsia="宋体"/>
                <w:color w:val="auto"/>
                <w:sz w:val="21"/>
                <w:szCs w:val="21"/>
                <w:bdr w:val="none" w:color="auto" w:sz="0" w:space="0"/>
                <w:lang w:val="en-US" w:eastAsia="zh-CN" w:bidi="ar"/>
              </w:rPr>
              <w:t>≥150 m</w:t>
            </w:r>
            <w:r>
              <w:rPr>
                <w:rStyle w:val="7"/>
                <w:color w:val="auto"/>
                <w:sz w:val="21"/>
                <w:szCs w:val="21"/>
                <w:bdr w:val="none" w:color="auto" w:sz="0" w:space="0"/>
                <w:lang w:val="en-US" w:eastAsia="zh-CN" w:bidi="ar"/>
              </w:rPr>
              <w:t>常亮光束指示</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应支持强声提醒，内置可随球机转动的双喇叭，可实现警戒音</w:t>
            </w:r>
            <w:r>
              <w:rPr>
                <w:rStyle w:val="6"/>
                <w:rFonts w:eastAsia="宋体"/>
                <w:color w:val="auto"/>
                <w:sz w:val="21"/>
                <w:szCs w:val="21"/>
                <w:bdr w:val="none" w:color="auto" w:sz="0" w:space="0"/>
                <w:lang w:val="en-US" w:eastAsia="zh-CN" w:bidi="ar"/>
              </w:rPr>
              <w:t>≥100 m 60 dB</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应支持双路区域入侵侦测、越界侦测、进入区域侦测和离开区域侦等智能侦测并联动跟踪</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应支持同时检测</w:t>
            </w:r>
            <w:r>
              <w:rPr>
                <w:rStyle w:val="6"/>
                <w:rFonts w:eastAsia="宋体"/>
                <w:color w:val="auto"/>
                <w:sz w:val="21"/>
                <w:szCs w:val="21"/>
                <w:bdr w:val="none" w:color="auto" w:sz="0" w:space="0"/>
                <w:lang w:val="en-US" w:eastAsia="zh-CN" w:bidi="ar"/>
              </w:rPr>
              <w:t>≥5</w:t>
            </w:r>
            <w:r>
              <w:rPr>
                <w:rStyle w:val="7"/>
                <w:color w:val="auto"/>
                <w:sz w:val="21"/>
                <w:szCs w:val="21"/>
                <w:bdr w:val="none" w:color="auto" w:sz="0" w:space="0"/>
                <w:lang w:val="en-US" w:eastAsia="zh-CN" w:bidi="ar"/>
              </w:rPr>
              <w:t>张人脸，支持对运动人脸进行检测、跟踪、抓拍、评分、筛选，输出最优的人脸抓图</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应支持两进一出报警、一进一出音频、最大支持</w:t>
            </w:r>
            <w:r>
              <w:rPr>
                <w:rStyle w:val="6"/>
                <w:rFonts w:eastAsia="宋体"/>
                <w:color w:val="auto"/>
                <w:sz w:val="21"/>
                <w:szCs w:val="21"/>
                <w:bdr w:val="none" w:color="auto" w:sz="0" w:space="0"/>
                <w:lang w:val="en-US" w:eastAsia="zh-CN" w:bidi="ar"/>
              </w:rPr>
              <w:t>256 GB MicroSD</w:t>
            </w:r>
            <w:r>
              <w:rPr>
                <w:rStyle w:val="7"/>
                <w:color w:val="auto"/>
                <w:sz w:val="21"/>
                <w:szCs w:val="21"/>
                <w:bdr w:val="none" w:color="auto" w:sz="0" w:space="0"/>
                <w:lang w:val="en-US" w:eastAsia="zh-CN" w:bidi="ar"/>
              </w:rPr>
              <w:t>卡存储</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应支持对</w:t>
            </w:r>
            <w:r>
              <w:rPr>
                <w:rStyle w:val="6"/>
                <w:rFonts w:eastAsia="宋体"/>
                <w:color w:val="auto"/>
                <w:sz w:val="21"/>
                <w:szCs w:val="21"/>
                <w:bdr w:val="none" w:color="auto" w:sz="0" w:space="0"/>
                <w:lang w:val="en-US" w:eastAsia="zh-CN" w:bidi="ar"/>
              </w:rPr>
              <w:t>150</w:t>
            </w:r>
            <w:r>
              <w:rPr>
                <w:rStyle w:val="7"/>
                <w:color w:val="auto"/>
                <w:sz w:val="21"/>
                <w:szCs w:val="21"/>
                <w:bdr w:val="none" w:color="auto" w:sz="0" w:space="0"/>
                <w:lang w:val="en-US" w:eastAsia="zh-CN" w:bidi="ar"/>
              </w:rPr>
              <w:t>米以外人员进行报警提示，在夜晚无光照环境下，正向人员能明显感觉到报警灯闪烁</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336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17</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单目全景摄像机</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像素</w:t>
            </w:r>
            <w:r>
              <w:rPr>
                <w:rStyle w:val="6"/>
                <w:rFonts w:eastAsia="宋体"/>
                <w:color w:val="auto"/>
                <w:sz w:val="21"/>
                <w:szCs w:val="21"/>
                <w:bdr w:val="none" w:color="auto" w:sz="0" w:space="0"/>
                <w:lang w:val="en-US" w:eastAsia="zh-CN" w:bidi="ar"/>
              </w:rPr>
              <w:t>≥500</w:t>
            </w:r>
            <w:r>
              <w:rPr>
                <w:rStyle w:val="7"/>
                <w:color w:val="auto"/>
                <w:sz w:val="21"/>
                <w:szCs w:val="21"/>
                <w:bdr w:val="none" w:color="auto" w:sz="0" w:space="0"/>
                <w:lang w:val="en-US" w:eastAsia="zh-CN" w:bidi="ar"/>
              </w:rPr>
              <w:t>万，传感器类型：</w:t>
            </w:r>
            <w:r>
              <w:rPr>
                <w:rStyle w:val="6"/>
                <w:rFonts w:eastAsia="宋体"/>
                <w:color w:val="auto"/>
                <w:sz w:val="21"/>
                <w:szCs w:val="21"/>
                <w:bdr w:val="none" w:color="auto" w:sz="0" w:space="0"/>
                <w:lang w:val="en-US" w:eastAsia="zh-CN" w:bidi="ar"/>
              </w:rPr>
              <w:t>≥1/2.8" Progressive Scan CMOS</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最低照度：彩色：</w:t>
            </w:r>
            <w:r>
              <w:rPr>
                <w:rStyle w:val="6"/>
                <w:rFonts w:eastAsia="宋体"/>
                <w:color w:val="auto"/>
                <w:sz w:val="21"/>
                <w:szCs w:val="21"/>
                <w:bdr w:val="none" w:color="auto" w:sz="0" w:space="0"/>
                <w:lang w:val="en-US" w:eastAsia="zh-CN" w:bidi="ar"/>
              </w:rPr>
              <w:t>0.005 Lux @</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F1.2</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AGC ON</w:t>
            </w:r>
            <w:r>
              <w:rPr>
                <w:rStyle w:val="7"/>
                <w:color w:val="auto"/>
                <w:sz w:val="21"/>
                <w:szCs w:val="21"/>
                <w:bdr w:val="none" w:color="auto" w:sz="0" w:space="0"/>
                <w:lang w:val="en-US" w:eastAsia="zh-CN" w:bidi="ar"/>
              </w:rPr>
              <w:t>）；黑白：</w:t>
            </w:r>
            <w:r>
              <w:rPr>
                <w:rStyle w:val="6"/>
                <w:rFonts w:eastAsia="宋体"/>
                <w:color w:val="auto"/>
                <w:sz w:val="21"/>
                <w:szCs w:val="21"/>
                <w:bdr w:val="none" w:color="auto" w:sz="0" w:space="0"/>
                <w:lang w:val="en-US" w:eastAsia="zh-CN" w:bidi="ar"/>
              </w:rPr>
              <w:t>0.001 Lux @</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F1.2</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AGC ON</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0 Lux with IR</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宽动态</w:t>
            </w:r>
            <w:r>
              <w:rPr>
                <w:rStyle w:val="6"/>
                <w:rFonts w:eastAsia="宋体"/>
                <w:color w:val="auto"/>
                <w:sz w:val="21"/>
                <w:szCs w:val="21"/>
                <w:bdr w:val="none" w:color="auto" w:sz="0" w:space="0"/>
                <w:lang w:val="en-US" w:eastAsia="zh-CN" w:bidi="ar"/>
              </w:rPr>
              <w:t>≥120 dB</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补光灯类型：红外灯</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补光距离：普通监控</w:t>
            </w:r>
            <w:r>
              <w:rPr>
                <w:rStyle w:val="6"/>
                <w:rFonts w:eastAsia="宋体"/>
                <w:color w:val="auto"/>
                <w:sz w:val="21"/>
                <w:szCs w:val="21"/>
                <w:bdr w:val="none" w:color="auto" w:sz="0" w:space="0"/>
                <w:lang w:val="en-US" w:eastAsia="zh-CN" w:bidi="ar"/>
              </w:rPr>
              <w:t>≥20 m</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防补光过曝：支持防补光过曝开启和关闭，开启下支持自动和手动，手动支持根据距离等级控制补光灯亮度</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视频压缩标准：主码流：</w:t>
            </w:r>
            <w:r>
              <w:rPr>
                <w:rStyle w:val="6"/>
                <w:rFonts w:eastAsia="宋体"/>
                <w:color w:val="auto"/>
                <w:sz w:val="21"/>
                <w:szCs w:val="21"/>
                <w:bdr w:val="none" w:color="auto" w:sz="0" w:space="0"/>
                <w:lang w:val="en-US" w:eastAsia="zh-CN" w:bidi="ar"/>
              </w:rPr>
              <w:t>H.265/H.264</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子码流：</w:t>
            </w:r>
            <w:r>
              <w:rPr>
                <w:rStyle w:val="6"/>
                <w:rFonts w:eastAsia="宋体"/>
                <w:color w:val="auto"/>
                <w:sz w:val="21"/>
                <w:szCs w:val="21"/>
                <w:bdr w:val="none" w:color="auto" w:sz="0" w:space="0"/>
                <w:lang w:val="en-US" w:eastAsia="zh-CN" w:bidi="ar"/>
              </w:rPr>
              <w:t>H.265/H.264/MJPEG</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支持行为检测：支持起身，攀高，如厕超时，人数异常，离岗检测，放风场滞留，静坐，重点人员起身，站立起身等司法行为检测</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智能录像：支持断网续传功能保证录像不丢失</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智能编码：支持低码率、低延时、</w:t>
            </w:r>
            <w:r>
              <w:rPr>
                <w:rStyle w:val="6"/>
                <w:rFonts w:eastAsia="宋体"/>
                <w:color w:val="auto"/>
                <w:sz w:val="21"/>
                <w:szCs w:val="21"/>
                <w:bdr w:val="none" w:color="auto" w:sz="0" w:space="0"/>
                <w:lang w:val="en-US" w:eastAsia="zh-CN" w:bidi="ar"/>
              </w:rPr>
              <w:t>ROI</w:t>
            </w:r>
            <w:r>
              <w:rPr>
                <w:rStyle w:val="7"/>
                <w:color w:val="auto"/>
                <w:sz w:val="21"/>
                <w:szCs w:val="21"/>
                <w:bdr w:val="none" w:color="auto" w:sz="0" w:space="0"/>
                <w:lang w:val="en-US" w:eastAsia="zh-CN" w:bidi="ar"/>
              </w:rPr>
              <w:t>感兴趣区域增强编码、</w:t>
            </w:r>
            <w:r>
              <w:rPr>
                <w:rStyle w:val="6"/>
                <w:rFonts w:eastAsia="宋体"/>
                <w:color w:val="auto"/>
                <w:sz w:val="21"/>
                <w:szCs w:val="21"/>
                <w:bdr w:val="none" w:color="auto" w:sz="0" w:space="0"/>
                <w:lang w:val="en-US" w:eastAsia="zh-CN" w:bidi="ar"/>
              </w:rPr>
              <w:t>SVC</w:t>
            </w:r>
            <w:r>
              <w:rPr>
                <w:rStyle w:val="7"/>
                <w:color w:val="auto"/>
                <w:sz w:val="21"/>
                <w:szCs w:val="21"/>
                <w:bdr w:val="none" w:color="auto" w:sz="0" w:space="0"/>
                <w:lang w:val="en-US" w:eastAsia="zh-CN" w:bidi="ar"/>
              </w:rPr>
              <w:t>自适应编码技术</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码流平滑设置，适应不同场景下对图像质量、流畅性的不同要求</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支持图像远端放大，支持灵活的图像矫正</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332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18</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智能人脸警戒网络摄像机</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像素</w:t>
            </w:r>
            <w:r>
              <w:rPr>
                <w:rStyle w:val="6"/>
                <w:rFonts w:eastAsia="宋体"/>
                <w:color w:val="auto"/>
                <w:sz w:val="21"/>
                <w:szCs w:val="21"/>
                <w:bdr w:val="none" w:color="auto" w:sz="0" w:space="0"/>
                <w:lang w:val="en-US" w:eastAsia="zh-CN" w:bidi="ar"/>
              </w:rPr>
              <w:t>≥400</w:t>
            </w:r>
            <w:r>
              <w:rPr>
                <w:rStyle w:val="7"/>
                <w:color w:val="auto"/>
                <w:sz w:val="21"/>
                <w:szCs w:val="21"/>
                <w:bdr w:val="none" w:color="auto" w:sz="0" w:space="0"/>
                <w:lang w:val="en-US" w:eastAsia="zh-CN" w:bidi="ar"/>
              </w:rPr>
              <w:t>万</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传感器类型</w:t>
            </w:r>
            <w:r>
              <w:rPr>
                <w:rStyle w:val="6"/>
                <w:rFonts w:eastAsia="宋体"/>
                <w:color w:val="auto"/>
                <w:sz w:val="21"/>
                <w:szCs w:val="21"/>
                <w:bdr w:val="none" w:color="auto" w:sz="0" w:space="0"/>
                <w:lang w:val="en-US" w:eastAsia="zh-CN" w:bidi="ar"/>
              </w:rPr>
              <w:t xml:space="preserve">≥1/3" CMOS </w:t>
            </w:r>
            <w:r>
              <w:rPr>
                <w:rStyle w:val="7"/>
                <w:color w:val="auto"/>
                <w:sz w:val="21"/>
                <w:szCs w:val="21"/>
                <w:bdr w:val="none" w:color="auto" w:sz="0" w:space="0"/>
                <w:lang w:val="en-US" w:eastAsia="zh-CN" w:bidi="ar"/>
              </w:rPr>
              <w:t>智能变焦半球型网络摄像机</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最低照度彩色</w:t>
            </w:r>
            <w:r>
              <w:rPr>
                <w:rStyle w:val="6"/>
                <w:rFonts w:eastAsia="宋体"/>
                <w:color w:val="auto"/>
                <w:sz w:val="21"/>
                <w:szCs w:val="21"/>
                <w:bdr w:val="none" w:color="auto" w:sz="0" w:space="0"/>
                <w:lang w:val="en-US" w:eastAsia="zh-CN" w:bidi="ar"/>
              </w:rPr>
              <w:t>0.005lx</w:t>
            </w:r>
            <w:r>
              <w:rPr>
                <w:rStyle w:val="7"/>
                <w:color w:val="auto"/>
                <w:sz w:val="21"/>
                <w:szCs w:val="21"/>
                <w:bdr w:val="none" w:color="auto" w:sz="0" w:space="0"/>
                <w:lang w:val="en-US" w:eastAsia="zh-CN" w:bidi="ar"/>
              </w:rPr>
              <w:t>，黑白</w:t>
            </w:r>
            <w:r>
              <w:rPr>
                <w:rStyle w:val="6"/>
                <w:rFonts w:eastAsia="宋体"/>
                <w:color w:val="auto"/>
                <w:sz w:val="21"/>
                <w:szCs w:val="21"/>
                <w:bdr w:val="none" w:color="auto" w:sz="0" w:space="0"/>
                <w:lang w:val="en-US" w:eastAsia="zh-CN" w:bidi="ar"/>
              </w:rPr>
              <w:t>0.0005lx</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应内置</w:t>
            </w:r>
            <w:r>
              <w:rPr>
                <w:rStyle w:val="6"/>
                <w:rFonts w:eastAsia="宋体"/>
                <w:color w:val="auto"/>
                <w:sz w:val="21"/>
                <w:szCs w:val="21"/>
                <w:bdr w:val="none" w:color="auto" w:sz="0" w:space="0"/>
                <w:lang w:val="en-US" w:eastAsia="zh-CN" w:bidi="ar"/>
              </w:rPr>
              <w:t>GPU</w:t>
            </w:r>
            <w:r>
              <w:rPr>
                <w:rStyle w:val="7"/>
                <w:color w:val="auto"/>
                <w:sz w:val="21"/>
                <w:szCs w:val="21"/>
                <w:bdr w:val="none" w:color="auto" w:sz="0" w:space="0"/>
                <w:lang w:val="en-US" w:eastAsia="zh-CN" w:bidi="ar"/>
              </w:rPr>
              <w:t>芯片，麦克风，扬声器；</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宽动态</w:t>
            </w:r>
            <w:r>
              <w:rPr>
                <w:rStyle w:val="6"/>
                <w:rFonts w:eastAsia="宋体"/>
                <w:color w:val="auto"/>
                <w:sz w:val="21"/>
                <w:szCs w:val="21"/>
                <w:bdr w:val="none" w:color="auto" w:sz="0" w:space="0"/>
                <w:lang w:val="en-US" w:eastAsia="zh-CN" w:bidi="ar"/>
              </w:rPr>
              <w:t>≥120 dB</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支持不小于</w:t>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倍光学变焦，变焦过程中不会完全虚焦</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采用深度学习硬件及算法，提供精准的人车分类侦测，支持越界侦测，区域入侵侦测，进入区域侦测和离开区域侦测，支持声音报警联动</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支持对运动人脸进行检测，抓拍，评分，筛选，输出最优的人脸抓图</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支持智能报警防干扰功能，智能分析行为类型为区域入侵、越界入侵、进入区域、离开区域时，报警检测目标设置为人体或车辆时，光线明暗变化，篮球滚动，狗行走，树摇晃，不触发报警</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支持至少</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路报警输入，至少</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路报警输出，至少</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路音频输入，至少</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路音频输出，至少</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SD</w:t>
            </w:r>
            <w:r>
              <w:rPr>
                <w:rStyle w:val="7"/>
                <w:color w:val="auto"/>
                <w:sz w:val="21"/>
                <w:szCs w:val="21"/>
                <w:bdr w:val="none" w:color="auto" w:sz="0" w:space="0"/>
                <w:lang w:val="en-US" w:eastAsia="zh-CN" w:bidi="ar"/>
              </w:rPr>
              <w:t>卡槽，至少</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DC12V</w:t>
            </w:r>
            <w:r>
              <w:rPr>
                <w:rStyle w:val="7"/>
                <w:color w:val="auto"/>
                <w:sz w:val="21"/>
                <w:szCs w:val="21"/>
                <w:bdr w:val="none" w:color="auto" w:sz="0" w:space="0"/>
                <w:lang w:val="en-US" w:eastAsia="zh-CN" w:bidi="ar"/>
              </w:rPr>
              <w:t>电压输出接口，支持</w:t>
            </w:r>
            <w:r>
              <w:rPr>
                <w:rStyle w:val="6"/>
                <w:rFonts w:eastAsia="宋体"/>
                <w:color w:val="auto"/>
                <w:sz w:val="21"/>
                <w:szCs w:val="21"/>
                <w:bdr w:val="none" w:color="auto" w:sz="0" w:space="0"/>
                <w:lang w:val="en-US" w:eastAsia="zh-CN" w:bidi="ar"/>
              </w:rPr>
              <w:t>DC12V</w:t>
            </w:r>
            <w:r>
              <w:rPr>
                <w:rStyle w:val="7"/>
                <w:color w:val="auto"/>
                <w:sz w:val="21"/>
                <w:szCs w:val="21"/>
                <w:bdr w:val="none" w:color="auto" w:sz="0" w:space="0"/>
                <w:lang w:val="en-US" w:eastAsia="zh-CN" w:bidi="ar"/>
              </w:rPr>
              <w:t>或</w:t>
            </w:r>
            <w:r>
              <w:rPr>
                <w:rStyle w:val="6"/>
                <w:rFonts w:eastAsia="宋体"/>
                <w:color w:val="auto"/>
                <w:sz w:val="21"/>
                <w:szCs w:val="21"/>
                <w:bdr w:val="none" w:color="auto" w:sz="0" w:space="0"/>
                <w:lang w:val="en-US" w:eastAsia="zh-CN" w:bidi="ar"/>
              </w:rPr>
              <w:t>POE</w:t>
            </w:r>
            <w:r>
              <w:rPr>
                <w:rStyle w:val="7"/>
                <w:color w:val="auto"/>
                <w:sz w:val="21"/>
                <w:szCs w:val="21"/>
                <w:bdr w:val="none" w:color="auto" w:sz="0" w:space="0"/>
                <w:lang w:val="en-US" w:eastAsia="zh-CN" w:bidi="ar"/>
              </w:rPr>
              <w:t>供电</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机械碰撞防护等级</w:t>
            </w:r>
            <w:r>
              <w:rPr>
                <w:rStyle w:val="6"/>
                <w:rFonts w:eastAsia="宋体"/>
                <w:color w:val="auto"/>
                <w:sz w:val="21"/>
                <w:szCs w:val="21"/>
                <w:bdr w:val="none" w:color="auto" w:sz="0" w:space="0"/>
                <w:lang w:val="en-US" w:eastAsia="zh-CN" w:bidi="ar"/>
              </w:rPr>
              <w:t>≥IK10</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26</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392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19</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监所专用拾音器</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麦克风</w:t>
            </w:r>
            <w:r>
              <w:rPr>
                <w:rStyle w:val="5"/>
                <w:rFonts w:eastAsia="宋体"/>
                <w:color w:val="auto"/>
                <w:sz w:val="21"/>
                <w:szCs w:val="21"/>
                <w:bdr w:val="none" w:color="auto" w:sz="0" w:space="0"/>
                <w:lang w:val="en-US" w:eastAsia="zh-CN" w:bidi="ar"/>
              </w:rPr>
              <w:t>: ≥16</w:t>
            </w:r>
            <w:r>
              <w:rPr>
                <w:rStyle w:val="4"/>
                <w:color w:val="auto"/>
                <w:sz w:val="21"/>
                <w:szCs w:val="21"/>
                <w:bdr w:val="none" w:color="auto" w:sz="0" w:space="0"/>
                <w:lang w:val="en-US" w:eastAsia="zh-CN" w:bidi="ar"/>
              </w:rPr>
              <w:t>个全向数字硅麦</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动态范围</w:t>
            </w:r>
            <w:r>
              <w:rPr>
                <w:rStyle w:val="5"/>
                <w:rFonts w:eastAsia="宋体"/>
                <w:color w:val="auto"/>
                <w:sz w:val="21"/>
                <w:szCs w:val="21"/>
                <w:bdr w:val="none" w:color="auto" w:sz="0" w:space="0"/>
                <w:lang w:val="en-US" w:eastAsia="zh-CN" w:bidi="ar"/>
              </w:rPr>
              <w:t>: 0 dB ~105 dB</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最大承受音压</w:t>
            </w:r>
            <w:r>
              <w:rPr>
                <w:rStyle w:val="5"/>
                <w:rFonts w:eastAsia="宋体"/>
                <w:color w:val="auto"/>
                <w:sz w:val="21"/>
                <w:szCs w:val="21"/>
                <w:bdr w:val="none" w:color="auto" w:sz="0" w:space="0"/>
                <w:lang w:val="en-US" w:eastAsia="zh-CN" w:bidi="ar"/>
              </w:rPr>
              <w:t>: 120 dBSPL</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拾音范围</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半径</w:t>
            </w:r>
            <w:r>
              <w:rPr>
                <w:rStyle w:val="5"/>
                <w:rFonts w:eastAsia="宋体"/>
                <w:color w:val="auto"/>
                <w:sz w:val="21"/>
                <w:szCs w:val="21"/>
                <w:bdr w:val="none" w:color="auto" w:sz="0" w:space="0"/>
                <w:lang w:val="en-US" w:eastAsia="zh-CN" w:bidi="ar"/>
              </w:rPr>
              <w:t xml:space="preserve"> ≥10 m</w:t>
            </w:r>
            <w:r>
              <w:rPr>
                <w:rStyle w:val="4"/>
                <w:color w:val="auto"/>
                <w:sz w:val="21"/>
                <w:szCs w:val="21"/>
                <w:bdr w:val="none" w:color="auto" w:sz="0" w:space="0"/>
                <w:lang w:val="en-US" w:eastAsia="zh-CN" w:bidi="ar"/>
              </w:rPr>
              <w:t>区域内</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灵敏度</w:t>
            </w:r>
            <w:r>
              <w:rPr>
                <w:rStyle w:val="5"/>
                <w:rFonts w:eastAsia="宋体"/>
                <w:color w:val="auto"/>
                <w:sz w:val="21"/>
                <w:szCs w:val="21"/>
                <w:bdr w:val="none" w:color="auto" w:sz="0" w:space="0"/>
                <w:lang w:val="en-US" w:eastAsia="zh-CN" w:bidi="ar"/>
              </w:rPr>
              <w:t>: -36 dB±1 dBFS</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输出信号幅度</w:t>
            </w:r>
            <w:r>
              <w:rPr>
                <w:rStyle w:val="5"/>
                <w:rFonts w:eastAsia="宋体"/>
                <w:color w:val="auto"/>
                <w:sz w:val="21"/>
                <w:szCs w:val="21"/>
                <w:bdr w:val="none" w:color="auto" w:sz="0" w:space="0"/>
                <w:lang w:val="en-US" w:eastAsia="zh-CN" w:bidi="ar"/>
              </w:rPr>
              <w:t>: 2.5 Vpp MAX</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信噪比</w:t>
            </w:r>
            <w:r>
              <w:rPr>
                <w:rStyle w:val="5"/>
                <w:rFonts w:eastAsia="宋体"/>
                <w:color w:val="auto"/>
                <w:sz w:val="21"/>
                <w:szCs w:val="21"/>
                <w:bdr w:val="none" w:color="auto" w:sz="0" w:space="0"/>
                <w:lang w:val="en-US" w:eastAsia="zh-CN" w:bidi="ar"/>
              </w:rPr>
              <w:t>: ≥ 90 dB</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失真度</w:t>
            </w:r>
            <w:r>
              <w:rPr>
                <w:rStyle w:val="5"/>
                <w:rFonts w:eastAsia="宋体"/>
                <w:color w:val="auto"/>
                <w:sz w:val="21"/>
                <w:szCs w:val="21"/>
                <w:bdr w:val="none" w:color="auto" w:sz="0" w:space="0"/>
                <w:lang w:val="en-US" w:eastAsia="zh-CN" w:bidi="ar"/>
              </w:rPr>
              <w:t>: ≤3%</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频率响应</w:t>
            </w:r>
            <w:r>
              <w:rPr>
                <w:rStyle w:val="5"/>
                <w:rFonts w:eastAsia="宋体"/>
                <w:color w:val="auto"/>
                <w:sz w:val="21"/>
                <w:szCs w:val="21"/>
                <w:bdr w:val="none" w:color="auto" w:sz="0" w:space="0"/>
                <w:lang w:val="en-US" w:eastAsia="zh-CN" w:bidi="ar"/>
              </w:rPr>
              <w:t>: 20 Hz~8 kHz</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音频传输距离</w:t>
            </w:r>
            <w:r>
              <w:rPr>
                <w:rStyle w:val="5"/>
                <w:rFonts w:eastAsia="宋体"/>
                <w:color w:val="auto"/>
                <w:sz w:val="21"/>
                <w:szCs w:val="21"/>
                <w:bdr w:val="none" w:color="auto" w:sz="0" w:space="0"/>
                <w:lang w:val="en-US" w:eastAsia="zh-CN" w:bidi="ar"/>
              </w:rPr>
              <w:t>: ≥3000 m</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工作温度</w:t>
            </w:r>
            <w:r>
              <w:rPr>
                <w:rStyle w:val="5"/>
                <w:rFonts w:eastAsia="宋体"/>
                <w:color w:val="auto"/>
                <w:sz w:val="21"/>
                <w:szCs w:val="21"/>
                <w:bdr w:val="none" w:color="auto" w:sz="0" w:space="0"/>
                <w:lang w:val="en-US" w:eastAsia="zh-CN" w:bidi="ar"/>
              </w:rPr>
              <w:t>: -10℃</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50℃</w:t>
            </w:r>
            <w:r>
              <w:rPr>
                <w:rStyle w:val="4"/>
                <w:color w:val="auto"/>
                <w:sz w:val="21"/>
                <w:szCs w:val="21"/>
                <w:bdr w:val="none" w:color="auto" w:sz="0" w:space="0"/>
                <w:lang w:val="en-US" w:eastAsia="zh-CN" w:bidi="ar"/>
              </w:rPr>
              <w:t>（室内）</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降噪调节</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数字降噪，</w:t>
            </w:r>
            <w:r>
              <w:rPr>
                <w:rStyle w:val="5"/>
                <w:rFonts w:eastAsia="宋体"/>
                <w:color w:val="auto"/>
                <w:sz w:val="21"/>
                <w:szCs w:val="21"/>
                <w:bdr w:val="none" w:color="auto" w:sz="0" w:space="0"/>
                <w:lang w:val="en-US" w:eastAsia="zh-CN" w:bidi="ar"/>
              </w:rPr>
              <w:t>5</w:t>
            </w:r>
            <w:r>
              <w:rPr>
                <w:rStyle w:val="4"/>
                <w:color w:val="auto"/>
                <w:sz w:val="21"/>
                <w:szCs w:val="21"/>
                <w:bdr w:val="none" w:color="auto" w:sz="0" w:space="0"/>
                <w:lang w:val="en-US" w:eastAsia="zh-CN" w:bidi="ar"/>
              </w:rPr>
              <w:t>档降噪调节</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音量调节</w:t>
            </w:r>
            <w:r>
              <w:rPr>
                <w:rStyle w:val="5"/>
                <w:rFonts w:eastAsia="宋体"/>
                <w:color w:val="auto"/>
                <w:sz w:val="21"/>
                <w:szCs w:val="21"/>
                <w:bdr w:val="none" w:color="auto" w:sz="0" w:space="0"/>
                <w:lang w:val="en-US" w:eastAsia="zh-CN" w:bidi="ar"/>
              </w:rPr>
              <w:t>: ≥100</w:t>
            </w:r>
            <w:r>
              <w:rPr>
                <w:rStyle w:val="4"/>
                <w:color w:val="auto"/>
                <w:sz w:val="21"/>
                <w:szCs w:val="21"/>
                <w:bdr w:val="none" w:color="auto" w:sz="0" w:space="0"/>
                <w:lang w:val="en-US" w:eastAsia="zh-CN" w:bidi="ar"/>
              </w:rPr>
              <w:t>级音量调节（支持旋钮调节）</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设备管理</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支持拾音器掉电和程序故障监测</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指向特性</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全指向</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抗混响</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支持</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26</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6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20</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监所防水专用拾音器</w:t>
            </w:r>
          </w:p>
        </w:tc>
        <w:tc>
          <w:tcPr>
            <w:tcW w:w="5900" w:type="dxa"/>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拾音距离远场</w:t>
            </w:r>
            <w:r>
              <w:rPr>
                <w:rStyle w:val="5"/>
                <w:rFonts w:eastAsia="宋体"/>
                <w:color w:val="auto"/>
                <w:sz w:val="21"/>
                <w:szCs w:val="21"/>
                <w:bdr w:val="none" w:color="auto" w:sz="0" w:space="0"/>
                <w:lang w:val="en-US" w:eastAsia="zh-CN" w:bidi="ar"/>
              </w:rPr>
              <w:t>≥15</w:t>
            </w:r>
            <w:r>
              <w:rPr>
                <w:rStyle w:val="4"/>
                <w:color w:val="auto"/>
                <w:sz w:val="21"/>
                <w:szCs w:val="21"/>
                <w:bdr w:val="none" w:color="auto" w:sz="0" w:space="0"/>
                <w:lang w:val="en-US" w:eastAsia="zh-CN" w:bidi="ar"/>
              </w:rPr>
              <w:t>米；音频传输距离</w:t>
            </w:r>
            <w:r>
              <w:rPr>
                <w:rStyle w:val="5"/>
                <w:rFonts w:eastAsia="宋体"/>
                <w:color w:val="auto"/>
                <w:sz w:val="21"/>
                <w:szCs w:val="21"/>
                <w:bdr w:val="none" w:color="auto" w:sz="0" w:space="0"/>
                <w:lang w:val="en-US" w:eastAsia="zh-CN" w:bidi="ar"/>
              </w:rPr>
              <w:t>≥ 1000</w:t>
            </w:r>
            <w:r>
              <w:rPr>
                <w:rStyle w:val="4"/>
                <w:color w:val="auto"/>
                <w:sz w:val="21"/>
                <w:szCs w:val="21"/>
                <w:bdr w:val="none" w:color="auto" w:sz="0" w:space="0"/>
                <w:lang w:val="en-US" w:eastAsia="zh-CN" w:bidi="ar"/>
              </w:rPr>
              <w:t>米；灵敏度</w:t>
            </w:r>
            <w:r>
              <w:rPr>
                <w:rStyle w:val="5"/>
                <w:rFonts w:eastAsia="宋体"/>
                <w:color w:val="auto"/>
                <w:sz w:val="21"/>
                <w:szCs w:val="21"/>
                <w:bdr w:val="none" w:color="auto" w:sz="0" w:space="0"/>
                <w:lang w:val="en-US" w:eastAsia="zh-CN" w:bidi="ar"/>
              </w:rPr>
              <w:t>-36dB</w:t>
            </w:r>
            <w:r>
              <w:rPr>
                <w:rStyle w:val="4"/>
                <w:color w:val="auto"/>
                <w:sz w:val="21"/>
                <w:szCs w:val="21"/>
                <w:bdr w:val="none" w:color="auto" w:sz="0" w:space="0"/>
                <w:lang w:val="en-US" w:eastAsia="zh-CN" w:bidi="ar"/>
              </w:rPr>
              <w:t>；信噪比</w:t>
            </w:r>
            <w:r>
              <w:rPr>
                <w:rStyle w:val="5"/>
                <w:rFonts w:eastAsia="宋体"/>
                <w:color w:val="auto"/>
                <w:sz w:val="21"/>
                <w:szCs w:val="21"/>
                <w:bdr w:val="none" w:color="auto" w:sz="0" w:space="0"/>
                <w:lang w:val="en-US" w:eastAsia="zh-CN" w:bidi="ar"/>
              </w:rPr>
              <w:t>≥80dB</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 xml:space="preserve"> ECM</w:t>
            </w:r>
            <w:r>
              <w:rPr>
                <w:rStyle w:val="4"/>
                <w:color w:val="auto"/>
                <w:sz w:val="21"/>
                <w:szCs w:val="21"/>
                <w:bdr w:val="none" w:color="auto" w:sz="0" w:space="0"/>
                <w:lang w:val="en-US" w:eastAsia="zh-CN" w:bidi="ar"/>
              </w:rPr>
              <w:t>麦克风；</w:t>
            </w:r>
            <w:r>
              <w:rPr>
                <w:rStyle w:val="5"/>
                <w:rFonts w:eastAsia="宋体"/>
                <w:color w:val="auto"/>
                <w:sz w:val="21"/>
                <w:szCs w:val="21"/>
                <w:bdr w:val="none" w:color="auto" w:sz="0" w:space="0"/>
                <w:lang w:val="en-US" w:eastAsia="zh-CN" w:bidi="ar"/>
              </w:rPr>
              <w:t>AGC</w:t>
            </w:r>
            <w:r>
              <w:rPr>
                <w:rStyle w:val="4"/>
                <w:color w:val="auto"/>
                <w:sz w:val="21"/>
                <w:szCs w:val="21"/>
                <w:bdr w:val="none" w:color="auto" w:sz="0" w:space="0"/>
                <w:lang w:val="en-US" w:eastAsia="zh-CN" w:bidi="ar"/>
              </w:rPr>
              <w:t>控制，自适应降噪技术；防护级别不低于</w:t>
            </w:r>
            <w:r>
              <w:rPr>
                <w:rStyle w:val="5"/>
                <w:rFonts w:eastAsia="宋体"/>
                <w:color w:val="auto"/>
                <w:sz w:val="21"/>
                <w:szCs w:val="21"/>
                <w:bdr w:val="none" w:color="auto" w:sz="0" w:space="0"/>
                <w:lang w:val="en-US" w:eastAsia="zh-CN" w:bidi="ar"/>
              </w:rPr>
              <w:t xml:space="preserve"> IP65/IK08</w:t>
            </w:r>
            <w:r>
              <w:rPr>
                <w:rStyle w:val="4"/>
                <w:color w:val="auto"/>
                <w:sz w:val="21"/>
                <w:szCs w:val="21"/>
                <w:bdr w:val="none" w:color="auto" w:sz="0" w:space="0"/>
                <w:lang w:val="en-US" w:eastAsia="zh-CN" w:bidi="ar"/>
              </w:rPr>
              <w:t>；</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26</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21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PVC</w:t>
            </w:r>
            <w:r>
              <w:rPr>
                <w:rStyle w:val="4"/>
                <w:color w:val="auto"/>
                <w:sz w:val="21"/>
                <w:szCs w:val="21"/>
                <w:bdr w:val="none" w:color="auto" w:sz="0" w:space="0"/>
                <w:lang w:val="en-US" w:eastAsia="zh-CN" w:bidi="ar"/>
              </w:rPr>
              <w:t>管、槽</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¢25</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2000</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22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开槽</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50*30mm</w:t>
            </w:r>
            <w:r>
              <w:rPr>
                <w:rStyle w:val="4"/>
                <w:color w:val="auto"/>
                <w:sz w:val="21"/>
                <w:szCs w:val="21"/>
                <w:bdr w:val="none" w:color="auto" w:sz="0" w:space="0"/>
                <w:lang w:val="en-US" w:eastAsia="zh-CN" w:bidi="ar"/>
              </w:rPr>
              <w:t>，含修复</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600</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23</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辅材</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软管、水晶头、胶带、扎带等</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四、监所会见系统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会见管理软件</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用于窗口会见管理；可设置会见时间、对多个窗口自动循环监听监视、查询会见录音录像文件并导出等；</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100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监控室客户端</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CPU</w:t>
            </w:r>
            <w:r>
              <w:rPr>
                <w:rStyle w:val="7"/>
                <w:color w:val="auto"/>
                <w:sz w:val="21"/>
                <w:szCs w:val="21"/>
                <w:bdr w:val="none" w:color="auto" w:sz="0" w:space="0"/>
                <w:lang w:val="en-US" w:eastAsia="zh-CN" w:bidi="ar"/>
              </w:rPr>
              <w:t>：支持</w:t>
            </w:r>
            <w:r>
              <w:rPr>
                <w:rStyle w:val="6"/>
                <w:rFonts w:eastAsia="等线"/>
                <w:color w:val="auto"/>
                <w:sz w:val="21"/>
                <w:szCs w:val="21"/>
                <w:bdr w:val="none" w:color="auto" w:sz="0" w:space="0"/>
                <w:lang w:val="en-US" w:eastAsia="zh-CN" w:bidi="ar"/>
              </w:rPr>
              <w:t>i7 9700</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内存：</w:t>
            </w:r>
            <w:r>
              <w:rPr>
                <w:rStyle w:val="6"/>
                <w:rFonts w:eastAsia="等线"/>
                <w:color w:val="auto"/>
                <w:sz w:val="21"/>
                <w:szCs w:val="21"/>
                <w:bdr w:val="none" w:color="auto" w:sz="0" w:space="0"/>
                <w:lang w:val="en-US" w:eastAsia="zh-CN" w:bidi="ar"/>
              </w:rPr>
              <w:t>≥8GB</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硬盘：</w:t>
            </w:r>
            <w:r>
              <w:rPr>
                <w:rStyle w:val="6"/>
                <w:rFonts w:eastAsia="等线"/>
                <w:color w:val="auto"/>
                <w:sz w:val="21"/>
                <w:szCs w:val="21"/>
                <w:bdr w:val="none" w:color="auto" w:sz="0" w:space="0"/>
                <w:lang w:val="en-US" w:eastAsia="zh-CN" w:bidi="ar"/>
              </w:rPr>
              <w:t>≥256GB NVMe SSD + 2TB SATA HDD</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显示器：</w:t>
            </w:r>
            <w:r>
              <w:rPr>
                <w:rStyle w:val="6"/>
                <w:rFonts w:eastAsia="等线"/>
                <w:color w:val="auto"/>
                <w:sz w:val="21"/>
                <w:szCs w:val="21"/>
                <w:bdr w:val="none" w:color="auto" w:sz="0" w:space="0"/>
                <w:lang w:val="en-US" w:eastAsia="zh-CN" w:bidi="ar"/>
              </w:rPr>
              <w:t>≥21.5</w:t>
            </w:r>
            <w:r>
              <w:rPr>
                <w:rStyle w:val="7"/>
                <w:color w:val="auto"/>
                <w:sz w:val="21"/>
                <w:szCs w:val="21"/>
                <w:bdr w:val="none" w:color="auto" w:sz="0" w:space="0"/>
                <w:lang w:val="en-US" w:eastAsia="zh-CN" w:bidi="ar"/>
              </w:rPr>
              <w:t>英寸；</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372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3</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会见终端</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7"/>
                <w:color w:val="auto"/>
                <w:sz w:val="21"/>
                <w:szCs w:val="21"/>
                <w:bdr w:val="none" w:color="auto" w:sz="0" w:space="0"/>
                <w:lang w:val="en-US" w:eastAsia="zh-CN" w:bidi="ar"/>
              </w:rPr>
              <w:t>、采用嵌入式安卓操作系统，</w:t>
            </w:r>
            <w:r>
              <w:rPr>
                <w:rStyle w:val="6"/>
                <w:rFonts w:eastAsia="等线"/>
                <w:color w:val="auto"/>
                <w:sz w:val="21"/>
                <w:szCs w:val="21"/>
                <w:bdr w:val="none" w:color="auto" w:sz="0" w:space="0"/>
                <w:lang w:val="en-US" w:eastAsia="zh-CN" w:bidi="ar"/>
              </w:rPr>
              <w:t xml:space="preserve">TCP/IP </w:t>
            </w:r>
            <w:r>
              <w:rPr>
                <w:rStyle w:val="7"/>
                <w:color w:val="auto"/>
                <w:sz w:val="21"/>
                <w:szCs w:val="21"/>
                <w:bdr w:val="none" w:color="auto" w:sz="0" w:space="0"/>
                <w:lang w:val="en-US" w:eastAsia="zh-CN" w:bidi="ar"/>
              </w:rPr>
              <w:t>网络通讯；</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w:t>
            </w:r>
            <w:r>
              <w:rPr>
                <w:rStyle w:val="7"/>
                <w:color w:val="auto"/>
                <w:sz w:val="21"/>
                <w:szCs w:val="21"/>
                <w:bdr w:val="none" w:color="auto" w:sz="0" w:space="0"/>
                <w:lang w:val="en-US" w:eastAsia="zh-CN" w:bidi="ar"/>
              </w:rPr>
              <w:t>支持通过两个</w:t>
            </w:r>
            <w:r>
              <w:rPr>
                <w:rStyle w:val="6"/>
                <w:rFonts w:eastAsia="等线"/>
                <w:color w:val="auto"/>
                <w:sz w:val="21"/>
                <w:szCs w:val="21"/>
                <w:bdr w:val="none" w:color="auto" w:sz="0" w:space="0"/>
                <w:lang w:val="en-US" w:eastAsia="zh-CN" w:bidi="ar"/>
              </w:rPr>
              <w:t xml:space="preserve">USB </w:t>
            </w:r>
            <w:r>
              <w:rPr>
                <w:rStyle w:val="7"/>
                <w:color w:val="auto"/>
                <w:sz w:val="21"/>
                <w:szCs w:val="21"/>
                <w:bdr w:val="none" w:color="auto" w:sz="0" w:space="0"/>
                <w:lang w:val="en-US" w:eastAsia="zh-CN" w:bidi="ar"/>
              </w:rPr>
              <w:t>接口外接两路终端摄像头，采用双画面双语音同步处理技术，实时采集会见双方视频画面，视频分辨率不低于</w:t>
            </w:r>
            <w:r>
              <w:rPr>
                <w:rStyle w:val="6"/>
                <w:rFonts w:eastAsia="等线"/>
                <w:color w:val="auto"/>
                <w:sz w:val="21"/>
                <w:szCs w:val="21"/>
                <w:bdr w:val="none" w:color="auto" w:sz="0" w:space="0"/>
                <w:lang w:val="en-US" w:eastAsia="zh-CN" w:bidi="ar"/>
              </w:rPr>
              <w:t>1920*1080</w:t>
            </w:r>
            <w:r>
              <w:rPr>
                <w:rStyle w:val="7"/>
                <w:color w:val="auto"/>
                <w:sz w:val="21"/>
                <w:szCs w:val="21"/>
                <w:bdr w:val="none" w:color="auto" w:sz="0" w:space="0"/>
                <w:lang w:val="en-US" w:eastAsia="zh-CN" w:bidi="ar"/>
              </w:rPr>
              <w:t>；（须提供国家认可的第三方检验（检测）机构出具的，同时具有</w:t>
            </w:r>
            <w:r>
              <w:rPr>
                <w:rStyle w:val="6"/>
                <w:rFonts w:eastAsia="等线"/>
                <w:color w:val="auto"/>
                <w:sz w:val="21"/>
                <w:szCs w:val="21"/>
                <w:bdr w:val="none" w:color="auto" w:sz="0" w:space="0"/>
                <w:lang w:val="en-US" w:eastAsia="zh-CN" w:bidi="ar"/>
              </w:rPr>
              <w:t xml:space="preserve"> CNAS </w:t>
            </w:r>
            <w:r>
              <w:rPr>
                <w:rStyle w:val="7"/>
                <w:color w:val="auto"/>
                <w:sz w:val="21"/>
                <w:szCs w:val="21"/>
                <w:bdr w:val="none" w:color="auto" w:sz="0" w:space="0"/>
                <w:lang w:val="en-US" w:eastAsia="zh-CN" w:bidi="ar"/>
              </w:rPr>
              <w:t>和</w:t>
            </w:r>
            <w:r>
              <w:rPr>
                <w:rStyle w:val="6"/>
                <w:rFonts w:eastAsia="等线"/>
                <w:color w:val="auto"/>
                <w:sz w:val="21"/>
                <w:szCs w:val="21"/>
                <w:bdr w:val="none" w:color="auto" w:sz="0" w:space="0"/>
                <w:lang w:val="en-US" w:eastAsia="zh-CN" w:bidi="ar"/>
              </w:rPr>
              <w:t xml:space="preserve"> CMA </w:t>
            </w:r>
            <w:r>
              <w:rPr>
                <w:rStyle w:val="7"/>
                <w:color w:val="auto"/>
                <w:sz w:val="21"/>
                <w:szCs w:val="21"/>
                <w:bdr w:val="none" w:color="auto" w:sz="0" w:space="0"/>
                <w:lang w:val="en-US" w:eastAsia="zh-CN" w:bidi="ar"/>
              </w:rPr>
              <w:t>标识的检验（检测）报告复印件进行佐证，并加盖厂商公章）</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3</w:t>
            </w:r>
            <w:r>
              <w:rPr>
                <w:rStyle w:val="7"/>
                <w:color w:val="auto"/>
                <w:sz w:val="21"/>
                <w:szCs w:val="21"/>
                <w:bdr w:val="none" w:color="auto" w:sz="0" w:space="0"/>
                <w:lang w:val="en-US" w:eastAsia="zh-CN" w:bidi="ar"/>
              </w:rPr>
              <w:t>、支持通过音频接口同时外接不少于</w:t>
            </w:r>
            <w:r>
              <w:rPr>
                <w:rStyle w:val="6"/>
                <w:rFonts w:eastAsia="等线"/>
                <w:color w:val="auto"/>
                <w:sz w:val="21"/>
                <w:szCs w:val="21"/>
                <w:bdr w:val="none" w:color="auto" w:sz="0" w:space="0"/>
                <w:lang w:val="en-US" w:eastAsia="zh-CN" w:bidi="ar"/>
              </w:rPr>
              <w:t xml:space="preserve">4 </w:t>
            </w:r>
            <w:r>
              <w:rPr>
                <w:rStyle w:val="7"/>
                <w:color w:val="auto"/>
                <w:sz w:val="21"/>
                <w:szCs w:val="21"/>
                <w:bdr w:val="none" w:color="auto" w:sz="0" w:space="0"/>
                <w:lang w:val="en-US" w:eastAsia="zh-CN" w:bidi="ar"/>
              </w:rPr>
              <w:t>个通话分机实现全双工对讲；</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4</w:t>
            </w:r>
            <w:r>
              <w:rPr>
                <w:rStyle w:val="7"/>
                <w:color w:val="auto"/>
                <w:sz w:val="21"/>
                <w:szCs w:val="21"/>
                <w:bdr w:val="none" w:color="auto" w:sz="0" w:space="0"/>
                <w:lang w:val="en-US" w:eastAsia="zh-CN" w:bidi="ar"/>
              </w:rPr>
              <w:t>、支持音视频数据采集处理与信息存储等功能；</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5</w:t>
            </w:r>
            <w:r>
              <w:rPr>
                <w:rStyle w:val="7"/>
                <w:color w:val="auto"/>
                <w:sz w:val="21"/>
                <w:szCs w:val="21"/>
                <w:bdr w:val="none" w:color="auto" w:sz="0" w:space="0"/>
                <w:lang w:val="en-US" w:eastAsia="zh-CN" w:bidi="ar"/>
              </w:rPr>
              <w:t>、支持标准</w:t>
            </w:r>
            <w:r>
              <w:rPr>
                <w:rStyle w:val="6"/>
                <w:rFonts w:eastAsia="等线"/>
                <w:color w:val="auto"/>
                <w:sz w:val="21"/>
                <w:szCs w:val="21"/>
                <w:bdr w:val="none" w:color="auto" w:sz="0" w:space="0"/>
                <w:lang w:val="en-US" w:eastAsia="zh-CN" w:bidi="ar"/>
              </w:rPr>
              <w:t xml:space="preserve">ONVIF </w:t>
            </w:r>
            <w:r>
              <w:rPr>
                <w:rStyle w:val="7"/>
                <w:color w:val="auto"/>
                <w:sz w:val="21"/>
                <w:szCs w:val="21"/>
                <w:bdr w:val="none" w:color="auto" w:sz="0" w:space="0"/>
                <w:lang w:val="en-US" w:eastAsia="zh-CN" w:bidi="ar"/>
              </w:rPr>
              <w:t>协议，可将采集到的音视频信息，实时传输到网络硬盘录像机（</w:t>
            </w:r>
            <w:r>
              <w:rPr>
                <w:rStyle w:val="6"/>
                <w:rFonts w:eastAsia="等线"/>
                <w:color w:val="auto"/>
                <w:sz w:val="21"/>
                <w:szCs w:val="21"/>
                <w:bdr w:val="none" w:color="auto" w:sz="0" w:space="0"/>
                <w:lang w:val="en-US" w:eastAsia="zh-CN" w:bidi="ar"/>
              </w:rPr>
              <w:t>NVR</w:t>
            </w:r>
            <w:r>
              <w:rPr>
                <w:rStyle w:val="7"/>
                <w:color w:val="auto"/>
                <w:sz w:val="21"/>
                <w:szCs w:val="21"/>
                <w:bdr w:val="none" w:color="auto" w:sz="0" w:space="0"/>
                <w:lang w:val="en-US" w:eastAsia="zh-CN" w:bidi="ar"/>
              </w:rPr>
              <w:t>）存储；</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6</w:t>
            </w:r>
            <w:r>
              <w:rPr>
                <w:rStyle w:val="7"/>
                <w:color w:val="auto"/>
                <w:sz w:val="21"/>
                <w:szCs w:val="21"/>
                <w:bdr w:val="none" w:color="auto" w:sz="0" w:space="0"/>
                <w:lang w:val="en-US" w:eastAsia="zh-CN" w:bidi="ar"/>
              </w:rPr>
              <w:t>、支持接收会见管理主机、监听主机的插话提醒或切断通话控制；</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7</w:t>
            </w:r>
            <w:r>
              <w:rPr>
                <w:rStyle w:val="7"/>
                <w:color w:val="auto"/>
                <w:sz w:val="21"/>
                <w:szCs w:val="21"/>
                <w:bdr w:val="none" w:color="auto" w:sz="0" w:space="0"/>
                <w:lang w:val="en-US" w:eastAsia="zh-CN" w:bidi="ar"/>
              </w:rPr>
              <w:t>、支持对会见过程录音录像，可保存到本地，并可自动上传至录音录像管理服务器存储；</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8</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w:t>
            </w:r>
            <w:r>
              <w:rPr>
                <w:rStyle w:val="7"/>
                <w:color w:val="auto"/>
                <w:sz w:val="21"/>
                <w:szCs w:val="21"/>
                <w:bdr w:val="none" w:color="auto" w:sz="0" w:space="0"/>
                <w:lang w:val="en-US" w:eastAsia="zh-CN" w:bidi="ar"/>
              </w:rPr>
              <w:t>支持应急通话功能，当系统主机出现故障时可远程一键控制切换为可通话模式；（须提供国家认可的第三方检验（检测）机构出具的，同时具有</w:t>
            </w:r>
            <w:r>
              <w:rPr>
                <w:rStyle w:val="6"/>
                <w:rFonts w:eastAsia="等线"/>
                <w:color w:val="auto"/>
                <w:sz w:val="21"/>
                <w:szCs w:val="21"/>
                <w:bdr w:val="none" w:color="auto" w:sz="0" w:space="0"/>
                <w:lang w:val="en-US" w:eastAsia="zh-CN" w:bidi="ar"/>
              </w:rPr>
              <w:t xml:space="preserve"> CNAS </w:t>
            </w:r>
            <w:r>
              <w:rPr>
                <w:rStyle w:val="7"/>
                <w:color w:val="auto"/>
                <w:sz w:val="21"/>
                <w:szCs w:val="21"/>
                <w:bdr w:val="none" w:color="auto" w:sz="0" w:space="0"/>
                <w:lang w:val="en-US" w:eastAsia="zh-CN" w:bidi="ar"/>
              </w:rPr>
              <w:t>和</w:t>
            </w:r>
            <w:r>
              <w:rPr>
                <w:rStyle w:val="6"/>
                <w:rFonts w:eastAsia="等线"/>
                <w:color w:val="auto"/>
                <w:sz w:val="21"/>
                <w:szCs w:val="21"/>
                <w:bdr w:val="none" w:color="auto" w:sz="0" w:space="0"/>
                <w:lang w:val="en-US" w:eastAsia="zh-CN" w:bidi="ar"/>
              </w:rPr>
              <w:t xml:space="preserve"> CMA </w:t>
            </w:r>
            <w:r>
              <w:rPr>
                <w:rStyle w:val="7"/>
                <w:color w:val="auto"/>
                <w:sz w:val="21"/>
                <w:szCs w:val="21"/>
                <w:bdr w:val="none" w:color="auto" w:sz="0" w:space="0"/>
                <w:lang w:val="en-US" w:eastAsia="zh-CN" w:bidi="ar"/>
              </w:rPr>
              <w:t>标识的检验（检测）报告复印件进行佐证，并加盖厂商公章）</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9</w:t>
            </w:r>
            <w:r>
              <w:rPr>
                <w:rStyle w:val="7"/>
                <w:color w:val="auto"/>
                <w:sz w:val="21"/>
                <w:szCs w:val="21"/>
                <w:bdr w:val="none" w:color="auto" w:sz="0" w:space="0"/>
                <w:lang w:val="en-US" w:eastAsia="zh-CN" w:bidi="ar"/>
              </w:rPr>
              <w:t>、设备软件升级过程中断电，重新加电后恢复到升级前的软件版本；</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10</w:t>
            </w:r>
            <w:r>
              <w:rPr>
                <w:rStyle w:val="7"/>
                <w:color w:val="auto"/>
                <w:sz w:val="21"/>
                <w:szCs w:val="21"/>
                <w:bdr w:val="none" w:color="auto" w:sz="0" w:space="0"/>
                <w:lang w:val="en-US" w:eastAsia="zh-CN" w:bidi="ar"/>
              </w:rPr>
              <w:t>、支持故障自检，检测到故障时可自动向管理主机发送提示信息；</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11</w:t>
            </w:r>
            <w:r>
              <w:rPr>
                <w:rStyle w:val="7"/>
                <w:color w:val="auto"/>
                <w:sz w:val="21"/>
                <w:szCs w:val="21"/>
                <w:bdr w:val="none" w:color="auto" w:sz="0" w:space="0"/>
                <w:lang w:val="en-US" w:eastAsia="zh-CN" w:bidi="ar"/>
              </w:rPr>
              <w:t>、支持</w:t>
            </w:r>
            <w:r>
              <w:rPr>
                <w:rStyle w:val="6"/>
                <w:rFonts w:eastAsia="等线"/>
                <w:color w:val="auto"/>
                <w:sz w:val="21"/>
                <w:szCs w:val="21"/>
                <w:bdr w:val="none" w:color="auto" w:sz="0" w:space="0"/>
                <w:lang w:val="en-US" w:eastAsia="zh-CN" w:bidi="ar"/>
              </w:rPr>
              <w:t xml:space="preserve">WEB </w:t>
            </w:r>
            <w:r>
              <w:rPr>
                <w:rStyle w:val="7"/>
                <w:color w:val="auto"/>
                <w:sz w:val="21"/>
                <w:szCs w:val="21"/>
                <w:bdr w:val="none" w:color="auto" w:sz="0" w:space="0"/>
                <w:lang w:val="en-US" w:eastAsia="zh-CN" w:bidi="ar"/>
              </w:rPr>
              <w:t>访问、管理，可查看设备信息、修改设备网络配置、备份还原设备配置、设备运行日志导出、远程在线升级软件和重启设备；</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81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4</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通话分机</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7"/>
                <w:color w:val="auto"/>
                <w:sz w:val="21"/>
                <w:szCs w:val="21"/>
                <w:bdr w:val="none" w:color="auto" w:sz="0" w:space="0"/>
                <w:lang w:val="en-US" w:eastAsia="zh-CN" w:bidi="ar"/>
              </w:rPr>
              <w:t>、采用手柄通话方式，支持全双工对讲；</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w:t>
            </w:r>
            <w:r>
              <w:rPr>
                <w:rStyle w:val="7"/>
                <w:color w:val="auto"/>
                <w:sz w:val="21"/>
                <w:szCs w:val="21"/>
                <w:bdr w:val="none" w:color="auto" w:sz="0" w:space="0"/>
                <w:lang w:val="en-US" w:eastAsia="zh-CN" w:bidi="ar"/>
              </w:rPr>
              <w:t>、通话分机之间可进行全双工对讲，对讲音频采样率不低于</w:t>
            </w:r>
            <w:r>
              <w:rPr>
                <w:rStyle w:val="6"/>
                <w:rFonts w:eastAsia="等线"/>
                <w:color w:val="auto"/>
                <w:sz w:val="21"/>
                <w:szCs w:val="21"/>
                <w:bdr w:val="none" w:color="auto" w:sz="0" w:space="0"/>
                <w:lang w:val="en-US" w:eastAsia="zh-CN" w:bidi="ar"/>
              </w:rPr>
              <w:t>16KHz</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3</w:t>
            </w:r>
            <w:r>
              <w:rPr>
                <w:rStyle w:val="7"/>
                <w:color w:val="auto"/>
                <w:sz w:val="21"/>
                <w:szCs w:val="21"/>
                <w:bdr w:val="none" w:color="auto" w:sz="0" w:space="0"/>
                <w:lang w:val="en-US" w:eastAsia="zh-CN" w:bidi="ar"/>
              </w:rPr>
              <w:t>、可自动播报各种提示语音，引导会见流程；</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72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5</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会见摄像头</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7"/>
                <w:color w:val="auto"/>
                <w:sz w:val="21"/>
                <w:szCs w:val="21"/>
                <w:bdr w:val="none" w:color="auto" w:sz="0" w:space="0"/>
                <w:lang w:val="en-US" w:eastAsia="zh-CN" w:bidi="ar"/>
              </w:rPr>
              <w:t>、内置高清广角摄像头，像素不低于</w:t>
            </w:r>
            <w:r>
              <w:rPr>
                <w:rStyle w:val="6"/>
                <w:rFonts w:eastAsia="等线"/>
                <w:color w:val="auto"/>
                <w:sz w:val="21"/>
                <w:szCs w:val="21"/>
                <w:bdr w:val="none" w:color="auto" w:sz="0" w:space="0"/>
                <w:lang w:val="en-US" w:eastAsia="zh-CN" w:bidi="ar"/>
              </w:rPr>
              <w:t>200W</w:t>
            </w:r>
            <w:r>
              <w:rPr>
                <w:rStyle w:val="7"/>
                <w:color w:val="auto"/>
                <w:sz w:val="21"/>
                <w:szCs w:val="21"/>
                <w:bdr w:val="none" w:color="auto" w:sz="0" w:space="0"/>
                <w:lang w:val="en-US" w:eastAsia="zh-CN" w:bidi="ar"/>
              </w:rPr>
              <w:t>，且视角不小于</w:t>
            </w:r>
            <w:r>
              <w:rPr>
                <w:rStyle w:val="6"/>
                <w:rFonts w:eastAsia="等线"/>
                <w:color w:val="auto"/>
                <w:sz w:val="21"/>
                <w:szCs w:val="21"/>
                <w:bdr w:val="none" w:color="auto" w:sz="0" w:space="0"/>
                <w:lang w:val="en-US" w:eastAsia="zh-CN" w:bidi="ar"/>
              </w:rPr>
              <w:t>120°</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w:t>
            </w:r>
            <w:r>
              <w:rPr>
                <w:rStyle w:val="7"/>
                <w:color w:val="auto"/>
                <w:sz w:val="21"/>
                <w:szCs w:val="21"/>
                <w:bdr w:val="none" w:color="auto" w:sz="0" w:space="0"/>
                <w:lang w:val="en-US" w:eastAsia="zh-CN" w:bidi="ar"/>
              </w:rPr>
              <w:t>、支持粘贴式安装；</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07"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6</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录音录像管理服务器软件</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7"/>
                <w:color w:val="auto"/>
                <w:sz w:val="21"/>
                <w:szCs w:val="21"/>
                <w:bdr w:val="none" w:color="auto" w:sz="0" w:space="0"/>
                <w:lang w:val="en-US" w:eastAsia="zh-CN" w:bidi="ar"/>
              </w:rPr>
              <w:t>、采用</w:t>
            </w:r>
            <w:r>
              <w:rPr>
                <w:rStyle w:val="6"/>
                <w:rFonts w:eastAsia="等线"/>
                <w:color w:val="auto"/>
                <w:sz w:val="21"/>
                <w:szCs w:val="21"/>
                <w:bdr w:val="none" w:color="auto" w:sz="0" w:space="0"/>
                <w:lang w:val="en-US" w:eastAsia="zh-CN" w:bidi="ar"/>
              </w:rPr>
              <w:t>B/S</w:t>
            </w:r>
            <w:r>
              <w:rPr>
                <w:rStyle w:val="7"/>
                <w:color w:val="auto"/>
                <w:sz w:val="21"/>
                <w:szCs w:val="21"/>
                <w:bdr w:val="none" w:color="auto" w:sz="0" w:space="0"/>
                <w:lang w:val="en-US" w:eastAsia="zh-CN" w:bidi="ar"/>
              </w:rPr>
              <w:t>架构设计，支持浏览器远程访问；</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w:t>
            </w:r>
            <w:r>
              <w:rPr>
                <w:rStyle w:val="7"/>
                <w:color w:val="auto"/>
                <w:sz w:val="21"/>
                <w:szCs w:val="21"/>
                <w:bdr w:val="none" w:color="auto" w:sz="0" w:space="0"/>
                <w:lang w:val="en-US" w:eastAsia="zh-CN" w:bidi="ar"/>
              </w:rPr>
              <w:t>、支持接收并保存系统设备的音视频通话、呼叫报警记录，可导出音视频通话及报警记录等；</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3</w:t>
            </w:r>
            <w:r>
              <w:rPr>
                <w:rStyle w:val="7"/>
                <w:color w:val="auto"/>
                <w:sz w:val="21"/>
                <w:szCs w:val="21"/>
                <w:bdr w:val="none" w:color="auto" w:sz="0" w:space="0"/>
                <w:lang w:val="en-US" w:eastAsia="zh-CN" w:bidi="ar"/>
              </w:rPr>
              <w:t>、为方便对音视频文件的管理，需支持接收上传的音视频文件，可按精确条件查找，并可在线播放、导出音视频文件；</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4</w:t>
            </w:r>
            <w:r>
              <w:rPr>
                <w:rStyle w:val="7"/>
                <w:color w:val="auto"/>
                <w:sz w:val="21"/>
                <w:szCs w:val="21"/>
                <w:bdr w:val="none" w:color="auto" w:sz="0" w:space="0"/>
                <w:lang w:val="en-US" w:eastAsia="zh-CN" w:bidi="ar"/>
              </w:rPr>
              <w:t>、可根据月、季度、年及自定义时间统计通话数量占比、事件占比，并以图表形式展示；</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5</w:t>
            </w:r>
            <w:r>
              <w:rPr>
                <w:rStyle w:val="7"/>
                <w:color w:val="auto"/>
                <w:sz w:val="21"/>
                <w:szCs w:val="21"/>
                <w:bdr w:val="none" w:color="auto" w:sz="0" w:space="0"/>
                <w:lang w:val="en-US" w:eastAsia="zh-CN" w:bidi="ar"/>
              </w:rPr>
              <w:t>、支持权限管理，可为不同用户分配不同角色、权限和组织关系；</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6</w:t>
            </w:r>
            <w:r>
              <w:rPr>
                <w:rStyle w:val="7"/>
                <w:color w:val="auto"/>
                <w:sz w:val="21"/>
                <w:szCs w:val="21"/>
                <w:bdr w:val="none" w:color="auto" w:sz="0" w:space="0"/>
                <w:lang w:val="en-US" w:eastAsia="zh-CN" w:bidi="ar"/>
              </w:rPr>
              <w:t>、支持日志管理，可记录用户的操作日志；</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7</w:t>
            </w:r>
            <w:r>
              <w:rPr>
                <w:rStyle w:val="7"/>
                <w:color w:val="auto"/>
                <w:sz w:val="21"/>
                <w:szCs w:val="21"/>
                <w:bdr w:val="none" w:color="auto" w:sz="0" w:space="0"/>
                <w:lang w:val="en-US" w:eastAsia="zh-CN" w:bidi="ar"/>
              </w:rPr>
              <w:t>、支持配置管理，可导入导出系统配置信息；</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8</w:t>
            </w:r>
            <w:r>
              <w:rPr>
                <w:rStyle w:val="7"/>
                <w:color w:val="auto"/>
                <w:sz w:val="21"/>
                <w:szCs w:val="21"/>
                <w:bdr w:val="none" w:color="auto" w:sz="0" w:space="0"/>
                <w:lang w:val="en-US" w:eastAsia="zh-CN" w:bidi="ar"/>
              </w:rPr>
              <w:t>、支持在线远程升级软件；</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9</w:t>
            </w:r>
            <w:r>
              <w:rPr>
                <w:rStyle w:val="7"/>
                <w:color w:val="auto"/>
                <w:sz w:val="21"/>
                <w:szCs w:val="21"/>
                <w:bdr w:val="none" w:color="auto" w:sz="0" w:space="0"/>
                <w:lang w:val="en-US" w:eastAsia="zh-CN" w:bidi="ar"/>
              </w:rPr>
              <w:t>、所投软件具有中华人民共和国国家版权局颁发的《录音录像服务器软件》计算机软件著作权登记证书；</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07"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7</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机架式服务器</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规格：</w:t>
            </w:r>
            <w:r>
              <w:rPr>
                <w:rStyle w:val="6"/>
                <w:rFonts w:eastAsia="等线"/>
                <w:color w:val="auto"/>
                <w:sz w:val="21"/>
                <w:szCs w:val="21"/>
                <w:bdr w:val="none" w:color="auto" w:sz="0" w:space="0"/>
                <w:lang w:val="en-US" w:eastAsia="zh-CN" w:bidi="ar"/>
              </w:rPr>
              <w:t>2U</w:t>
            </w:r>
            <w:r>
              <w:rPr>
                <w:rStyle w:val="7"/>
                <w:color w:val="auto"/>
                <w:sz w:val="21"/>
                <w:szCs w:val="21"/>
                <w:bdr w:val="none" w:color="auto" w:sz="0" w:space="0"/>
                <w:lang w:val="en-US" w:eastAsia="zh-CN" w:bidi="ar"/>
              </w:rPr>
              <w:t>机架式服务器，国产品牌国内生产和制造；</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w:t>
            </w:r>
            <w:r>
              <w:rPr>
                <w:rStyle w:val="7"/>
                <w:color w:val="auto"/>
                <w:sz w:val="21"/>
                <w:szCs w:val="21"/>
                <w:bdr w:val="none" w:color="auto" w:sz="0" w:space="0"/>
                <w:lang w:val="en-US" w:eastAsia="zh-CN" w:bidi="ar"/>
              </w:rPr>
              <w:t>、芯片组：</w:t>
            </w:r>
            <w:r>
              <w:rPr>
                <w:rStyle w:val="6"/>
                <w:rFonts w:eastAsia="等线"/>
                <w:color w:val="auto"/>
                <w:sz w:val="21"/>
                <w:szCs w:val="21"/>
                <w:bdr w:val="none" w:color="auto" w:sz="0" w:space="0"/>
                <w:lang w:val="en-US" w:eastAsia="zh-CN" w:bidi="ar"/>
              </w:rPr>
              <w:t>Intel C622</w:t>
            </w:r>
            <w:r>
              <w:rPr>
                <w:rStyle w:val="7"/>
                <w:color w:val="auto"/>
                <w:sz w:val="21"/>
                <w:szCs w:val="21"/>
                <w:bdr w:val="none" w:color="auto" w:sz="0" w:space="0"/>
                <w:lang w:val="en-US" w:eastAsia="zh-CN" w:bidi="ar"/>
              </w:rPr>
              <w:t>芯片组，支持</w:t>
            </w:r>
            <w:r>
              <w:rPr>
                <w:rStyle w:val="6"/>
                <w:rFonts w:eastAsia="等线"/>
                <w:color w:val="auto"/>
                <w:sz w:val="21"/>
                <w:szCs w:val="21"/>
                <w:bdr w:val="none" w:color="auto" w:sz="0" w:space="0"/>
                <w:lang w:val="en-US" w:eastAsia="zh-CN" w:bidi="ar"/>
              </w:rPr>
              <w:t xml:space="preserve"> Intel </w:t>
            </w:r>
            <w:r>
              <w:rPr>
                <w:rStyle w:val="7"/>
                <w:color w:val="auto"/>
                <w:sz w:val="21"/>
                <w:szCs w:val="21"/>
                <w:bdr w:val="none" w:color="auto" w:sz="0" w:space="0"/>
                <w:lang w:val="en-US" w:eastAsia="zh-CN" w:bidi="ar"/>
              </w:rPr>
              <w:t>至强可扩展处理器家族金牌及铂金处理器产品；</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3</w:t>
            </w:r>
            <w:r>
              <w:rPr>
                <w:rStyle w:val="7"/>
                <w:color w:val="auto"/>
                <w:sz w:val="21"/>
                <w:szCs w:val="21"/>
                <w:bdr w:val="none" w:color="auto" w:sz="0" w:space="0"/>
                <w:lang w:val="en-US" w:eastAsia="zh-CN" w:bidi="ar"/>
              </w:rPr>
              <w:t>、处理器：本次配置</w:t>
            </w:r>
            <w:r>
              <w:rPr>
                <w:rStyle w:val="6"/>
                <w:rFonts w:eastAsia="等线"/>
                <w:color w:val="auto"/>
                <w:sz w:val="21"/>
                <w:szCs w:val="21"/>
                <w:bdr w:val="none" w:color="auto" w:sz="0" w:space="0"/>
                <w:lang w:val="en-US" w:eastAsia="zh-CN" w:bidi="ar"/>
              </w:rPr>
              <w:t>1</w:t>
            </w:r>
            <w:r>
              <w:rPr>
                <w:rStyle w:val="7"/>
                <w:color w:val="auto"/>
                <w:sz w:val="21"/>
                <w:szCs w:val="21"/>
                <w:bdr w:val="none" w:color="auto" w:sz="0" w:space="0"/>
                <w:lang w:val="en-US" w:eastAsia="zh-CN" w:bidi="ar"/>
              </w:rPr>
              <w:t>颗</w:t>
            </w:r>
            <w:r>
              <w:rPr>
                <w:rStyle w:val="6"/>
                <w:rFonts w:eastAsia="等线"/>
                <w:color w:val="auto"/>
                <w:sz w:val="21"/>
                <w:szCs w:val="21"/>
                <w:bdr w:val="none" w:color="auto" w:sz="0" w:space="0"/>
                <w:lang w:val="en-US" w:eastAsia="zh-CN" w:bidi="ar"/>
              </w:rPr>
              <w:t xml:space="preserve">Silver 4210 10 85W 2.4GHz </w:t>
            </w:r>
            <w:r>
              <w:rPr>
                <w:rStyle w:val="7"/>
                <w:color w:val="auto"/>
                <w:sz w:val="21"/>
                <w:szCs w:val="21"/>
                <w:bdr w:val="none" w:color="auto" w:sz="0" w:space="0"/>
                <w:lang w:val="en-US" w:eastAsia="zh-CN" w:bidi="ar"/>
              </w:rPr>
              <w:t>处理器，可选最大可支持至</w:t>
            </w:r>
            <w:r>
              <w:rPr>
                <w:rStyle w:val="6"/>
                <w:rFonts w:eastAsia="等线"/>
                <w:color w:val="auto"/>
                <w:sz w:val="21"/>
                <w:szCs w:val="21"/>
                <w:bdr w:val="none" w:color="auto" w:sz="0" w:space="0"/>
                <w:lang w:val="en-US" w:eastAsia="zh-CN" w:bidi="ar"/>
              </w:rPr>
              <w:t>24</w:t>
            </w:r>
            <w:r>
              <w:rPr>
                <w:rStyle w:val="7"/>
                <w:color w:val="auto"/>
                <w:sz w:val="21"/>
                <w:szCs w:val="21"/>
                <w:bdr w:val="none" w:color="auto" w:sz="0" w:space="0"/>
                <w:lang w:val="en-US" w:eastAsia="zh-CN" w:bidi="ar"/>
              </w:rPr>
              <w:t>核处理器；</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4</w:t>
            </w:r>
            <w:r>
              <w:rPr>
                <w:rStyle w:val="7"/>
                <w:color w:val="auto"/>
                <w:sz w:val="21"/>
                <w:szCs w:val="21"/>
                <w:bdr w:val="none" w:color="auto" w:sz="0" w:space="0"/>
                <w:lang w:val="en-US" w:eastAsia="zh-CN" w:bidi="ar"/>
              </w:rPr>
              <w:t>、内存：配置</w:t>
            </w:r>
            <w:r>
              <w:rPr>
                <w:rStyle w:val="6"/>
                <w:rFonts w:eastAsia="等线"/>
                <w:color w:val="auto"/>
                <w:sz w:val="21"/>
                <w:szCs w:val="21"/>
                <w:bdr w:val="none" w:color="auto" w:sz="0" w:space="0"/>
                <w:lang w:val="en-US" w:eastAsia="zh-CN" w:bidi="ar"/>
              </w:rPr>
              <w:t>1*16GB TruDDR4 2933MHz</w:t>
            </w:r>
            <w:r>
              <w:rPr>
                <w:rStyle w:val="7"/>
                <w:color w:val="auto"/>
                <w:sz w:val="21"/>
                <w:szCs w:val="21"/>
                <w:bdr w:val="none" w:color="auto" w:sz="0" w:space="0"/>
                <w:lang w:val="en-US" w:eastAsia="zh-CN" w:bidi="ar"/>
              </w:rPr>
              <w:t>内存，最大支持</w:t>
            </w:r>
            <w:r>
              <w:rPr>
                <w:rStyle w:val="6"/>
                <w:rFonts w:eastAsia="等线"/>
                <w:color w:val="auto"/>
                <w:sz w:val="21"/>
                <w:szCs w:val="21"/>
                <w:bdr w:val="none" w:color="auto" w:sz="0" w:space="0"/>
                <w:lang w:val="en-US" w:eastAsia="zh-CN" w:bidi="ar"/>
              </w:rPr>
              <w:t>16</w:t>
            </w:r>
            <w:r>
              <w:rPr>
                <w:rStyle w:val="7"/>
                <w:color w:val="auto"/>
                <w:sz w:val="21"/>
                <w:szCs w:val="21"/>
                <w:bdr w:val="none" w:color="auto" w:sz="0" w:space="0"/>
                <w:lang w:val="en-US" w:eastAsia="zh-CN" w:bidi="ar"/>
              </w:rPr>
              <w:t>根内存插槽；</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5</w:t>
            </w:r>
            <w:r>
              <w:rPr>
                <w:rStyle w:val="7"/>
                <w:color w:val="auto"/>
                <w:sz w:val="21"/>
                <w:szCs w:val="21"/>
                <w:bdr w:val="none" w:color="auto" w:sz="0" w:space="0"/>
                <w:lang w:val="en-US" w:eastAsia="zh-CN" w:bidi="ar"/>
              </w:rPr>
              <w:t>、硬盘：配置</w:t>
            </w:r>
            <w:r>
              <w:rPr>
                <w:rStyle w:val="6"/>
                <w:rFonts w:eastAsia="等线"/>
                <w:color w:val="auto"/>
                <w:sz w:val="21"/>
                <w:szCs w:val="21"/>
                <w:bdr w:val="none" w:color="auto" w:sz="0" w:space="0"/>
                <w:lang w:val="en-US" w:eastAsia="zh-CN" w:bidi="ar"/>
              </w:rPr>
              <w:t>8</w:t>
            </w:r>
            <w:r>
              <w:rPr>
                <w:rStyle w:val="7"/>
                <w:color w:val="auto"/>
                <w:sz w:val="21"/>
                <w:szCs w:val="21"/>
                <w:bdr w:val="none" w:color="auto" w:sz="0" w:space="0"/>
                <w:lang w:val="en-US" w:eastAsia="zh-CN" w:bidi="ar"/>
              </w:rPr>
              <w:t>块</w:t>
            </w:r>
            <w:r>
              <w:rPr>
                <w:rStyle w:val="6"/>
                <w:rFonts w:eastAsia="等线"/>
                <w:color w:val="auto"/>
                <w:sz w:val="21"/>
                <w:szCs w:val="21"/>
                <w:bdr w:val="none" w:color="auto" w:sz="0" w:space="0"/>
                <w:lang w:val="en-US" w:eastAsia="zh-CN" w:bidi="ar"/>
              </w:rPr>
              <w:t>2TB 7.2K SATA 3.5”</w:t>
            </w:r>
            <w:r>
              <w:rPr>
                <w:rStyle w:val="7"/>
                <w:color w:val="auto"/>
                <w:sz w:val="21"/>
                <w:szCs w:val="21"/>
                <w:bdr w:val="none" w:color="auto" w:sz="0" w:space="0"/>
                <w:lang w:val="en-US" w:eastAsia="zh-CN" w:bidi="ar"/>
              </w:rPr>
              <w:t>热插拔硬盘，标配</w:t>
            </w:r>
            <w:r>
              <w:rPr>
                <w:rStyle w:val="6"/>
                <w:rFonts w:eastAsia="等线"/>
                <w:color w:val="auto"/>
                <w:sz w:val="21"/>
                <w:szCs w:val="21"/>
                <w:bdr w:val="none" w:color="auto" w:sz="0" w:space="0"/>
                <w:lang w:val="en-US" w:eastAsia="zh-CN" w:bidi="ar"/>
              </w:rPr>
              <w:t>8x3.5</w:t>
            </w:r>
            <w:r>
              <w:rPr>
                <w:rStyle w:val="7"/>
                <w:color w:val="auto"/>
                <w:sz w:val="21"/>
                <w:szCs w:val="21"/>
                <w:bdr w:val="none" w:color="auto" w:sz="0" w:space="0"/>
                <w:lang w:val="en-US" w:eastAsia="zh-CN" w:bidi="ar"/>
              </w:rPr>
              <w:t>英寸</w:t>
            </w:r>
            <w:r>
              <w:rPr>
                <w:rStyle w:val="6"/>
                <w:rFonts w:eastAsia="等线"/>
                <w:color w:val="auto"/>
                <w:sz w:val="21"/>
                <w:szCs w:val="21"/>
                <w:bdr w:val="none" w:color="auto" w:sz="0" w:space="0"/>
                <w:lang w:val="en-US" w:eastAsia="zh-CN" w:bidi="ar"/>
              </w:rPr>
              <w:t>SAS/SATA/SSD</w:t>
            </w:r>
            <w:r>
              <w:rPr>
                <w:rStyle w:val="7"/>
                <w:color w:val="auto"/>
                <w:sz w:val="21"/>
                <w:szCs w:val="21"/>
                <w:bdr w:val="none" w:color="auto" w:sz="0" w:space="0"/>
                <w:lang w:val="en-US" w:eastAsia="zh-CN" w:bidi="ar"/>
              </w:rPr>
              <w:t>热插拔硬盘槽位；最大支持</w:t>
            </w:r>
            <w:r>
              <w:rPr>
                <w:rStyle w:val="6"/>
                <w:rFonts w:eastAsia="等线"/>
                <w:color w:val="auto"/>
                <w:sz w:val="21"/>
                <w:szCs w:val="21"/>
                <w:bdr w:val="none" w:color="auto" w:sz="0" w:space="0"/>
                <w:lang w:val="en-US" w:eastAsia="zh-CN" w:bidi="ar"/>
              </w:rPr>
              <w:t>14x3.5</w:t>
            </w:r>
            <w:r>
              <w:rPr>
                <w:rStyle w:val="7"/>
                <w:color w:val="auto"/>
                <w:sz w:val="21"/>
                <w:szCs w:val="21"/>
                <w:bdr w:val="none" w:color="auto" w:sz="0" w:space="0"/>
                <w:lang w:val="en-US" w:eastAsia="zh-CN" w:bidi="ar"/>
              </w:rPr>
              <w:t>英寸硬盘扩展，支持前置直连四个</w:t>
            </w:r>
            <w:r>
              <w:rPr>
                <w:rStyle w:val="6"/>
                <w:rFonts w:eastAsia="等线"/>
                <w:color w:val="auto"/>
                <w:sz w:val="21"/>
                <w:szCs w:val="21"/>
                <w:bdr w:val="none" w:color="auto" w:sz="0" w:space="0"/>
                <w:lang w:val="en-US" w:eastAsia="zh-CN" w:bidi="ar"/>
              </w:rPr>
              <w:t>U.2 NVMe SSD</w:t>
            </w:r>
            <w:r>
              <w:rPr>
                <w:rStyle w:val="7"/>
                <w:color w:val="auto"/>
                <w:sz w:val="21"/>
                <w:szCs w:val="21"/>
                <w:bdr w:val="none" w:color="auto" w:sz="0" w:space="0"/>
                <w:lang w:val="en-US" w:eastAsia="zh-CN" w:bidi="ar"/>
              </w:rPr>
              <w:t>硬盘。支持内置两个</w:t>
            </w:r>
            <w:r>
              <w:rPr>
                <w:rStyle w:val="6"/>
                <w:rFonts w:eastAsia="等线"/>
                <w:color w:val="auto"/>
                <w:sz w:val="21"/>
                <w:szCs w:val="21"/>
                <w:bdr w:val="none" w:color="auto" w:sz="0" w:space="0"/>
                <w:lang w:val="en-US" w:eastAsia="zh-CN" w:bidi="ar"/>
              </w:rPr>
              <w:t xml:space="preserve">M.2 SSD </w:t>
            </w:r>
            <w:r>
              <w:rPr>
                <w:rStyle w:val="7"/>
                <w:color w:val="auto"/>
                <w:sz w:val="21"/>
                <w:szCs w:val="21"/>
                <w:bdr w:val="none" w:color="auto" w:sz="0" w:space="0"/>
                <w:lang w:val="en-US" w:eastAsia="zh-CN" w:bidi="ar"/>
              </w:rPr>
              <w:t>且支持</w:t>
            </w:r>
            <w:r>
              <w:rPr>
                <w:rStyle w:val="6"/>
                <w:rFonts w:eastAsia="等线"/>
                <w:color w:val="auto"/>
                <w:sz w:val="21"/>
                <w:szCs w:val="21"/>
                <w:bdr w:val="none" w:color="auto" w:sz="0" w:space="0"/>
                <w:lang w:val="en-US" w:eastAsia="zh-CN" w:bidi="ar"/>
              </w:rPr>
              <w:t>RAID 0/1</w:t>
            </w:r>
            <w:r>
              <w:rPr>
                <w:rStyle w:val="7"/>
                <w:color w:val="auto"/>
                <w:sz w:val="21"/>
                <w:szCs w:val="21"/>
                <w:bdr w:val="none" w:color="auto" w:sz="0" w:space="0"/>
                <w:lang w:val="en-US" w:eastAsia="zh-CN" w:bidi="ar"/>
              </w:rPr>
              <w:t>，提供</w:t>
            </w:r>
            <w:r>
              <w:rPr>
                <w:rStyle w:val="6"/>
                <w:rFonts w:eastAsia="等线"/>
                <w:color w:val="auto"/>
                <w:sz w:val="21"/>
                <w:szCs w:val="21"/>
                <w:bdr w:val="none" w:color="auto" w:sz="0" w:space="0"/>
                <w:lang w:val="en-US" w:eastAsia="zh-CN" w:bidi="ar"/>
              </w:rPr>
              <w:t>ANYBAY</w:t>
            </w:r>
            <w:r>
              <w:rPr>
                <w:rStyle w:val="7"/>
                <w:color w:val="auto"/>
                <w:sz w:val="21"/>
                <w:szCs w:val="21"/>
                <w:bdr w:val="none" w:color="auto" w:sz="0" w:space="0"/>
                <w:lang w:val="en-US" w:eastAsia="zh-CN" w:bidi="ar"/>
              </w:rPr>
              <w:t>技术可切换</w:t>
            </w:r>
            <w:r>
              <w:rPr>
                <w:rStyle w:val="6"/>
                <w:rFonts w:eastAsia="等线"/>
                <w:color w:val="auto"/>
                <w:sz w:val="21"/>
                <w:szCs w:val="21"/>
                <w:bdr w:val="none" w:color="auto" w:sz="0" w:space="0"/>
                <w:lang w:val="en-US" w:eastAsia="zh-CN" w:bidi="ar"/>
              </w:rPr>
              <w:t>SAS/SATA/U.2</w:t>
            </w:r>
            <w:r>
              <w:rPr>
                <w:rStyle w:val="7"/>
                <w:color w:val="auto"/>
                <w:sz w:val="21"/>
                <w:szCs w:val="21"/>
                <w:bdr w:val="none" w:color="auto" w:sz="0" w:space="0"/>
                <w:lang w:val="en-US" w:eastAsia="zh-CN" w:bidi="ar"/>
              </w:rPr>
              <w:t>硬盘不用更换背板；</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6</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RAID</w:t>
            </w:r>
            <w:r>
              <w:rPr>
                <w:rStyle w:val="7"/>
                <w:color w:val="auto"/>
                <w:sz w:val="21"/>
                <w:szCs w:val="21"/>
                <w:bdr w:val="none" w:color="auto" w:sz="0" w:space="0"/>
                <w:lang w:val="en-US" w:eastAsia="zh-CN" w:bidi="ar"/>
              </w:rPr>
              <w:t>功能：独立</w:t>
            </w:r>
            <w:r>
              <w:rPr>
                <w:rStyle w:val="6"/>
                <w:rFonts w:eastAsia="等线"/>
                <w:color w:val="auto"/>
                <w:sz w:val="21"/>
                <w:szCs w:val="21"/>
                <w:bdr w:val="none" w:color="auto" w:sz="0" w:space="0"/>
                <w:lang w:val="en-US" w:eastAsia="zh-CN" w:bidi="ar"/>
              </w:rPr>
              <w:t>8</w:t>
            </w:r>
            <w:r>
              <w:rPr>
                <w:rStyle w:val="7"/>
                <w:color w:val="auto"/>
                <w:sz w:val="21"/>
                <w:szCs w:val="21"/>
                <w:bdr w:val="none" w:color="auto" w:sz="0" w:space="0"/>
                <w:lang w:val="en-US" w:eastAsia="zh-CN" w:bidi="ar"/>
              </w:rPr>
              <w:t>端口</w:t>
            </w:r>
            <w:r>
              <w:rPr>
                <w:rStyle w:val="6"/>
                <w:rFonts w:eastAsia="等线"/>
                <w:color w:val="auto"/>
                <w:sz w:val="21"/>
                <w:szCs w:val="21"/>
                <w:bdr w:val="none" w:color="auto" w:sz="0" w:space="0"/>
                <w:lang w:val="en-US" w:eastAsia="zh-CN" w:bidi="ar"/>
              </w:rPr>
              <w:t>12Gbps SAS/SATA</w:t>
            </w:r>
            <w:r>
              <w:rPr>
                <w:rStyle w:val="7"/>
                <w:color w:val="auto"/>
                <w:sz w:val="21"/>
                <w:szCs w:val="21"/>
                <w:bdr w:val="none" w:color="auto" w:sz="0" w:space="0"/>
                <w:lang w:val="en-US" w:eastAsia="zh-CN" w:bidi="ar"/>
              </w:rPr>
              <w:t>阵列卡</w:t>
            </w:r>
            <w:r>
              <w:rPr>
                <w:rStyle w:val="6"/>
                <w:rFonts w:eastAsia="等线"/>
                <w:color w:val="auto"/>
                <w:sz w:val="21"/>
                <w:szCs w:val="21"/>
                <w:bdr w:val="none" w:color="auto" w:sz="0" w:space="0"/>
                <w:lang w:val="en-US" w:eastAsia="zh-CN" w:bidi="ar"/>
              </w:rPr>
              <w:t>,1GB</w:t>
            </w:r>
            <w:r>
              <w:rPr>
                <w:rStyle w:val="7"/>
                <w:color w:val="auto"/>
                <w:sz w:val="21"/>
                <w:szCs w:val="21"/>
                <w:bdr w:val="none" w:color="auto" w:sz="0" w:space="0"/>
                <w:lang w:val="en-US" w:eastAsia="zh-CN" w:bidi="ar"/>
              </w:rPr>
              <w:t>缓存，支持</w:t>
            </w:r>
            <w:r>
              <w:rPr>
                <w:rStyle w:val="6"/>
                <w:rFonts w:eastAsia="等线"/>
                <w:color w:val="auto"/>
                <w:sz w:val="21"/>
                <w:szCs w:val="21"/>
                <w:bdr w:val="none" w:color="auto" w:sz="0" w:space="0"/>
                <w:lang w:val="en-US" w:eastAsia="zh-CN" w:bidi="ar"/>
              </w:rPr>
              <w:t>RAID0,1</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5,10</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7</w:t>
            </w:r>
            <w:r>
              <w:rPr>
                <w:rStyle w:val="7"/>
                <w:color w:val="auto"/>
                <w:sz w:val="21"/>
                <w:szCs w:val="21"/>
                <w:bdr w:val="none" w:color="auto" w:sz="0" w:space="0"/>
                <w:lang w:val="en-US" w:eastAsia="zh-CN" w:bidi="ar"/>
              </w:rPr>
              <w:t>、网卡和</w:t>
            </w:r>
            <w:r>
              <w:rPr>
                <w:rStyle w:val="6"/>
                <w:rFonts w:eastAsia="等线"/>
                <w:color w:val="auto"/>
                <w:sz w:val="21"/>
                <w:szCs w:val="21"/>
                <w:bdr w:val="none" w:color="auto" w:sz="0" w:space="0"/>
                <w:lang w:val="en-US" w:eastAsia="zh-CN" w:bidi="ar"/>
              </w:rPr>
              <w:t>HBA</w:t>
            </w:r>
            <w:r>
              <w:rPr>
                <w:rStyle w:val="7"/>
                <w:color w:val="auto"/>
                <w:sz w:val="21"/>
                <w:szCs w:val="21"/>
                <w:bdr w:val="none" w:color="auto" w:sz="0" w:space="0"/>
                <w:lang w:val="en-US" w:eastAsia="zh-CN" w:bidi="ar"/>
              </w:rPr>
              <w:t>卡：主板集成</w:t>
            </w:r>
            <w:r>
              <w:rPr>
                <w:rStyle w:val="6"/>
                <w:rFonts w:eastAsia="等线"/>
                <w:color w:val="auto"/>
                <w:sz w:val="21"/>
                <w:szCs w:val="21"/>
                <w:bdr w:val="none" w:color="auto" w:sz="0" w:space="0"/>
                <w:lang w:val="en-US" w:eastAsia="zh-CN" w:bidi="ar"/>
              </w:rPr>
              <w:t>2</w:t>
            </w:r>
            <w:r>
              <w:rPr>
                <w:rStyle w:val="7"/>
                <w:color w:val="auto"/>
                <w:sz w:val="21"/>
                <w:szCs w:val="21"/>
                <w:bdr w:val="none" w:color="auto" w:sz="0" w:space="0"/>
                <w:lang w:val="en-US" w:eastAsia="zh-CN" w:bidi="ar"/>
              </w:rPr>
              <w:t>端口千兆网卡（可通过</w:t>
            </w:r>
            <w:r>
              <w:rPr>
                <w:rStyle w:val="6"/>
                <w:rFonts w:eastAsia="等线"/>
                <w:color w:val="auto"/>
                <w:sz w:val="21"/>
                <w:szCs w:val="21"/>
                <w:bdr w:val="none" w:color="auto" w:sz="0" w:space="0"/>
                <w:lang w:val="en-US" w:eastAsia="zh-CN" w:bidi="ar"/>
              </w:rPr>
              <w:t>LOM</w:t>
            </w:r>
            <w:r>
              <w:rPr>
                <w:rStyle w:val="7"/>
                <w:color w:val="auto"/>
                <w:sz w:val="21"/>
                <w:szCs w:val="21"/>
                <w:bdr w:val="none" w:color="auto" w:sz="0" w:space="0"/>
                <w:lang w:val="en-US" w:eastAsia="zh-CN" w:bidi="ar"/>
              </w:rPr>
              <w:t>插槽支持扩展至</w:t>
            </w:r>
            <w:r>
              <w:rPr>
                <w:rStyle w:val="6"/>
                <w:rFonts w:eastAsia="等线"/>
                <w:color w:val="auto"/>
                <w:sz w:val="21"/>
                <w:szCs w:val="21"/>
                <w:bdr w:val="none" w:color="auto" w:sz="0" w:space="0"/>
                <w:lang w:val="en-US" w:eastAsia="zh-CN" w:bidi="ar"/>
              </w:rPr>
              <w:t>4</w:t>
            </w:r>
            <w:r>
              <w:rPr>
                <w:rStyle w:val="7"/>
                <w:color w:val="auto"/>
                <w:sz w:val="21"/>
                <w:szCs w:val="21"/>
                <w:bdr w:val="none" w:color="auto" w:sz="0" w:space="0"/>
                <w:lang w:val="en-US" w:eastAsia="zh-CN" w:bidi="ar"/>
              </w:rPr>
              <w:t>个千兆网口，不占用</w:t>
            </w:r>
            <w:r>
              <w:rPr>
                <w:rStyle w:val="6"/>
                <w:rFonts w:eastAsia="等线"/>
                <w:color w:val="auto"/>
                <w:sz w:val="21"/>
                <w:szCs w:val="21"/>
                <w:bdr w:val="none" w:color="auto" w:sz="0" w:space="0"/>
                <w:lang w:val="en-US" w:eastAsia="zh-CN" w:bidi="ar"/>
              </w:rPr>
              <w:t>PCI</w:t>
            </w:r>
            <w:r>
              <w:rPr>
                <w:rStyle w:val="7"/>
                <w:color w:val="auto"/>
                <w:sz w:val="21"/>
                <w:szCs w:val="21"/>
                <w:bdr w:val="none" w:color="auto" w:sz="0" w:space="0"/>
                <w:lang w:val="en-US" w:eastAsia="zh-CN" w:bidi="ar"/>
              </w:rPr>
              <w:t>插槽），</w:t>
            </w:r>
            <w:r>
              <w:rPr>
                <w:rStyle w:val="6"/>
                <w:rFonts w:eastAsia="等线"/>
                <w:color w:val="auto"/>
                <w:sz w:val="21"/>
                <w:szCs w:val="21"/>
                <w:bdr w:val="none" w:color="auto" w:sz="0" w:space="0"/>
                <w:lang w:val="en-US" w:eastAsia="zh-CN" w:bidi="ar"/>
              </w:rPr>
              <w:t>1</w:t>
            </w:r>
            <w:r>
              <w:rPr>
                <w:rStyle w:val="7"/>
                <w:color w:val="auto"/>
                <w:sz w:val="21"/>
                <w:szCs w:val="21"/>
                <w:bdr w:val="none" w:color="auto" w:sz="0" w:space="0"/>
                <w:lang w:val="en-US" w:eastAsia="zh-CN" w:bidi="ar"/>
              </w:rPr>
              <w:t>个独享的管理端口；</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8</w:t>
            </w:r>
            <w:r>
              <w:rPr>
                <w:rStyle w:val="7"/>
                <w:color w:val="auto"/>
                <w:sz w:val="21"/>
                <w:szCs w:val="21"/>
                <w:bdr w:val="none" w:color="auto" w:sz="0" w:space="0"/>
                <w:lang w:val="en-US" w:eastAsia="zh-CN" w:bidi="ar"/>
              </w:rPr>
              <w:t>、配件：免工具滑动导轨套件；</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9</w:t>
            </w:r>
            <w:r>
              <w:rPr>
                <w:rStyle w:val="7"/>
                <w:color w:val="auto"/>
                <w:sz w:val="21"/>
                <w:szCs w:val="21"/>
                <w:bdr w:val="none" w:color="auto" w:sz="0" w:space="0"/>
                <w:lang w:val="en-US" w:eastAsia="zh-CN" w:bidi="ar"/>
              </w:rPr>
              <w:t>、电源：电源输出功率</w:t>
            </w:r>
            <w:r>
              <w:rPr>
                <w:rStyle w:val="6"/>
                <w:rFonts w:eastAsia="等线"/>
                <w:color w:val="auto"/>
                <w:sz w:val="21"/>
                <w:szCs w:val="21"/>
                <w:bdr w:val="none" w:color="auto" w:sz="0" w:space="0"/>
                <w:lang w:val="en-US" w:eastAsia="zh-CN" w:bidi="ar"/>
              </w:rPr>
              <w:t xml:space="preserve">≥750W </w:t>
            </w:r>
            <w:r>
              <w:rPr>
                <w:rStyle w:val="7"/>
                <w:color w:val="auto"/>
                <w:sz w:val="21"/>
                <w:szCs w:val="21"/>
                <w:bdr w:val="none" w:color="auto" w:sz="0" w:space="0"/>
                <w:lang w:val="en-US" w:eastAsia="zh-CN" w:bidi="ar"/>
              </w:rPr>
              <w:t>白金级热插拔电源模块，双电源，</w:t>
            </w:r>
            <w:r>
              <w:rPr>
                <w:rStyle w:val="6"/>
                <w:rFonts w:eastAsia="等线"/>
                <w:color w:val="auto"/>
                <w:sz w:val="21"/>
                <w:szCs w:val="21"/>
                <w:bdr w:val="none" w:color="auto" w:sz="0" w:space="0"/>
                <w:lang w:val="en-US" w:eastAsia="zh-CN" w:bidi="ar"/>
              </w:rPr>
              <w:t>1+1</w:t>
            </w:r>
            <w:r>
              <w:rPr>
                <w:rStyle w:val="7"/>
                <w:color w:val="auto"/>
                <w:sz w:val="21"/>
                <w:szCs w:val="21"/>
                <w:bdr w:val="none" w:color="auto" w:sz="0" w:space="0"/>
                <w:lang w:val="en-US" w:eastAsia="zh-CN" w:bidi="ar"/>
              </w:rPr>
              <w:t>冗余，支持</w:t>
            </w:r>
            <w:r>
              <w:rPr>
                <w:rStyle w:val="6"/>
                <w:rFonts w:eastAsia="等线"/>
                <w:color w:val="auto"/>
                <w:sz w:val="21"/>
                <w:szCs w:val="21"/>
                <w:bdr w:val="none" w:color="auto" w:sz="0" w:space="0"/>
                <w:lang w:val="en-US" w:eastAsia="zh-CN" w:bidi="ar"/>
              </w:rPr>
              <w:t>240V</w:t>
            </w:r>
            <w:r>
              <w:rPr>
                <w:rStyle w:val="7"/>
                <w:color w:val="auto"/>
                <w:sz w:val="21"/>
                <w:szCs w:val="21"/>
                <w:bdr w:val="none" w:color="auto" w:sz="0" w:space="0"/>
                <w:lang w:val="en-US" w:eastAsia="zh-CN" w:bidi="ar"/>
              </w:rPr>
              <w:t>高压直流；</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10</w:t>
            </w:r>
            <w:r>
              <w:rPr>
                <w:rStyle w:val="7"/>
                <w:color w:val="auto"/>
                <w:sz w:val="21"/>
                <w:szCs w:val="21"/>
                <w:bdr w:val="none" w:color="auto" w:sz="0" w:space="0"/>
                <w:lang w:val="en-US" w:eastAsia="zh-CN" w:bidi="ar"/>
              </w:rPr>
              <w:t>、</w:t>
            </w:r>
            <w:r>
              <w:rPr>
                <w:rStyle w:val="7"/>
                <w:color w:val="auto"/>
                <w:spacing w:val="-6"/>
                <w:sz w:val="21"/>
                <w:szCs w:val="21"/>
                <w:bdr w:val="none" w:color="auto" w:sz="0" w:space="0"/>
                <w:lang w:val="en-US" w:eastAsia="zh-CN" w:bidi="ar"/>
              </w:rPr>
              <w:t>冷却系统：最大</w:t>
            </w:r>
            <w:r>
              <w:rPr>
                <w:rStyle w:val="6"/>
                <w:rFonts w:eastAsia="等线"/>
                <w:color w:val="auto"/>
                <w:spacing w:val="-6"/>
                <w:sz w:val="21"/>
                <w:szCs w:val="21"/>
                <w:bdr w:val="none" w:color="auto" w:sz="0" w:space="0"/>
                <w:lang w:val="en-US" w:eastAsia="zh-CN" w:bidi="ar"/>
              </w:rPr>
              <w:t>4</w:t>
            </w:r>
            <w:r>
              <w:rPr>
                <w:rStyle w:val="7"/>
                <w:color w:val="auto"/>
                <w:spacing w:val="-6"/>
                <w:sz w:val="21"/>
                <w:szCs w:val="21"/>
                <w:bdr w:val="none" w:color="auto" w:sz="0" w:space="0"/>
                <w:lang w:val="en-US" w:eastAsia="zh-CN" w:bidi="ar"/>
              </w:rPr>
              <w:t>个冗余（</w:t>
            </w:r>
            <w:r>
              <w:rPr>
                <w:rStyle w:val="6"/>
                <w:rFonts w:eastAsia="等线"/>
                <w:color w:val="auto"/>
                <w:spacing w:val="-6"/>
                <w:sz w:val="21"/>
                <w:szCs w:val="21"/>
                <w:bdr w:val="none" w:color="auto" w:sz="0" w:space="0"/>
                <w:lang w:val="en-US" w:eastAsia="zh-CN" w:bidi="ar"/>
              </w:rPr>
              <w:t>N+1</w:t>
            </w:r>
            <w:r>
              <w:rPr>
                <w:rStyle w:val="7"/>
                <w:color w:val="auto"/>
                <w:spacing w:val="-6"/>
                <w:sz w:val="21"/>
                <w:szCs w:val="21"/>
                <w:bdr w:val="none" w:color="auto" w:sz="0" w:space="0"/>
                <w:lang w:val="en-US" w:eastAsia="zh-CN" w:bidi="ar"/>
              </w:rPr>
              <w:t>）热插拔系统风扇，风扇具有优化控制系统控制散热风扇转速，降低噪音，</w:t>
            </w:r>
            <w:r>
              <w:rPr>
                <w:rStyle w:val="6"/>
                <w:rFonts w:eastAsia="等线"/>
                <w:color w:val="auto"/>
                <w:spacing w:val="-6"/>
                <w:sz w:val="21"/>
                <w:szCs w:val="21"/>
                <w:bdr w:val="none" w:color="auto" w:sz="0" w:space="0"/>
                <w:lang w:val="en-US" w:eastAsia="zh-CN" w:bidi="ar"/>
              </w:rPr>
              <w:t xml:space="preserve"> </w:t>
            </w:r>
            <w:r>
              <w:rPr>
                <w:rStyle w:val="7"/>
                <w:color w:val="auto"/>
                <w:spacing w:val="-6"/>
                <w:sz w:val="21"/>
                <w:szCs w:val="21"/>
                <w:bdr w:val="none" w:color="auto" w:sz="0" w:space="0"/>
                <w:lang w:val="en-US" w:eastAsia="zh-CN" w:bidi="ar"/>
              </w:rPr>
              <w:t>提高散热效率；</w:t>
            </w:r>
            <w:r>
              <w:rPr>
                <w:rStyle w:val="6"/>
                <w:rFonts w:eastAsia="等线"/>
                <w:color w:val="auto"/>
                <w:spacing w:val="-6"/>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11</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I/O</w:t>
            </w:r>
            <w:r>
              <w:rPr>
                <w:rStyle w:val="7"/>
                <w:color w:val="auto"/>
                <w:sz w:val="21"/>
                <w:szCs w:val="21"/>
                <w:bdr w:val="none" w:color="auto" w:sz="0" w:space="0"/>
                <w:lang w:val="en-US" w:eastAsia="zh-CN" w:bidi="ar"/>
              </w:rPr>
              <w:t>扩展：最大支持</w:t>
            </w:r>
            <w:r>
              <w:rPr>
                <w:rStyle w:val="6"/>
                <w:rFonts w:eastAsia="等线"/>
                <w:color w:val="auto"/>
                <w:sz w:val="21"/>
                <w:szCs w:val="21"/>
                <w:bdr w:val="none" w:color="auto" w:sz="0" w:space="0"/>
                <w:lang w:val="en-US" w:eastAsia="zh-CN" w:bidi="ar"/>
              </w:rPr>
              <w:t>≥6</w:t>
            </w:r>
            <w:r>
              <w:rPr>
                <w:rStyle w:val="7"/>
                <w:color w:val="auto"/>
                <w:sz w:val="21"/>
                <w:szCs w:val="21"/>
                <w:bdr w:val="none" w:color="auto" w:sz="0" w:space="0"/>
                <w:lang w:val="en-US" w:eastAsia="zh-CN" w:bidi="ar"/>
              </w:rPr>
              <w:t>个</w:t>
            </w:r>
            <w:r>
              <w:rPr>
                <w:rStyle w:val="6"/>
                <w:rFonts w:eastAsia="等线"/>
                <w:color w:val="auto"/>
                <w:sz w:val="21"/>
                <w:szCs w:val="21"/>
                <w:bdr w:val="none" w:color="auto" w:sz="0" w:space="0"/>
                <w:lang w:val="en-US" w:eastAsia="zh-CN" w:bidi="ar"/>
              </w:rPr>
              <w:t>PCIe 3.0</w:t>
            </w:r>
            <w:r>
              <w:rPr>
                <w:rStyle w:val="7"/>
                <w:color w:val="auto"/>
                <w:sz w:val="21"/>
                <w:szCs w:val="21"/>
                <w:bdr w:val="none" w:color="auto" w:sz="0" w:space="0"/>
                <w:lang w:val="en-US" w:eastAsia="zh-CN" w:bidi="ar"/>
              </w:rPr>
              <w:t>插槽，配置</w:t>
            </w:r>
            <w:r>
              <w:rPr>
                <w:rStyle w:val="6"/>
                <w:rFonts w:eastAsia="等线"/>
                <w:color w:val="auto"/>
                <w:sz w:val="21"/>
                <w:szCs w:val="21"/>
                <w:bdr w:val="none" w:color="auto" w:sz="0" w:space="0"/>
                <w:lang w:val="en-US" w:eastAsia="zh-CN" w:bidi="ar"/>
              </w:rPr>
              <w:t>≥2</w:t>
            </w:r>
            <w:r>
              <w:rPr>
                <w:rStyle w:val="7"/>
                <w:color w:val="auto"/>
                <w:sz w:val="21"/>
                <w:szCs w:val="21"/>
                <w:bdr w:val="none" w:color="auto" w:sz="0" w:space="0"/>
                <w:lang w:val="en-US" w:eastAsia="zh-CN" w:bidi="ar"/>
              </w:rPr>
              <w:t>个前置</w:t>
            </w:r>
            <w:r>
              <w:rPr>
                <w:rStyle w:val="6"/>
                <w:rFonts w:eastAsia="等线"/>
                <w:color w:val="auto"/>
                <w:sz w:val="21"/>
                <w:szCs w:val="21"/>
                <w:bdr w:val="none" w:color="auto" w:sz="0" w:space="0"/>
                <w:lang w:val="en-US" w:eastAsia="zh-CN" w:bidi="ar"/>
              </w:rPr>
              <w:t>USB</w:t>
            </w:r>
            <w:r>
              <w:rPr>
                <w:rStyle w:val="7"/>
                <w:color w:val="auto"/>
                <w:sz w:val="21"/>
                <w:szCs w:val="21"/>
                <w:bdr w:val="none" w:color="auto" w:sz="0" w:space="0"/>
                <w:lang w:val="en-US" w:eastAsia="zh-CN" w:bidi="ar"/>
              </w:rPr>
              <w:t>口，配置</w:t>
            </w:r>
            <w:r>
              <w:rPr>
                <w:rStyle w:val="6"/>
                <w:rFonts w:eastAsia="等线"/>
                <w:color w:val="auto"/>
                <w:sz w:val="21"/>
                <w:szCs w:val="21"/>
                <w:bdr w:val="none" w:color="auto" w:sz="0" w:space="0"/>
                <w:lang w:val="en-US" w:eastAsia="zh-CN" w:bidi="ar"/>
              </w:rPr>
              <w:t>≥2</w:t>
            </w:r>
            <w:r>
              <w:rPr>
                <w:rStyle w:val="7"/>
                <w:color w:val="auto"/>
                <w:sz w:val="21"/>
                <w:szCs w:val="21"/>
                <w:bdr w:val="none" w:color="auto" w:sz="0" w:space="0"/>
                <w:lang w:val="en-US" w:eastAsia="zh-CN" w:bidi="ar"/>
              </w:rPr>
              <w:t>个后置</w:t>
            </w:r>
            <w:r>
              <w:rPr>
                <w:rStyle w:val="6"/>
                <w:rFonts w:eastAsia="等线"/>
                <w:color w:val="auto"/>
                <w:sz w:val="21"/>
                <w:szCs w:val="21"/>
                <w:bdr w:val="none" w:color="auto" w:sz="0" w:space="0"/>
                <w:lang w:val="en-US" w:eastAsia="zh-CN" w:bidi="ar"/>
              </w:rPr>
              <w:t>USB</w:t>
            </w:r>
            <w:r>
              <w:rPr>
                <w:rStyle w:val="7"/>
                <w:color w:val="auto"/>
                <w:sz w:val="21"/>
                <w:szCs w:val="21"/>
                <w:bdr w:val="none" w:color="auto" w:sz="0" w:space="0"/>
                <w:lang w:val="en-US" w:eastAsia="zh-CN" w:bidi="ar"/>
              </w:rPr>
              <w:t>接口；可选</w:t>
            </w:r>
            <w:r>
              <w:rPr>
                <w:rStyle w:val="6"/>
                <w:rFonts w:eastAsia="等线"/>
                <w:color w:val="auto"/>
                <w:sz w:val="21"/>
                <w:szCs w:val="21"/>
                <w:bdr w:val="none" w:color="auto" w:sz="0" w:space="0"/>
                <w:lang w:val="en-US" w:eastAsia="zh-CN" w:bidi="ar"/>
              </w:rPr>
              <w:t>1</w:t>
            </w:r>
            <w:r>
              <w:rPr>
                <w:rStyle w:val="7"/>
                <w:color w:val="auto"/>
                <w:sz w:val="21"/>
                <w:szCs w:val="21"/>
                <w:bdr w:val="none" w:color="auto" w:sz="0" w:space="0"/>
                <w:lang w:val="en-US" w:eastAsia="zh-CN" w:bidi="ar"/>
              </w:rPr>
              <w:t>个</w:t>
            </w:r>
            <w:r>
              <w:rPr>
                <w:rStyle w:val="6"/>
                <w:rFonts w:eastAsia="等线"/>
                <w:color w:val="auto"/>
                <w:sz w:val="21"/>
                <w:szCs w:val="21"/>
                <w:bdr w:val="none" w:color="auto" w:sz="0" w:space="0"/>
                <w:lang w:val="en-US" w:eastAsia="zh-CN" w:bidi="ar"/>
              </w:rPr>
              <w:t>DB-9</w:t>
            </w:r>
            <w:r>
              <w:rPr>
                <w:rStyle w:val="7"/>
                <w:color w:val="auto"/>
                <w:sz w:val="21"/>
                <w:szCs w:val="21"/>
                <w:bdr w:val="none" w:color="auto" w:sz="0" w:space="0"/>
                <w:lang w:val="en-US" w:eastAsia="zh-CN" w:bidi="ar"/>
              </w:rPr>
              <w:t>串口；</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12</w:t>
            </w:r>
            <w:r>
              <w:rPr>
                <w:rStyle w:val="7"/>
                <w:color w:val="auto"/>
                <w:sz w:val="21"/>
                <w:szCs w:val="21"/>
                <w:bdr w:val="none" w:color="auto" w:sz="0" w:space="0"/>
                <w:lang w:val="en-US" w:eastAsia="zh-CN" w:bidi="ar"/>
              </w:rPr>
              <w:t>、服务器管理：提供硬件集中式资源管理系统，可简化基础结构管理、加快响应和提高硬件系统可用性，可自动实现、清点、跟踪、监控和配置服务器、网络和存储硬件；</w:t>
            </w:r>
            <w:r>
              <w:rPr>
                <w:rStyle w:val="6"/>
                <w:rFonts w:eastAsia="等线"/>
                <w:color w:val="auto"/>
                <w:sz w:val="21"/>
                <w:szCs w:val="21"/>
                <w:bdr w:val="none" w:color="auto" w:sz="0" w:space="0"/>
                <w:lang w:val="en-US" w:eastAsia="zh-CN" w:bidi="ar"/>
              </w:rPr>
              <w:t xml:space="preserve"> </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13</w:t>
            </w:r>
            <w:r>
              <w:rPr>
                <w:rStyle w:val="7"/>
                <w:color w:val="auto"/>
                <w:sz w:val="21"/>
                <w:szCs w:val="21"/>
                <w:bdr w:val="none" w:color="auto" w:sz="0" w:space="0"/>
                <w:lang w:val="en-US" w:eastAsia="zh-CN" w:bidi="ar"/>
              </w:rPr>
              <w:t>、★能源管理工具：提供能源管理软件，可对数据中心内同一品牌的塔式、机架、刀片服务器以及超融合节点等提供实时电源能耗、健康状况以及温度等的监控和分析，可查看和控制服务器散热，提供优化的能源方案，提供官网软件下载链接并加盖原厂商公章。</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14.</w:t>
            </w:r>
            <w:r>
              <w:rPr>
                <w:rStyle w:val="7"/>
                <w:color w:val="auto"/>
                <w:sz w:val="21"/>
                <w:szCs w:val="21"/>
                <w:bdr w:val="none" w:color="auto" w:sz="0" w:space="0"/>
                <w:lang w:val="en-US" w:eastAsia="zh-CN" w:bidi="ar"/>
              </w:rPr>
              <w:t>★系统管理软件：中文管理界面，需提供此系统管理软件的软件著作权登记证书复印件（或扫描件）和软件官方下载网址链接并加盖原厂公章；</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15</w:t>
            </w:r>
            <w:r>
              <w:rPr>
                <w:rStyle w:val="7"/>
                <w:color w:val="auto"/>
                <w:sz w:val="21"/>
                <w:szCs w:val="21"/>
                <w:bdr w:val="none" w:color="auto" w:sz="0" w:space="0"/>
                <w:lang w:val="en-US" w:eastAsia="zh-CN" w:bidi="ar"/>
              </w:rPr>
              <w:t>、服务：提供原厂</w:t>
            </w:r>
            <w:r>
              <w:rPr>
                <w:rStyle w:val="6"/>
                <w:rFonts w:eastAsia="等线"/>
                <w:color w:val="auto"/>
                <w:sz w:val="21"/>
                <w:szCs w:val="21"/>
                <w:bdr w:val="none" w:color="auto" w:sz="0" w:space="0"/>
                <w:lang w:val="en-US" w:eastAsia="zh-CN" w:bidi="ar"/>
              </w:rPr>
              <w:t>3</w:t>
            </w:r>
            <w:r>
              <w:rPr>
                <w:rStyle w:val="7"/>
                <w:color w:val="auto"/>
                <w:sz w:val="21"/>
                <w:szCs w:val="21"/>
                <w:bdr w:val="none" w:color="auto" w:sz="0" w:space="0"/>
                <w:lang w:val="en-US" w:eastAsia="zh-CN" w:bidi="ar"/>
              </w:rPr>
              <w:t>年</w:t>
            </w:r>
            <w:r>
              <w:rPr>
                <w:rStyle w:val="6"/>
                <w:rFonts w:eastAsia="等线"/>
                <w:color w:val="auto"/>
                <w:sz w:val="21"/>
                <w:szCs w:val="21"/>
                <w:bdr w:val="none" w:color="auto" w:sz="0" w:space="0"/>
                <w:lang w:val="en-US" w:eastAsia="zh-CN" w:bidi="ar"/>
              </w:rPr>
              <w:t xml:space="preserve">7x24 </w:t>
            </w:r>
            <w:r>
              <w:rPr>
                <w:rStyle w:val="7"/>
                <w:color w:val="auto"/>
                <w:sz w:val="21"/>
                <w:szCs w:val="21"/>
                <w:bdr w:val="none" w:color="auto" w:sz="0" w:space="0"/>
                <w:lang w:val="en-US" w:eastAsia="zh-CN" w:bidi="ar"/>
              </w:rPr>
              <w:t>售后支持服务，提供原厂基础安装服务；为保证设备的可靠性服务需提供可靠性检验样品平均无故障时间值不低于</w:t>
            </w:r>
            <w:r>
              <w:rPr>
                <w:rStyle w:val="6"/>
                <w:rFonts w:eastAsia="等线"/>
                <w:color w:val="auto"/>
                <w:sz w:val="21"/>
                <w:szCs w:val="21"/>
                <w:bdr w:val="none" w:color="auto" w:sz="0" w:space="0"/>
                <w:lang w:val="en-US" w:eastAsia="zh-CN" w:bidi="ar"/>
              </w:rPr>
              <w:t>150000</w:t>
            </w:r>
            <w:r>
              <w:rPr>
                <w:rStyle w:val="7"/>
                <w:color w:val="auto"/>
                <w:sz w:val="21"/>
                <w:szCs w:val="21"/>
                <w:bdr w:val="none" w:color="auto" w:sz="0" w:space="0"/>
                <w:lang w:val="en-US" w:eastAsia="zh-CN" w:bidi="ar"/>
              </w:rPr>
              <w:t>小时检验合格证书，要求提供原厂针对本项目的授权原件和售后服务承诺函原件。</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五、电化教育系统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3240" w:hRule="atLeast"/>
        </w:trPr>
        <w:tc>
          <w:tcPr>
            <w:tcW w:w="553" w:type="dxa"/>
            <w:vMerge w:val="restart"/>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w:t>
            </w:r>
          </w:p>
        </w:tc>
        <w:tc>
          <w:tcPr>
            <w:tcW w:w="1260"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电教终端</w:t>
            </w:r>
          </w:p>
        </w:tc>
        <w:tc>
          <w:tcPr>
            <w:tcW w:w="5900"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CPU</w:t>
            </w:r>
            <w:r>
              <w:rPr>
                <w:rStyle w:val="7"/>
                <w:color w:val="auto"/>
                <w:sz w:val="21"/>
                <w:szCs w:val="21"/>
                <w:bdr w:val="none" w:color="auto" w:sz="0" w:space="0"/>
                <w:lang w:val="en-US" w:eastAsia="zh-CN" w:bidi="ar"/>
              </w:rPr>
              <w:t>：主频</w:t>
            </w:r>
            <w:r>
              <w:rPr>
                <w:rStyle w:val="6"/>
                <w:rFonts w:eastAsia="等线"/>
                <w:color w:val="auto"/>
                <w:sz w:val="21"/>
                <w:szCs w:val="21"/>
                <w:bdr w:val="none" w:color="auto" w:sz="0" w:space="0"/>
                <w:lang w:val="en-US" w:eastAsia="zh-CN" w:bidi="ar"/>
              </w:rPr>
              <w:t>≥1.5G</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w:t>
            </w:r>
            <w:r>
              <w:rPr>
                <w:rStyle w:val="7"/>
                <w:color w:val="auto"/>
                <w:sz w:val="21"/>
                <w:szCs w:val="21"/>
                <w:bdr w:val="none" w:color="auto" w:sz="0" w:space="0"/>
                <w:lang w:val="en-US" w:eastAsia="zh-CN" w:bidi="ar"/>
              </w:rPr>
              <w:t>、内存：</w:t>
            </w:r>
            <w:r>
              <w:rPr>
                <w:rStyle w:val="6"/>
                <w:rFonts w:eastAsia="等线"/>
                <w:color w:val="auto"/>
                <w:sz w:val="21"/>
                <w:szCs w:val="21"/>
                <w:bdr w:val="none" w:color="auto" w:sz="0" w:space="0"/>
                <w:lang w:val="en-US" w:eastAsia="zh-CN" w:bidi="ar"/>
              </w:rPr>
              <w:t>DDR3 ≥1G</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3</w:t>
            </w:r>
            <w:r>
              <w:rPr>
                <w:rStyle w:val="7"/>
                <w:color w:val="auto"/>
                <w:sz w:val="21"/>
                <w:szCs w:val="21"/>
                <w:bdr w:val="none" w:color="auto" w:sz="0" w:space="0"/>
                <w:lang w:val="en-US" w:eastAsia="zh-CN" w:bidi="ar"/>
              </w:rPr>
              <w:t>、内置存储器：</w:t>
            </w:r>
            <w:r>
              <w:rPr>
                <w:rStyle w:val="6"/>
                <w:rFonts w:eastAsia="等线"/>
                <w:color w:val="auto"/>
                <w:sz w:val="21"/>
                <w:szCs w:val="21"/>
                <w:bdr w:val="none" w:color="auto" w:sz="0" w:space="0"/>
                <w:lang w:val="en-US" w:eastAsia="zh-CN" w:bidi="ar"/>
              </w:rPr>
              <w:t>EMMC FLASH ≥8G</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4</w:t>
            </w:r>
            <w:r>
              <w:rPr>
                <w:rStyle w:val="7"/>
                <w:color w:val="auto"/>
                <w:sz w:val="21"/>
                <w:szCs w:val="21"/>
                <w:bdr w:val="none" w:color="auto" w:sz="0" w:space="0"/>
                <w:lang w:val="en-US" w:eastAsia="zh-CN" w:bidi="ar"/>
              </w:rPr>
              <w:t>、存储器扩展：支持</w:t>
            </w:r>
            <w:r>
              <w:rPr>
                <w:rStyle w:val="6"/>
                <w:rFonts w:eastAsia="等线"/>
                <w:color w:val="auto"/>
                <w:sz w:val="21"/>
                <w:szCs w:val="21"/>
                <w:bdr w:val="none" w:color="auto" w:sz="0" w:space="0"/>
                <w:lang w:val="en-US" w:eastAsia="zh-CN" w:bidi="ar"/>
              </w:rPr>
              <w:t>32GB</w:t>
            </w:r>
            <w:r>
              <w:rPr>
                <w:rStyle w:val="7"/>
                <w:color w:val="auto"/>
                <w:sz w:val="21"/>
                <w:szCs w:val="21"/>
                <w:bdr w:val="none" w:color="auto" w:sz="0" w:space="0"/>
                <w:lang w:val="en-US" w:eastAsia="zh-CN" w:bidi="ar"/>
              </w:rPr>
              <w:t>的</w:t>
            </w:r>
            <w:r>
              <w:rPr>
                <w:rStyle w:val="6"/>
                <w:rFonts w:eastAsia="等线"/>
                <w:color w:val="auto"/>
                <w:sz w:val="21"/>
                <w:szCs w:val="21"/>
                <w:bdr w:val="none" w:color="auto" w:sz="0" w:space="0"/>
                <w:lang w:val="en-US" w:eastAsia="zh-CN" w:bidi="ar"/>
              </w:rPr>
              <w:t>SD/TF</w:t>
            </w:r>
            <w:r>
              <w:rPr>
                <w:rStyle w:val="7"/>
                <w:color w:val="auto"/>
                <w:sz w:val="21"/>
                <w:szCs w:val="21"/>
                <w:bdr w:val="none" w:color="auto" w:sz="0" w:space="0"/>
                <w:lang w:val="en-US" w:eastAsia="zh-CN" w:bidi="ar"/>
              </w:rPr>
              <w:t>卡扩展；</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5</w:t>
            </w:r>
            <w:r>
              <w:rPr>
                <w:rStyle w:val="7"/>
                <w:color w:val="auto"/>
                <w:sz w:val="21"/>
                <w:szCs w:val="21"/>
                <w:bdr w:val="none" w:color="auto" w:sz="0" w:space="0"/>
                <w:lang w:val="en-US" w:eastAsia="zh-CN" w:bidi="ar"/>
              </w:rPr>
              <w:t>、操作系统：</w:t>
            </w:r>
            <w:r>
              <w:rPr>
                <w:rStyle w:val="6"/>
                <w:rFonts w:eastAsia="等线"/>
                <w:color w:val="auto"/>
                <w:sz w:val="21"/>
                <w:szCs w:val="21"/>
                <w:bdr w:val="none" w:color="auto" w:sz="0" w:space="0"/>
                <w:lang w:val="en-US" w:eastAsia="zh-CN" w:bidi="ar"/>
              </w:rPr>
              <w:t>Android 5.0</w:t>
            </w:r>
            <w:r>
              <w:rPr>
                <w:rStyle w:val="7"/>
                <w:color w:val="auto"/>
                <w:sz w:val="21"/>
                <w:szCs w:val="21"/>
                <w:bdr w:val="none" w:color="auto" w:sz="0" w:space="0"/>
                <w:lang w:val="en-US" w:eastAsia="zh-CN" w:bidi="ar"/>
              </w:rPr>
              <w:t>以上；</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6</w:t>
            </w:r>
            <w:r>
              <w:rPr>
                <w:rStyle w:val="7"/>
                <w:color w:val="auto"/>
                <w:sz w:val="21"/>
                <w:szCs w:val="21"/>
                <w:bdr w:val="none" w:color="auto" w:sz="0" w:space="0"/>
                <w:lang w:val="en-US" w:eastAsia="zh-CN" w:bidi="ar"/>
              </w:rPr>
              <w:t>、外部接口：</w:t>
            </w:r>
            <w:r>
              <w:rPr>
                <w:rStyle w:val="6"/>
                <w:rFonts w:eastAsia="等线"/>
                <w:color w:val="auto"/>
                <w:sz w:val="21"/>
                <w:szCs w:val="21"/>
                <w:bdr w:val="none" w:color="auto" w:sz="0" w:space="0"/>
                <w:lang w:val="en-US" w:eastAsia="zh-CN" w:bidi="ar"/>
              </w:rPr>
              <w:t>≥1</w:t>
            </w:r>
            <w:r>
              <w:rPr>
                <w:rStyle w:val="7"/>
                <w:color w:val="auto"/>
                <w:sz w:val="21"/>
                <w:szCs w:val="21"/>
                <w:bdr w:val="none" w:color="auto" w:sz="0" w:space="0"/>
                <w:lang w:val="en-US" w:eastAsia="zh-CN" w:bidi="ar"/>
              </w:rPr>
              <w:t>个</w:t>
            </w:r>
            <w:r>
              <w:rPr>
                <w:rStyle w:val="6"/>
                <w:rFonts w:eastAsia="等线"/>
                <w:color w:val="auto"/>
                <w:sz w:val="21"/>
                <w:szCs w:val="21"/>
                <w:bdr w:val="none" w:color="auto" w:sz="0" w:space="0"/>
                <w:lang w:val="en-US" w:eastAsia="zh-CN" w:bidi="ar"/>
              </w:rPr>
              <w:t>RJ45</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≥1</w:t>
            </w:r>
            <w:r>
              <w:rPr>
                <w:rStyle w:val="7"/>
                <w:color w:val="auto"/>
                <w:sz w:val="21"/>
                <w:szCs w:val="21"/>
                <w:bdr w:val="none" w:color="auto" w:sz="0" w:space="0"/>
                <w:lang w:val="en-US" w:eastAsia="zh-CN" w:bidi="ar"/>
              </w:rPr>
              <w:t>个</w:t>
            </w:r>
            <w:r>
              <w:rPr>
                <w:rStyle w:val="6"/>
                <w:rFonts w:eastAsia="等线"/>
                <w:color w:val="auto"/>
                <w:sz w:val="21"/>
                <w:szCs w:val="21"/>
                <w:bdr w:val="none" w:color="auto" w:sz="0" w:space="0"/>
                <w:lang w:val="en-US" w:eastAsia="zh-CN" w:bidi="ar"/>
              </w:rPr>
              <w:t>HDMI</w:t>
            </w:r>
            <w:r>
              <w:rPr>
                <w:rStyle w:val="7"/>
                <w:color w:val="auto"/>
                <w:sz w:val="21"/>
                <w:szCs w:val="21"/>
                <w:bdr w:val="none" w:color="auto" w:sz="0" w:space="0"/>
                <w:lang w:val="en-US" w:eastAsia="zh-CN" w:bidi="ar"/>
              </w:rPr>
              <w:t>接口，</w:t>
            </w:r>
            <w:r>
              <w:rPr>
                <w:rStyle w:val="6"/>
                <w:rFonts w:eastAsia="等线"/>
                <w:color w:val="auto"/>
                <w:sz w:val="21"/>
                <w:szCs w:val="21"/>
                <w:bdr w:val="none" w:color="auto" w:sz="0" w:space="0"/>
                <w:lang w:val="en-US" w:eastAsia="zh-CN" w:bidi="ar"/>
              </w:rPr>
              <w:t>≥1</w:t>
            </w:r>
            <w:r>
              <w:rPr>
                <w:rStyle w:val="7"/>
                <w:color w:val="auto"/>
                <w:sz w:val="21"/>
                <w:szCs w:val="21"/>
                <w:bdr w:val="none" w:color="auto" w:sz="0" w:space="0"/>
                <w:lang w:val="en-US" w:eastAsia="zh-CN" w:bidi="ar"/>
              </w:rPr>
              <w:t>个</w:t>
            </w:r>
            <w:r>
              <w:rPr>
                <w:rStyle w:val="6"/>
                <w:rFonts w:eastAsia="等线"/>
                <w:color w:val="auto"/>
                <w:sz w:val="21"/>
                <w:szCs w:val="21"/>
                <w:bdr w:val="none" w:color="auto" w:sz="0" w:space="0"/>
                <w:lang w:val="en-US" w:eastAsia="zh-CN" w:bidi="ar"/>
              </w:rPr>
              <w:t>3.5mm</w:t>
            </w:r>
            <w:r>
              <w:rPr>
                <w:rStyle w:val="7"/>
                <w:color w:val="auto"/>
                <w:sz w:val="21"/>
                <w:szCs w:val="21"/>
                <w:bdr w:val="none" w:color="auto" w:sz="0" w:space="0"/>
                <w:lang w:val="en-US" w:eastAsia="zh-CN" w:bidi="ar"/>
              </w:rPr>
              <w:t>音频输出接口，</w:t>
            </w:r>
            <w:r>
              <w:rPr>
                <w:rStyle w:val="6"/>
                <w:rFonts w:eastAsia="等线"/>
                <w:color w:val="auto"/>
                <w:sz w:val="21"/>
                <w:szCs w:val="21"/>
                <w:bdr w:val="none" w:color="auto" w:sz="0" w:space="0"/>
                <w:lang w:val="en-US" w:eastAsia="zh-CN" w:bidi="ar"/>
              </w:rPr>
              <w:t>≥2</w:t>
            </w:r>
            <w:r>
              <w:rPr>
                <w:rStyle w:val="7"/>
                <w:color w:val="auto"/>
                <w:sz w:val="21"/>
                <w:szCs w:val="21"/>
                <w:bdr w:val="none" w:color="auto" w:sz="0" w:space="0"/>
                <w:lang w:val="en-US" w:eastAsia="zh-CN" w:bidi="ar"/>
              </w:rPr>
              <w:t>个</w:t>
            </w:r>
            <w:r>
              <w:rPr>
                <w:rStyle w:val="6"/>
                <w:rFonts w:eastAsia="等线"/>
                <w:color w:val="auto"/>
                <w:sz w:val="21"/>
                <w:szCs w:val="21"/>
                <w:bdr w:val="none" w:color="auto" w:sz="0" w:space="0"/>
                <w:lang w:val="en-US" w:eastAsia="zh-CN" w:bidi="ar"/>
              </w:rPr>
              <w:t>USB</w:t>
            </w:r>
            <w:r>
              <w:rPr>
                <w:rStyle w:val="7"/>
                <w:color w:val="auto"/>
                <w:sz w:val="21"/>
                <w:szCs w:val="21"/>
                <w:bdr w:val="none" w:color="auto" w:sz="0" w:space="0"/>
                <w:lang w:val="en-US" w:eastAsia="zh-CN" w:bidi="ar"/>
              </w:rPr>
              <w:t>接口；</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7</w:t>
            </w:r>
            <w:r>
              <w:rPr>
                <w:rStyle w:val="7"/>
                <w:color w:val="auto"/>
                <w:sz w:val="21"/>
                <w:szCs w:val="21"/>
                <w:bdr w:val="none" w:color="auto" w:sz="0" w:space="0"/>
                <w:lang w:val="en-US" w:eastAsia="zh-CN" w:bidi="ar"/>
              </w:rPr>
              <w:t>、视频输出：支持</w:t>
            </w:r>
            <w:r>
              <w:rPr>
                <w:rStyle w:val="6"/>
                <w:rFonts w:eastAsia="等线"/>
                <w:color w:val="auto"/>
                <w:sz w:val="21"/>
                <w:szCs w:val="21"/>
                <w:bdr w:val="none" w:color="auto" w:sz="0" w:space="0"/>
                <w:lang w:val="en-US" w:eastAsia="zh-CN" w:bidi="ar"/>
              </w:rPr>
              <w:t>HDMI1080P</w:t>
            </w:r>
            <w:r>
              <w:rPr>
                <w:rStyle w:val="7"/>
                <w:color w:val="auto"/>
                <w:sz w:val="21"/>
                <w:szCs w:val="21"/>
                <w:bdr w:val="none" w:color="auto" w:sz="0" w:space="0"/>
                <w:lang w:val="en-US" w:eastAsia="zh-CN" w:bidi="ar"/>
              </w:rPr>
              <w:t>全高清输出；</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8</w:t>
            </w:r>
            <w:r>
              <w:rPr>
                <w:rStyle w:val="7"/>
                <w:color w:val="auto"/>
                <w:sz w:val="21"/>
                <w:szCs w:val="21"/>
                <w:bdr w:val="none" w:color="auto" w:sz="0" w:space="0"/>
                <w:lang w:val="en-US" w:eastAsia="zh-CN" w:bidi="ar"/>
              </w:rPr>
              <w:t>、音频格式：支持</w:t>
            </w:r>
            <w:r>
              <w:rPr>
                <w:rStyle w:val="6"/>
                <w:rFonts w:eastAsia="等线"/>
                <w:color w:val="auto"/>
                <w:sz w:val="21"/>
                <w:szCs w:val="21"/>
                <w:bdr w:val="none" w:color="auto" w:sz="0" w:space="0"/>
                <w:lang w:val="en-US" w:eastAsia="zh-CN" w:bidi="ar"/>
              </w:rPr>
              <w:t>WAV</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MP4</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MP3</w:t>
            </w:r>
            <w:r>
              <w:rPr>
                <w:rStyle w:val="7"/>
                <w:color w:val="auto"/>
                <w:sz w:val="21"/>
                <w:szCs w:val="21"/>
                <w:bdr w:val="none" w:color="auto" w:sz="0" w:space="0"/>
                <w:lang w:val="en-US" w:eastAsia="zh-CN" w:bidi="ar"/>
              </w:rPr>
              <w:t>等音视频格式；</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9</w:t>
            </w:r>
            <w:r>
              <w:rPr>
                <w:rStyle w:val="7"/>
                <w:color w:val="auto"/>
                <w:sz w:val="21"/>
                <w:szCs w:val="21"/>
                <w:bdr w:val="none" w:color="auto" w:sz="0" w:space="0"/>
                <w:lang w:val="en-US" w:eastAsia="zh-CN" w:bidi="ar"/>
              </w:rPr>
              <w:t>、软件功能：支持通过与平台软件配合，可以实现电视、广播的直播；支持电教平台的统一管理，可以手动或定时自动播放电教节目及一日生活制度；能够实现大课教育功能，让领导能对所有监室进行单独或者全部的视频大课教育。</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10</w:t>
            </w:r>
            <w:r>
              <w:rPr>
                <w:rStyle w:val="7"/>
                <w:color w:val="auto"/>
                <w:sz w:val="21"/>
                <w:szCs w:val="21"/>
                <w:bdr w:val="none" w:color="auto" w:sz="0" w:space="0"/>
                <w:lang w:val="en-US" w:eastAsia="zh-CN" w:bidi="ar"/>
              </w:rPr>
              <w:t>、★自检功能：支持系统发生故障时，应能自动重启（检测报告体现）；</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11</w:t>
            </w:r>
            <w:r>
              <w:rPr>
                <w:rStyle w:val="7"/>
                <w:color w:val="auto"/>
                <w:sz w:val="21"/>
                <w:szCs w:val="21"/>
                <w:bdr w:val="none" w:color="auto" w:sz="0" w:space="0"/>
                <w:lang w:val="en-US" w:eastAsia="zh-CN" w:bidi="ar"/>
              </w:rPr>
              <w:t>、★需提供具有公安部指定检测机构出具的有关《</w:t>
            </w:r>
            <w:r>
              <w:rPr>
                <w:rStyle w:val="6"/>
                <w:rFonts w:eastAsia="等线"/>
                <w:color w:val="auto"/>
                <w:sz w:val="21"/>
                <w:szCs w:val="21"/>
                <w:bdr w:val="none" w:color="auto" w:sz="0" w:space="0"/>
                <w:lang w:val="en-US" w:eastAsia="zh-CN" w:bidi="ar"/>
              </w:rPr>
              <w:t xml:space="preserve">GB/T 15211-2013 </w:t>
            </w:r>
            <w:r>
              <w:rPr>
                <w:rStyle w:val="7"/>
                <w:color w:val="auto"/>
                <w:sz w:val="21"/>
                <w:szCs w:val="21"/>
                <w:bdr w:val="none" w:color="auto" w:sz="0" w:space="0"/>
                <w:lang w:val="en-US" w:eastAsia="zh-CN" w:bidi="ar"/>
              </w:rPr>
              <w:t>安全防范报警设备</w:t>
            </w:r>
            <w:r>
              <w:rPr>
                <w:rStyle w:val="6"/>
                <w:rFonts w:eastAsia="等线"/>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环境适应性要求和实验方法》检测报告的复印件并加盖鲜章。</w:t>
            </w:r>
          </w:p>
        </w:tc>
        <w:tc>
          <w:tcPr>
            <w:tcW w:w="636"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26</w:t>
            </w:r>
          </w:p>
        </w:tc>
        <w:tc>
          <w:tcPr>
            <w:tcW w:w="587"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360" w:hRule="atLeast"/>
        </w:trPr>
        <w:tc>
          <w:tcPr>
            <w:tcW w:w="553" w:type="dxa"/>
            <w:vMerge w:val="continue"/>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b/>
                <w:bCs/>
                <w:i w:val="0"/>
                <w:iCs w:val="0"/>
                <w:color w:val="auto"/>
                <w:sz w:val="21"/>
                <w:szCs w:val="21"/>
                <w:u w:val="none"/>
              </w:rPr>
            </w:pPr>
          </w:p>
        </w:tc>
        <w:tc>
          <w:tcPr>
            <w:tcW w:w="126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c>
          <w:tcPr>
            <w:tcW w:w="590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等线" w:cs="Times New Roman"/>
                <w:i w:val="0"/>
                <w:iCs w:val="0"/>
                <w:color w:val="auto"/>
                <w:sz w:val="21"/>
                <w:szCs w:val="21"/>
                <w:u w:val="none"/>
              </w:rPr>
            </w:pPr>
          </w:p>
        </w:tc>
        <w:tc>
          <w:tcPr>
            <w:tcW w:w="636"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c>
          <w:tcPr>
            <w:tcW w:w="587"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电视机及挂架</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≥50</w:t>
            </w:r>
            <w:r>
              <w:rPr>
                <w:rStyle w:val="7"/>
                <w:color w:val="auto"/>
                <w:sz w:val="21"/>
                <w:szCs w:val="21"/>
                <w:bdr w:val="none" w:color="auto" w:sz="0" w:space="0"/>
                <w:lang w:val="en-US" w:eastAsia="zh-CN" w:bidi="ar"/>
              </w:rPr>
              <w:t>寸，</w:t>
            </w:r>
            <w:r>
              <w:rPr>
                <w:rStyle w:val="6"/>
                <w:rFonts w:eastAsia="等线"/>
                <w:color w:val="auto"/>
                <w:sz w:val="21"/>
                <w:szCs w:val="21"/>
                <w:bdr w:val="none" w:color="auto" w:sz="0" w:space="0"/>
                <w:lang w:val="en-US" w:eastAsia="zh-CN" w:bidi="ar"/>
              </w:rPr>
              <w:t>4K</w:t>
            </w:r>
            <w:r>
              <w:rPr>
                <w:rStyle w:val="7"/>
                <w:color w:val="auto"/>
                <w:sz w:val="21"/>
                <w:szCs w:val="21"/>
                <w:bdr w:val="none" w:color="auto" w:sz="0" w:space="0"/>
                <w:lang w:val="en-US" w:eastAsia="zh-CN" w:bidi="ar"/>
              </w:rPr>
              <w:t>，高清，支持</w:t>
            </w:r>
            <w:r>
              <w:rPr>
                <w:rStyle w:val="6"/>
                <w:rFonts w:eastAsia="等线"/>
                <w:color w:val="auto"/>
                <w:sz w:val="21"/>
                <w:szCs w:val="21"/>
                <w:bdr w:val="none" w:color="auto" w:sz="0" w:space="0"/>
                <w:lang w:val="en-US" w:eastAsia="zh-CN" w:bidi="ar"/>
              </w:rPr>
              <w:t>HDMI</w:t>
            </w:r>
            <w:r>
              <w:rPr>
                <w:rStyle w:val="7"/>
                <w:color w:val="auto"/>
                <w:sz w:val="21"/>
                <w:szCs w:val="21"/>
                <w:bdr w:val="none" w:color="auto" w:sz="0" w:space="0"/>
                <w:lang w:val="en-US" w:eastAsia="zh-CN" w:bidi="ar"/>
              </w:rPr>
              <w:t>接口，含安装支架</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26</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3</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HDMI</w:t>
            </w:r>
            <w:r>
              <w:rPr>
                <w:rStyle w:val="4"/>
                <w:color w:val="auto"/>
                <w:sz w:val="21"/>
                <w:szCs w:val="21"/>
                <w:bdr w:val="none" w:color="auto" w:sz="0" w:space="0"/>
                <w:lang w:val="en-US" w:eastAsia="zh-CN" w:bidi="ar"/>
              </w:rPr>
              <w:t>线</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1.5</w:t>
            </w:r>
            <w:r>
              <w:rPr>
                <w:rStyle w:val="9"/>
                <w:color w:val="auto"/>
                <w:sz w:val="21"/>
                <w:szCs w:val="21"/>
                <w:bdr w:val="none" w:color="auto" w:sz="0" w:space="0"/>
                <w:lang w:val="en-US" w:eastAsia="zh-CN" w:bidi="ar"/>
              </w:rPr>
              <w:t>米</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26</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6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4</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标</w:t>
            </w:r>
            <w:r>
              <w:rPr>
                <w:rStyle w:val="6"/>
                <w:rFonts w:eastAsia="宋体"/>
                <w:color w:val="auto"/>
                <w:sz w:val="21"/>
                <w:szCs w:val="21"/>
                <w:bdr w:val="none" w:color="auto" w:sz="0" w:space="0"/>
                <w:lang w:val="en-US" w:eastAsia="zh-CN" w:bidi="ar"/>
              </w:rPr>
              <w:t>/</w:t>
            </w:r>
            <w:r>
              <w:rPr>
                <w:rStyle w:val="7"/>
                <w:color w:val="auto"/>
                <w:sz w:val="21"/>
                <w:szCs w:val="21"/>
                <w:bdr w:val="none" w:color="auto" w:sz="0" w:space="0"/>
                <w:lang w:val="en-US" w:eastAsia="zh-CN" w:bidi="ar"/>
              </w:rPr>
              <w:t>高清编码器</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4"/>
                <w:color w:val="auto"/>
                <w:sz w:val="21"/>
                <w:szCs w:val="21"/>
                <w:bdr w:val="none" w:color="auto" w:sz="0" w:space="0"/>
                <w:lang w:val="en-US" w:eastAsia="zh-CN" w:bidi="ar"/>
              </w:rPr>
              <w:t>、支持高性能硬件编码；</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、支持</w:t>
            </w:r>
            <w:r>
              <w:rPr>
                <w:rStyle w:val="5"/>
                <w:rFonts w:eastAsia="等线"/>
                <w:color w:val="auto"/>
                <w:sz w:val="21"/>
                <w:szCs w:val="21"/>
                <w:bdr w:val="none" w:color="auto" w:sz="0" w:space="0"/>
                <w:lang w:val="en-US" w:eastAsia="zh-CN" w:bidi="ar"/>
              </w:rPr>
              <w:t>H.265</w:t>
            </w:r>
            <w:r>
              <w:rPr>
                <w:rStyle w:val="4"/>
                <w:color w:val="auto"/>
                <w:sz w:val="21"/>
                <w:szCs w:val="21"/>
                <w:bdr w:val="none" w:color="auto" w:sz="0" w:space="0"/>
                <w:lang w:val="en-US" w:eastAsia="zh-CN" w:bidi="ar"/>
              </w:rPr>
              <w:t>高效视频编码；</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3</w:t>
            </w:r>
            <w:r>
              <w:rPr>
                <w:rStyle w:val="4"/>
                <w:color w:val="auto"/>
                <w:sz w:val="21"/>
                <w:szCs w:val="21"/>
                <w:bdr w:val="none" w:color="auto" w:sz="0" w:space="0"/>
                <w:lang w:val="en-US" w:eastAsia="zh-CN" w:bidi="ar"/>
              </w:rPr>
              <w:t>、支持</w:t>
            </w:r>
            <w:r>
              <w:rPr>
                <w:rStyle w:val="5"/>
                <w:rFonts w:eastAsia="等线"/>
                <w:color w:val="auto"/>
                <w:sz w:val="21"/>
                <w:szCs w:val="21"/>
                <w:bdr w:val="none" w:color="auto" w:sz="0" w:space="0"/>
                <w:lang w:val="en-US" w:eastAsia="zh-CN" w:bidi="ar"/>
              </w:rPr>
              <w:t>H.264 BP/MP/HP</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4</w:t>
            </w:r>
            <w:r>
              <w:rPr>
                <w:rStyle w:val="4"/>
                <w:color w:val="auto"/>
                <w:sz w:val="21"/>
                <w:szCs w:val="21"/>
                <w:bdr w:val="none" w:color="auto" w:sz="0" w:space="0"/>
                <w:lang w:val="en-US" w:eastAsia="zh-CN" w:bidi="ar"/>
              </w:rPr>
              <w:t>、支持</w:t>
            </w:r>
            <w:r>
              <w:rPr>
                <w:rStyle w:val="5"/>
                <w:rFonts w:eastAsia="等线"/>
                <w:color w:val="auto"/>
                <w:sz w:val="21"/>
                <w:szCs w:val="21"/>
                <w:bdr w:val="none" w:color="auto" w:sz="0" w:space="0"/>
                <w:lang w:val="en-US" w:eastAsia="zh-CN" w:bidi="ar"/>
              </w:rPr>
              <w:t>AAC/G.711</w:t>
            </w:r>
            <w:r>
              <w:rPr>
                <w:rStyle w:val="4"/>
                <w:color w:val="auto"/>
                <w:sz w:val="21"/>
                <w:szCs w:val="21"/>
                <w:bdr w:val="none" w:color="auto" w:sz="0" w:space="0"/>
                <w:lang w:val="en-US" w:eastAsia="zh-CN" w:bidi="ar"/>
              </w:rPr>
              <w:t>高级音频质编码格式；</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5</w:t>
            </w:r>
            <w:r>
              <w:rPr>
                <w:rStyle w:val="4"/>
                <w:color w:val="auto"/>
                <w:sz w:val="21"/>
                <w:szCs w:val="21"/>
                <w:bdr w:val="none" w:color="auto" w:sz="0" w:space="0"/>
                <w:lang w:val="en-US" w:eastAsia="zh-CN" w:bidi="ar"/>
              </w:rPr>
              <w:t>、支持</w:t>
            </w:r>
            <w:r>
              <w:rPr>
                <w:rStyle w:val="5"/>
                <w:rFonts w:eastAsia="等线"/>
                <w:color w:val="auto"/>
                <w:sz w:val="21"/>
                <w:szCs w:val="21"/>
                <w:bdr w:val="none" w:color="auto" w:sz="0" w:space="0"/>
                <w:lang w:val="en-US" w:eastAsia="zh-CN" w:bidi="ar"/>
              </w:rPr>
              <w:t>CBR/VBR</w:t>
            </w:r>
            <w:r>
              <w:rPr>
                <w:rStyle w:val="4"/>
                <w:color w:val="auto"/>
                <w:sz w:val="21"/>
                <w:szCs w:val="21"/>
                <w:bdr w:val="none" w:color="auto" w:sz="0" w:space="0"/>
                <w:lang w:val="en-US" w:eastAsia="zh-CN" w:bidi="ar"/>
              </w:rPr>
              <w:t>码率控制，</w:t>
            </w:r>
            <w:r>
              <w:rPr>
                <w:rStyle w:val="5"/>
                <w:rFonts w:eastAsia="等线"/>
                <w:color w:val="auto"/>
                <w:sz w:val="21"/>
                <w:szCs w:val="21"/>
                <w:bdr w:val="none" w:color="auto" w:sz="0" w:space="0"/>
                <w:lang w:val="en-US" w:eastAsia="zh-CN" w:bidi="ar"/>
              </w:rPr>
              <w:t>16Kbps</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12Mbps</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6</w:t>
            </w:r>
            <w:r>
              <w:rPr>
                <w:rStyle w:val="4"/>
                <w:color w:val="auto"/>
                <w:sz w:val="21"/>
                <w:szCs w:val="21"/>
                <w:bdr w:val="none" w:color="auto" w:sz="0" w:space="0"/>
                <w:lang w:val="en-US" w:eastAsia="zh-CN" w:bidi="ar"/>
              </w:rPr>
              <w:t>、支持网络接口采用</w:t>
            </w:r>
            <w:r>
              <w:rPr>
                <w:rStyle w:val="5"/>
                <w:rFonts w:eastAsia="等线"/>
                <w:color w:val="auto"/>
                <w:sz w:val="21"/>
                <w:szCs w:val="21"/>
                <w:bdr w:val="none" w:color="auto" w:sz="0" w:space="0"/>
                <w:lang w:val="en-US" w:eastAsia="zh-CN" w:bidi="ar"/>
              </w:rPr>
              <w:t xml:space="preserve">1000M </w:t>
            </w:r>
            <w:r>
              <w:rPr>
                <w:rStyle w:val="4"/>
                <w:color w:val="auto"/>
                <w:sz w:val="21"/>
                <w:szCs w:val="21"/>
                <w:bdr w:val="none" w:color="auto" w:sz="0" w:space="0"/>
                <w:lang w:val="en-US" w:eastAsia="zh-CN" w:bidi="ar"/>
              </w:rPr>
              <w:t>全双工模式；</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7</w:t>
            </w:r>
            <w:r>
              <w:rPr>
                <w:rStyle w:val="4"/>
                <w:color w:val="auto"/>
                <w:sz w:val="21"/>
                <w:szCs w:val="21"/>
                <w:bdr w:val="none" w:color="auto" w:sz="0" w:space="0"/>
                <w:lang w:val="en-US" w:eastAsia="zh-CN" w:bidi="ar"/>
              </w:rPr>
              <w:t>、支持主流，副流可推流不同的服务器；</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8</w:t>
            </w:r>
            <w:r>
              <w:rPr>
                <w:rStyle w:val="4"/>
                <w:color w:val="auto"/>
                <w:sz w:val="21"/>
                <w:szCs w:val="21"/>
                <w:bdr w:val="none" w:color="auto" w:sz="0" w:space="0"/>
                <w:lang w:val="en-US" w:eastAsia="zh-CN" w:bidi="ar"/>
              </w:rPr>
              <w:t>、支持高达</w:t>
            </w:r>
            <w:r>
              <w:rPr>
                <w:rStyle w:val="5"/>
                <w:rFonts w:eastAsia="等线"/>
                <w:color w:val="auto"/>
                <w:sz w:val="21"/>
                <w:szCs w:val="21"/>
                <w:bdr w:val="none" w:color="auto" w:sz="0" w:space="0"/>
                <w:lang w:val="en-US" w:eastAsia="zh-CN" w:bidi="ar"/>
              </w:rPr>
              <w:t>720P</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1080P@60HZ</w:t>
            </w:r>
            <w:r>
              <w:rPr>
                <w:rStyle w:val="4"/>
                <w:color w:val="auto"/>
                <w:sz w:val="21"/>
                <w:szCs w:val="21"/>
                <w:bdr w:val="none" w:color="auto" w:sz="0" w:space="0"/>
                <w:lang w:val="en-US" w:eastAsia="zh-CN" w:bidi="ar"/>
              </w:rPr>
              <w:t>的高清视频输入；</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9</w:t>
            </w:r>
            <w:r>
              <w:rPr>
                <w:rStyle w:val="4"/>
                <w:color w:val="auto"/>
                <w:sz w:val="21"/>
                <w:szCs w:val="21"/>
                <w:bdr w:val="none" w:color="auto" w:sz="0" w:space="0"/>
                <w:lang w:val="en-US" w:eastAsia="zh-CN" w:bidi="ar"/>
              </w:rPr>
              <w:t>、支持图像参数设置；</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10</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HDMI</w:t>
            </w:r>
            <w:r>
              <w:rPr>
                <w:rStyle w:val="4"/>
                <w:color w:val="auto"/>
                <w:sz w:val="21"/>
                <w:szCs w:val="21"/>
                <w:bdr w:val="none" w:color="auto" w:sz="0" w:space="0"/>
                <w:lang w:val="en-US" w:eastAsia="zh-CN" w:bidi="ar"/>
              </w:rPr>
              <w:t>编码支持</w:t>
            </w:r>
            <w:r>
              <w:rPr>
                <w:rStyle w:val="5"/>
                <w:rFonts w:eastAsia="等线"/>
                <w:color w:val="auto"/>
                <w:sz w:val="21"/>
                <w:szCs w:val="21"/>
                <w:bdr w:val="none" w:color="auto" w:sz="0" w:space="0"/>
                <w:lang w:val="en-US" w:eastAsia="zh-CN" w:bidi="ar"/>
              </w:rPr>
              <w:t>HDCP</w:t>
            </w:r>
            <w:r>
              <w:rPr>
                <w:rStyle w:val="4"/>
                <w:color w:val="auto"/>
                <w:sz w:val="21"/>
                <w:szCs w:val="21"/>
                <w:bdr w:val="none" w:color="auto" w:sz="0" w:space="0"/>
                <w:lang w:val="en-US" w:eastAsia="zh-CN" w:bidi="ar"/>
              </w:rPr>
              <w:t>协议，支持蓝光高清；</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11</w:t>
            </w:r>
            <w:r>
              <w:rPr>
                <w:rStyle w:val="4"/>
                <w:color w:val="auto"/>
                <w:sz w:val="21"/>
                <w:szCs w:val="21"/>
                <w:bdr w:val="none" w:color="auto" w:sz="0" w:space="0"/>
                <w:lang w:val="en-US" w:eastAsia="zh-CN" w:bidi="ar"/>
              </w:rPr>
              <w:t>、支持</w:t>
            </w:r>
            <w:r>
              <w:rPr>
                <w:rStyle w:val="5"/>
                <w:rFonts w:eastAsia="等线"/>
                <w:color w:val="auto"/>
                <w:sz w:val="21"/>
                <w:szCs w:val="21"/>
                <w:bdr w:val="none" w:color="auto" w:sz="0" w:space="0"/>
                <w:lang w:val="en-US" w:eastAsia="zh-CN" w:bidi="ar"/>
              </w:rPr>
              <w:t>HTTP</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UTP</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RTSP</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RTMP</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 xml:space="preserve">RTP, ONVIF </w:t>
            </w:r>
            <w:r>
              <w:rPr>
                <w:rStyle w:val="4"/>
                <w:color w:val="auto"/>
                <w:sz w:val="21"/>
                <w:szCs w:val="21"/>
                <w:bdr w:val="none" w:color="auto" w:sz="0" w:space="0"/>
                <w:lang w:val="en-US" w:eastAsia="zh-CN" w:bidi="ar"/>
              </w:rPr>
              <w:t>协议</w:t>
            </w:r>
            <w:r>
              <w:rPr>
                <w:rStyle w:val="5"/>
                <w:rFonts w:eastAsia="等线"/>
                <w:color w:val="auto"/>
                <w:sz w:val="21"/>
                <w:szCs w:val="21"/>
                <w:bdr w:val="none" w:color="auto" w:sz="0" w:space="0"/>
                <w:lang w:val="en-US" w:eastAsia="zh-CN" w:bidi="ar"/>
              </w:rPr>
              <w:t>12</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13</w:t>
            </w:r>
            <w:r>
              <w:rPr>
                <w:rStyle w:val="4"/>
                <w:color w:val="auto"/>
                <w:sz w:val="21"/>
                <w:szCs w:val="21"/>
                <w:bdr w:val="none" w:color="auto" w:sz="0" w:space="0"/>
                <w:lang w:val="en-US" w:eastAsia="zh-CN" w:bidi="ar"/>
              </w:rPr>
              <w:t>、支持主流与副流采用不同的网络协议进行传输；</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14</w:t>
            </w:r>
            <w:r>
              <w:rPr>
                <w:rStyle w:val="4"/>
                <w:color w:val="auto"/>
                <w:sz w:val="21"/>
                <w:szCs w:val="21"/>
                <w:bdr w:val="none" w:color="auto" w:sz="0" w:space="0"/>
                <w:lang w:val="en-US" w:eastAsia="zh-CN" w:bidi="ar"/>
              </w:rPr>
              <w:t>、支持</w:t>
            </w:r>
            <w:r>
              <w:rPr>
                <w:rStyle w:val="5"/>
                <w:rFonts w:eastAsia="等线"/>
                <w:color w:val="auto"/>
                <w:sz w:val="21"/>
                <w:szCs w:val="21"/>
                <w:bdr w:val="none" w:color="auto" w:sz="0" w:space="0"/>
                <w:lang w:val="en-US" w:eastAsia="zh-CN" w:bidi="ar"/>
              </w:rPr>
              <w:t>WEB</w:t>
            </w:r>
            <w:r>
              <w:rPr>
                <w:rStyle w:val="4"/>
                <w:color w:val="auto"/>
                <w:sz w:val="21"/>
                <w:szCs w:val="21"/>
                <w:bdr w:val="none" w:color="auto" w:sz="0" w:space="0"/>
                <w:lang w:val="en-US" w:eastAsia="zh-CN" w:bidi="ar"/>
              </w:rPr>
              <w:t>操作界面，中英文配置界面可选；</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15</w:t>
            </w:r>
            <w:r>
              <w:rPr>
                <w:rStyle w:val="4"/>
                <w:color w:val="auto"/>
                <w:sz w:val="21"/>
                <w:szCs w:val="21"/>
                <w:bdr w:val="none" w:color="auto" w:sz="0" w:space="0"/>
                <w:lang w:val="en-US" w:eastAsia="zh-CN" w:bidi="ar"/>
              </w:rPr>
              <w:t>、支持</w:t>
            </w:r>
            <w:r>
              <w:rPr>
                <w:rStyle w:val="5"/>
                <w:rFonts w:eastAsia="等线"/>
                <w:color w:val="auto"/>
                <w:sz w:val="21"/>
                <w:szCs w:val="21"/>
                <w:bdr w:val="none" w:color="auto" w:sz="0" w:space="0"/>
                <w:lang w:val="en-US" w:eastAsia="zh-CN" w:bidi="ar"/>
              </w:rPr>
              <w:t>WEB</w:t>
            </w:r>
            <w:r>
              <w:rPr>
                <w:rStyle w:val="4"/>
                <w:color w:val="auto"/>
                <w:sz w:val="21"/>
                <w:szCs w:val="21"/>
                <w:bdr w:val="none" w:color="auto" w:sz="0" w:space="0"/>
                <w:lang w:val="en-US" w:eastAsia="zh-CN" w:bidi="ar"/>
              </w:rPr>
              <w:t>操作界面权限管理；</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16</w:t>
            </w:r>
            <w:r>
              <w:rPr>
                <w:rStyle w:val="4"/>
                <w:color w:val="auto"/>
                <w:sz w:val="21"/>
                <w:szCs w:val="21"/>
                <w:bdr w:val="none" w:color="auto" w:sz="0" w:space="0"/>
                <w:lang w:val="en-US" w:eastAsia="zh-CN" w:bidi="ar"/>
              </w:rPr>
              <w:t>、支持广域网远程管理</w:t>
            </w:r>
            <w:r>
              <w:rPr>
                <w:rStyle w:val="5"/>
                <w:rFonts w:eastAsia="等线"/>
                <w:color w:val="auto"/>
                <w:sz w:val="21"/>
                <w:szCs w:val="21"/>
                <w:bdr w:val="none" w:color="auto" w:sz="0" w:space="0"/>
                <w:lang w:val="en-US" w:eastAsia="zh-CN" w:bidi="ar"/>
              </w:rPr>
              <w:t>(WEB)</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17</w:t>
            </w:r>
            <w:r>
              <w:rPr>
                <w:rStyle w:val="4"/>
                <w:color w:val="auto"/>
                <w:sz w:val="21"/>
                <w:szCs w:val="21"/>
                <w:bdr w:val="none" w:color="auto" w:sz="0" w:space="0"/>
                <w:lang w:val="en-US" w:eastAsia="zh-CN" w:bidi="ar"/>
              </w:rPr>
              <w:t>、支持流分辨率自定义输出设置；</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18</w:t>
            </w:r>
            <w:r>
              <w:rPr>
                <w:rStyle w:val="4"/>
                <w:color w:val="auto"/>
                <w:sz w:val="21"/>
                <w:szCs w:val="21"/>
                <w:bdr w:val="none" w:color="auto" w:sz="0" w:space="0"/>
                <w:lang w:val="en-US" w:eastAsia="zh-CN" w:bidi="ar"/>
              </w:rPr>
              <w:t>、支持码流插入中英文字功能，字体背景、颜色可选；</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19</w:t>
            </w:r>
            <w:r>
              <w:rPr>
                <w:rStyle w:val="4"/>
                <w:color w:val="auto"/>
                <w:sz w:val="21"/>
                <w:szCs w:val="21"/>
                <w:bdr w:val="none" w:color="auto" w:sz="0" w:space="0"/>
                <w:lang w:val="en-US" w:eastAsia="zh-CN" w:bidi="ar"/>
              </w:rPr>
              <w:t>、支持码流插入</w:t>
            </w:r>
            <w:r>
              <w:rPr>
                <w:rStyle w:val="5"/>
                <w:rFonts w:eastAsia="等线"/>
                <w:color w:val="auto"/>
                <w:sz w:val="21"/>
                <w:szCs w:val="21"/>
                <w:bdr w:val="none" w:color="auto" w:sz="0" w:space="0"/>
                <w:lang w:val="en-US" w:eastAsia="zh-CN" w:bidi="ar"/>
              </w:rPr>
              <w:t>3</w:t>
            </w:r>
            <w:r>
              <w:rPr>
                <w:rStyle w:val="4"/>
                <w:color w:val="auto"/>
                <w:sz w:val="21"/>
                <w:szCs w:val="21"/>
                <w:bdr w:val="none" w:color="auto" w:sz="0" w:space="0"/>
                <w:lang w:val="en-US" w:eastAsia="zh-CN" w:bidi="ar"/>
              </w:rPr>
              <w:t>幅透明图像水印功能，</w:t>
            </w:r>
            <w:r>
              <w:rPr>
                <w:rStyle w:val="5"/>
                <w:rFonts w:eastAsia="等线"/>
                <w:color w:val="auto"/>
                <w:sz w:val="21"/>
                <w:szCs w:val="21"/>
                <w:bdr w:val="none" w:color="auto" w:sz="0" w:space="0"/>
                <w:lang w:val="en-US" w:eastAsia="zh-CN" w:bidi="ar"/>
              </w:rPr>
              <w:t>XY</w:t>
            </w:r>
            <w:r>
              <w:rPr>
                <w:rStyle w:val="4"/>
                <w:color w:val="auto"/>
                <w:sz w:val="21"/>
                <w:szCs w:val="21"/>
                <w:bdr w:val="none" w:color="auto" w:sz="0" w:space="0"/>
                <w:lang w:val="en-US" w:eastAsia="zh-CN" w:bidi="ar"/>
              </w:rPr>
              <w:t>轴可设置；</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20</w:t>
            </w:r>
            <w:r>
              <w:rPr>
                <w:rStyle w:val="4"/>
                <w:color w:val="auto"/>
                <w:sz w:val="21"/>
                <w:szCs w:val="21"/>
                <w:bdr w:val="none" w:color="auto" w:sz="0" w:space="0"/>
                <w:lang w:val="en-US" w:eastAsia="zh-CN" w:bidi="ar"/>
              </w:rPr>
              <w:t>、支持一键恢复出厂配置；</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92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5</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监所智能宣教管理平台</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支持可对所有监室电教模块进行控制，播放电视直播、流媒体文件、大课教育等，对监室发送通知通告、滚动字幕；可查看监室电视播放状态以及电教模块在线情况；</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★需提供具有中华人民共和国国家版权局颁发的《监所宣教管理系统》相关的软件著作权登记证书的复印件并加盖鲜章。</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6</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开槽</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50*30mm</w:t>
            </w:r>
            <w:r>
              <w:rPr>
                <w:rStyle w:val="4"/>
                <w:color w:val="auto"/>
                <w:sz w:val="21"/>
                <w:szCs w:val="21"/>
                <w:bdr w:val="none" w:color="auto" w:sz="0" w:space="0"/>
                <w:lang w:val="en-US" w:eastAsia="zh-CN" w:bidi="ar"/>
              </w:rPr>
              <w:t>，含修复</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300</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7</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辅材</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软管、水晶头、胶带、扎带等</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六、讯问指挥系统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199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全景摄像机</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像素</w:t>
            </w:r>
            <w:r>
              <w:rPr>
                <w:rStyle w:val="5"/>
                <w:rFonts w:eastAsia="宋体"/>
                <w:color w:val="auto"/>
                <w:sz w:val="21"/>
                <w:szCs w:val="21"/>
                <w:bdr w:val="none" w:color="auto" w:sz="0" w:space="0"/>
                <w:lang w:val="en-US" w:eastAsia="zh-CN" w:bidi="ar"/>
              </w:rPr>
              <w:t>≥500</w:t>
            </w:r>
            <w:r>
              <w:rPr>
                <w:rStyle w:val="4"/>
                <w:color w:val="auto"/>
                <w:sz w:val="21"/>
                <w:szCs w:val="21"/>
                <w:bdr w:val="none" w:color="auto" w:sz="0" w:space="0"/>
                <w:lang w:val="en-US" w:eastAsia="zh-CN" w:bidi="ar"/>
              </w:rPr>
              <w:t>万，传感器类型：</w:t>
            </w:r>
            <w:r>
              <w:rPr>
                <w:rStyle w:val="5"/>
                <w:rFonts w:eastAsia="宋体"/>
                <w:color w:val="auto"/>
                <w:sz w:val="21"/>
                <w:szCs w:val="21"/>
                <w:bdr w:val="none" w:color="auto" w:sz="0" w:space="0"/>
                <w:lang w:val="en-US" w:eastAsia="zh-CN" w:bidi="ar"/>
              </w:rPr>
              <w:t>≥1/2.8" Progressive Scan CMOS</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最低照度：彩色：</w:t>
            </w:r>
            <w:r>
              <w:rPr>
                <w:rStyle w:val="5"/>
                <w:rFonts w:eastAsia="宋体"/>
                <w:color w:val="auto"/>
                <w:sz w:val="21"/>
                <w:szCs w:val="21"/>
                <w:bdr w:val="none" w:color="auto" w:sz="0" w:space="0"/>
                <w:lang w:val="en-US" w:eastAsia="zh-CN" w:bidi="ar"/>
              </w:rPr>
              <w:t>0.005 Lux @</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F1.2</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AGC ON</w:t>
            </w:r>
            <w:r>
              <w:rPr>
                <w:rStyle w:val="4"/>
                <w:color w:val="auto"/>
                <w:sz w:val="21"/>
                <w:szCs w:val="21"/>
                <w:bdr w:val="none" w:color="auto" w:sz="0" w:space="0"/>
                <w:lang w:val="en-US" w:eastAsia="zh-CN" w:bidi="ar"/>
              </w:rPr>
              <w:t>）；黑白：</w:t>
            </w:r>
            <w:r>
              <w:rPr>
                <w:rStyle w:val="5"/>
                <w:rFonts w:eastAsia="宋体"/>
                <w:color w:val="auto"/>
                <w:sz w:val="21"/>
                <w:szCs w:val="21"/>
                <w:bdr w:val="none" w:color="auto" w:sz="0" w:space="0"/>
                <w:lang w:val="en-US" w:eastAsia="zh-CN" w:bidi="ar"/>
              </w:rPr>
              <w:t>0.001 Lux @</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F1.2</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AGC ON</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0 Lux with IR</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宽动态</w:t>
            </w:r>
            <w:r>
              <w:rPr>
                <w:rStyle w:val="5"/>
                <w:rFonts w:eastAsia="宋体"/>
                <w:color w:val="auto"/>
                <w:sz w:val="21"/>
                <w:szCs w:val="21"/>
                <w:bdr w:val="none" w:color="auto" w:sz="0" w:space="0"/>
                <w:lang w:val="en-US" w:eastAsia="zh-CN" w:bidi="ar"/>
              </w:rPr>
              <w:t>≥120 dB</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补光灯类型：红外灯</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补光距离：普通监控</w:t>
            </w:r>
            <w:r>
              <w:rPr>
                <w:rStyle w:val="5"/>
                <w:rFonts w:eastAsia="宋体"/>
                <w:color w:val="auto"/>
                <w:sz w:val="21"/>
                <w:szCs w:val="21"/>
                <w:bdr w:val="none" w:color="auto" w:sz="0" w:space="0"/>
                <w:lang w:val="en-US" w:eastAsia="zh-CN" w:bidi="ar"/>
              </w:rPr>
              <w:t>≥20 m</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防补光过曝：支持防补光过曝开启和关闭，开启下支持自动和手动，手动支持根据距离等级控制补光灯亮度</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视频压缩标准：主码流：</w:t>
            </w:r>
            <w:r>
              <w:rPr>
                <w:rStyle w:val="5"/>
                <w:rFonts w:eastAsia="宋体"/>
                <w:color w:val="auto"/>
                <w:sz w:val="21"/>
                <w:szCs w:val="21"/>
                <w:bdr w:val="none" w:color="auto" w:sz="0" w:space="0"/>
                <w:lang w:val="en-US" w:eastAsia="zh-CN" w:bidi="ar"/>
              </w:rPr>
              <w:t>H.265/H.264</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子码流：</w:t>
            </w:r>
            <w:r>
              <w:rPr>
                <w:rStyle w:val="5"/>
                <w:rFonts w:eastAsia="宋体"/>
                <w:color w:val="auto"/>
                <w:sz w:val="21"/>
                <w:szCs w:val="21"/>
                <w:bdr w:val="none" w:color="auto" w:sz="0" w:space="0"/>
                <w:lang w:val="en-US" w:eastAsia="zh-CN" w:bidi="ar"/>
              </w:rPr>
              <w:t>H.265/H.264/MJPEG</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支持行为检测：支持起身，攀高，如厕超时，人数异常，离岗检测，放风场滞留，静坐，重点人员起身，站立起身等司法行为检测</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智能录像：支持断网续传功能保证录像不丢失</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智能编码：支持低码率、低延时、</w:t>
            </w:r>
            <w:r>
              <w:rPr>
                <w:rStyle w:val="5"/>
                <w:rFonts w:eastAsia="宋体"/>
                <w:color w:val="auto"/>
                <w:sz w:val="21"/>
                <w:szCs w:val="21"/>
                <w:bdr w:val="none" w:color="auto" w:sz="0" w:space="0"/>
                <w:lang w:val="en-US" w:eastAsia="zh-CN" w:bidi="ar"/>
              </w:rPr>
              <w:t>ROI</w:t>
            </w:r>
            <w:r>
              <w:rPr>
                <w:rStyle w:val="4"/>
                <w:color w:val="auto"/>
                <w:sz w:val="21"/>
                <w:szCs w:val="21"/>
                <w:bdr w:val="none" w:color="auto" w:sz="0" w:space="0"/>
                <w:lang w:val="en-US" w:eastAsia="zh-CN" w:bidi="ar"/>
              </w:rPr>
              <w:t>感兴趣区域增强编码、</w:t>
            </w:r>
            <w:r>
              <w:rPr>
                <w:rStyle w:val="5"/>
                <w:rFonts w:eastAsia="宋体"/>
                <w:color w:val="auto"/>
                <w:sz w:val="21"/>
                <w:szCs w:val="21"/>
                <w:bdr w:val="none" w:color="auto" w:sz="0" w:space="0"/>
                <w:lang w:val="en-US" w:eastAsia="zh-CN" w:bidi="ar"/>
              </w:rPr>
              <w:t>SVC</w:t>
            </w:r>
            <w:r>
              <w:rPr>
                <w:rStyle w:val="4"/>
                <w:color w:val="auto"/>
                <w:sz w:val="21"/>
                <w:szCs w:val="21"/>
                <w:bdr w:val="none" w:color="auto" w:sz="0" w:space="0"/>
                <w:lang w:val="en-US" w:eastAsia="zh-CN" w:bidi="ar"/>
              </w:rPr>
              <w:t>自适应编码技术</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码流平滑设置，适应不同场景下对图像质量、流畅性的不同要求</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支持图像远端放大，支持灵活的图像矫正</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1503"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特写摄像机</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像素</w:t>
            </w:r>
            <w:r>
              <w:rPr>
                <w:rStyle w:val="5"/>
                <w:rFonts w:eastAsia="宋体"/>
                <w:color w:val="auto"/>
                <w:sz w:val="21"/>
                <w:szCs w:val="21"/>
                <w:bdr w:val="none" w:color="auto" w:sz="0" w:space="0"/>
                <w:lang w:val="en-US" w:eastAsia="zh-CN" w:bidi="ar"/>
              </w:rPr>
              <w:t>≥400</w:t>
            </w:r>
            <w:r>
              <w:rPr>
                <w:rStyle w:val="4"/>
                <w:color w:val="auto"/>
                <w:sz w:val="21"/>
                <w:szCs w:val="21"/>
                <w:bdr w:val="none" w:color="auto" w:sz="0" w:space="0"/>
                <w:lang w:val="en-US" w:eastAsia="zh-CN" w:bidi="ar"/>
              </w:rPr>
              <w:t>万，传感器类型：</w:t>
            </w:r>
            <w:r>
              <w:rPr>
                <w:rStyle w:val="5"/>
                <w:rFonts w:eastAsia="宋体"/>
                <w:color w:val="auto"/>
                <w:sz w:val="21"/>
                <w:szCs w:val="21"/>
                <w:bdr w:val="none" w:color="auto" w:sz="0" w:space="0"/>
                <w:lang w:val="en-US" w:eastAsia="zh-CN" w:bidi="ar"/>
              </w:rPr>
              <w:t>≥1/1.3" Progressive Scan CMOS</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最低照度彩色：</w:t>
            </w:r>
            <w:r>
              <w:rPr>
                <w:rStyle w:val="5"/>
                <w:rFonts w:eastAsia="宋体"/>
                <w:color w:val="auto"/>
                <w:sz w:val="21"/>
                <w:szCs w:val="21"/>
                <w:bdr w:val="none" w:color="auto" w:sz="0" w:space="0"/>
                <w:lang w:val="en-US" w:eastAsia="zh-CN" w:bidi="ar"/>
              </w:rPr>
              <w:t>0.002 lx</w:t>
            </w:r>
            <w:r>
              <w:rPr>
                <w:rStyle w:val="4"/>
                <w:color w:val="auto"/>
                <w:sz w:val="21"/>
                <w:szCs w:val="21"/>
                <w:bdr w:val="none" w:color="auto" w:sz="0" w:space="0"/>
                <w:lang w:val="en-US" w:eastAsia="zh-CN" w:bidi="ar"/>
              </w:rPr>
              <w:t>，黑白</w:t>
            </w:r>
            <w:r>
              <w:rPr>
                <w:rStyle w:val="5"/>
                <w:rFonts w:eastAsia="宋体"/>
                <w:color w:val="auto"/>
                <w:sz w:val="21"/>
                <w:szCs w:val="21"/>
                <w:bdr w:val="none" w:color="auto" w:sz="0" w:space="0"/>
                <w:lang w:val="en-US" w:eastAsia="zh-CN" w:bidi="ar"/>
              </w:rPr>
              <w:t>:0.0002 lx</w:t>
            </w:r>
            <w:r>
              <w:rPr>
                <w:rStyle w:val="4"/>
                <w:color w:val="auto"/>
                <w:sz w:val="21"/>
                <w:szCs w:val="21"/>
                <w:bdr w:val="none" w:color="auto" w:sz="0" w:space="0"/>
                <w:lang w:val="en-US" w:eastAsia="zh-CN" w:bidi="ar"/>
              </w:rPr>
              <w:t>，最大亮度鉴别等级（灰度等级）不小于</w:t>
            </w:r>
            <w:r>
              <w:rPr>
                <w:rStyle w:val="5"/>
                <w:rFonts w:eastAsia="宋体"/>
                <w:color w:val="auto"/>
                <w:sz w:val="21"/>
                <w:szCs w:val="21"/>
                <w:bdr w:val="none" w:color="auto" w:sz="0" w:space="0"/>
                <w:lang w:val="en-US" w:eastAsia="zh-CN" w:bidi="ar"/>
              </w:rPr>
              <w:t>11</w:t>
            </w:r>
            <w:r>
              <w:rPr>
                <w:rStyle w:val="4"/>
                <w:color w:val="auto"/>
                <w:sz w:val="21"/>
                <w:szCs w:val="21"/>
                <w:bdr w:val="none" w:color="auto" w:sz="0" w:space="0"/>
                <w:lang w:val="en-US" w:eastAsia="zh-CN" w:bidi="ar"/>
              </w:rPr>
              <w:t>级。</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宽动态</w:t>
            </w:r>
            <w:r>
              <w:rPr>
                <w:rStyle w:val="5"/>
                <w:rFonts w:eastAsia="宋体"/>
                <w:color w:val="auto"/>
                <w:sz w:val="21"/>
                <w:szCs w:val="21"/>
                <w:bdr w:val="none" w:color="auto" w:sz="0" w:space="0"/>
                <w:lang w:val="en-US" w:eastAsia="zh-CN" w:bidi="ar"/>
              </w:rPr>
              <w:t>≥ 120 dB</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应内置至少</w:t>
            </w:r>
            <w:r>
              <w:rPr>
                <w:rStyle w:val="5"/>
                <w:rFonts w:eastAsia="宋体"/>
                <w:color w:val="auto"/>
                <w:sz w:val="21"/>
                <w:szCs w:val="21"/>
                <w:bdr w:val="none" w:color="auto" w:sz="0" w:space="0"/>
                <w:lang w:val="en-US" w:eastAsia="zh-CN" w:bidi="ar"/>
              </w:rPr>
              <w:t>1</w:t>
            </w:r>
            <w:r>
              <w:rPr>
                <w:rStyle w:val="4"/>
                <w:color w:val="auto"/>
                <w:sz w:val="21"/>
                <w:szCs w:val="21"/>
                <w:bdr w:val="none" w:color="auto" w:sz="0" w:space="0"/>
                <w:lang w:val="en-US" w:eastAsia="zh-CN" w:bidi="ar"/>
              </w:rPr>
              <w:t>个麦克风</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在</w:t>
            </w:r>
            <w:r>
              <w:rPr>
                <w:rStyle w:val="5"/>
                <w:rFonts w:eastAsia="宋体"/>
                <w:color w:val="auto"/>
                <w:sz w:val="21"/>
                <w:szCs w:val="21"/>
                <w:bdr w:val="none" w:color="auto" w:sz="0" w:space="0"/>
                <w:lang w:val="en-US" w:eastAsia="zh-CN" w:bidi="ar"/>
              </w:rPr>
              <w:t>2688x1520</w:t>
            </w:r>
            <w:r>
              <w:rPr>
                <w:rStyle w:val="4"/>
                <w:color w:val="auto"/>
                <w:sz w:val="21"/>
                <w:szCs w:val="21"/>
                <w:bdr w:val="none" w:color="auto" w:sz="0" w:space="0"/>
                <w:lang w:val="en-US" w:eastAsia="zh-CN" w:bidi="ar"/>
              </w:rPr>
              <w:t>下分辨力</w:t>
            </w:r>
            <w:r>
              <w:rPr>
                <w:rStyle w:val="5"/>
                <w:rFonts w:eastAsia="宋体"/>
                <w:color w:val="auto"/>
                <w:sz w:val="21"/>
                <w:szCs w:val="21"/>
                <w:bdr w:val="none" w:color="auto" w:sz="0" w:space="0"/>
                <w:lang w:val="en-US" w:eastAsia="zh-CN" w:bidi="ar"/>
              </w:rPr>
              <w:t>≥1500TVL</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视频压缩标准</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主码流：</w:t>
            </w:r>
            <w:r>
              <w:rPr>
                <w:rStyle w:val="5"/>
                <w:rFonts w:eastAsia="宋体"/>
                <w:color w:val="auto"/>
                <w:sz w:val="21"/>
                <w:szCs w:val="21"/>
                <w:bdr w:val="none" w:color="auto" w:sz="0" w:space="0"/>
                <w:lang w:val="en-US" w:eastAsia="zh-CN" w:bidi="ar"/>
              </w:rPr>
              <w:t>H.265/H.264</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支持红外补光，可识别距离</w:t>
            </w:r>
            <w:r>
              <w:rPr>
                <w:rStyle w:val="5"/>
                <w:rFonts w:eastAsia="宋体"/>
                <w:color w:val="auto"/>
                <w:sz w:val="21"/>
                <w:szCs w:val="21"/>
                <w:bdr w:val="none" w:color="auto" w:sz="0" w:space="0"/>
                <w:lang w:val="en-US" w:eastAsia="zh-CN" w:bidi="ar"/>
              </w:rPr>
              <w:t>60m</w:t>
            </w:r>
            <w:r>
              <w:rPr>
                <w:rStyle w:val="4"/>
                <w:color w:val="auto"/>
                <w:sz w:val="21"/>
                <w:szCs w:val="21"/>
                <w:bdr w:val="none" w:color="auto" w:sz="0" w:space="0"/>
                <w:lang w:val="en-US" w:eastAsia="zh-CN" w:bidi="ar"/>
              </w:rPr>
              <w:t>处人体轮廓</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具备区域入侵、越界入侵、进入区域、离开区域、人员聚集、快速移动、徘徊、物品移除、物品遗留、停车智能分析功能，当以上智能分析行为达到设定的阈值时，可通过客户端软件或</w:t>
            </w:r>
            <w:r>
              <w:rPr>
                <w:rStyle w:val="5"/>
                <w:rFonts w:eastAsia="宋体"/>
                <w:color w:val="auto"/>
                <w:sz w:val="21"/>
                <w:szCs w:val="21"/>
                <w:bdr w:val="none" w:color="auto" w:sz="0" w:space="0"/>
                <w:lang w:val="en-US" w:eastAsia="zh-CN" w:bidi="ar"/>
              </w:rPr>
              <w:t>IE</w:t>
            </w:r>
            <w:r>
              <w:rPr>
                <w:rStyle w:val="4"/>
                <w:color w:val="auto"/>
                <w:sz w:val="21"/>
                <w:szCs w:val="21"/>
                <w:bdr w:val="none" w:color="auto" w:sz="0" w:space="0"/>
                <w:lang w:val="en-US" w:eastAsia="zh-CN" w:bidi="ar"/>
              </w:rPr>
              <w:t>浏览器给出报警提示</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智能侦测：场景变更侦测，区域入侵侦测，越界侦测，进入区域侦测，离开区域侦测，物品遗留侦测，物品拿取侦测，徘徊侦测，停车侦测，人员聚集侦测，快速移动侦测，音频异常侦测，音频陡升侦测，音频陡降侦测</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启动和工作温湿度</w:t>
            </w:r>
            <w:r>
              <w:rPr>
                <w:rStyle w:val="5"/>
                <w:rFonts w:eastAsia="宋体"/>
                <w:color w:val="auto"/>
                <w:sz w:val="21"/>
                <w:szCs w:val="21"/>
                <w:bdr w:val="none" w:color="auto" w:sz="0" w:space="0"/>
                <w:lang w:val="en-US" w:eastAsia="zh-CN" w:bidi="ar"/>
              </w:rPr>
              <w:t>: -30 °C~60 °C</w:t>
            </w:r>
            <w:r>
              <w:rPr>
                <w:rStyle w:val="4"/>
                <w:color w:val="auto"/>
                <w:sz w:val="21"/>
                <w:szCs w:val="21"/>
                <w:bdr w:val="none" w:color="auto" w:sz="0" w:space="0"/>
                <w:lang w:val="en-US" w:eastAsia="zh-CN" w:bidi="ar"/>
              </w:rPr>
              <w:t>，湿度小于</w:t>
            </w:r>
            <w:r>
              <w:rPr>
                <w:rStyle w:val="5"/>
                <w:rFonts w:eastAsia="宋体"/>
                <w:color w:val="auto"/>
                <w:sz w:val="21"/>
                <w:szCs w:val="21"/>
                <w:bdr w:val="none" w:color="auto" w:sz="0" w:space="0"/>
                <w:lang w:val="en-US" w:eastAsia="zh-CN" w:bidi="ar"/>
              </w:rPr>
              <w:t>95%</w:t>
            </w:r>
            <w:r>
              <w:rPr>
                <w:rStyle w:val="4"/>
                <w:color w:val="auto"/>
                <w:sz w:val="21"/>
                <w:szCs w:val="21"/>
                <w:bdr w:val="none" w:color="auto" w:sz="0" w:space="0"/>
                <w:lang w:val="en-US" w:eastAsia="zh-CN" w:bidi="ar"/>
              </w:rPr>
              <w:t>（无凝结）</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需支持</w:t>
            </w:r>
            <w:r>
              <w:rPr>
                <w:rStyle w:val="5"/>
                <w:rFonts w:eastAsia="宋体"/>
                <w:color w:val="auto"/>
                <w:sz w:val="21"/>
                <w:szCs w:val="21"/>
                <w:bdr w:val="none" w:color="auto" w:sz="0" w:space="0"/>
                <w:lang w:val="en-US" w:eastAsia="zh-CN" w:bidi="ar"/>
              </w:rPr>
              <w:t>≥IK10</w:t>
            </w:r>
            <w:r>
              <w:rPr>
                <w:rStyle w:val="4"/>
                <w:color w:val="auto"/>
                <w:sz w:val="21"/>
                <w:szCs w:val="21"/>
                <w:bdr w:val="none" w:color="auto" w:sz="0" w:space="0"/>
                <w:lang w:val="en-US" w:eastAsia="zh-CN" w:bidi="ar"/>
              </w:rPr>
              <w:t>防暴等级</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需支持</w:t>
            </w:r>
            <w:r>
              <w:rPr>
                <w:rStyle w:val="5"/>
                <w:rFonts w:eastAsia="宋体"/>
                <w:color w:val="auto"/>
                <w:sz w:val="21"/>
                <w:szCs w:val="21"/>
                <w:bdr w:val="none" w:color="auto" w:sz="0" w:space="0"/>
                <w:lang w:val="en-US" w:eastAsia="zh-CN" w:bidi="ar"/>
              </w:rPr>
              <w:t>≥IP67</w:t>
            </w:r>
            <w:r>
              <w:rPr>
                <w:rStyle w:val="4"/>
                <w:color w:val="auto"/>
                <w:sz w:val="21"/>
                <w:szCs w:val="21"/>
                <w:bdr w:val="none" w:color="auto" w:sz="0" w:space="0"/>
                <w:lang w:val="en-US" w:eastAsia="zh-CN" w:bidi="ar"/>
              </w:rPr>
              <w:t>防尘防水</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141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3</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温湿度显示屏</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显示范围：温度：</w:t>
            </w:r>
            <w:r>
              <w:rPr>
                <w:rStyle w:val="6"/>
                <w:rFonts w:eastAsia="宋体"/>
                <w:color w:val="auto"/>
                <w:sz w:val="21"/>
                <w:szCs w:val="21"/>
                <w:bdr w:val="none" w:color="auto" w:sz="0" w:space="0"/>
                <w:lang w:val="en-US" w:eastAsia="zh-CN" w:bidi="ar"/>
              </w:rPr>
              <w:t xml:space="preserve">-19℃ </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 xml:space="preserve">99℃ </w:t>
            </w:r>
            <w:r>
              <w:rPr>
                <w:rStyle w:val="7"/>
                <w:color w:val="auto"/>
                <w:sz w:val="21"/>
                <w:szCs w:val="21"/>
                <w:bdr w:val="none" w:color="auto" w:sz="0" w:space="0"/>
                <w:lang w:val="en-US" w:eastAsia="zh-CN" w:bidi="ar"/>
              </w:rPr>
              <w:t>，湿度：</w:t>
            </w:r>
            <w:r>
              <w:rPr>
                <w:rStyle w:val="6"/>
                <w:rFonts w:eastAsia="宋体"/>
                <w:color w:val="auto"/>
                <w:sz w:val="21"/>
                <w:szCs w:val="21"/>
                <w:bdr w:val="none" w:color="auto" w:sz="0" w:space="0"/>
                <w:lang w:val="en-US" w:eastAsia="zh-CN" w:bidi="ar"/>
              </w:rPr>
              <w:t>0</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99</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测量精度</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 xml:space="preserve">±1℃ </w:t>
            </w:r>
            <w:r>
              <w:rPr>
                <w:rStyle w:val="7"/>
                <w:color w:val="auto"/>
                <w:sz w:val="21"/>
                <w:szCs w:val="21"/>
                <w:bdr w:val="none" w:color="auto" w:sz="0" w:space="0"/>
                <w:lang w:val="en-US" w:eastAsia="zh-CN" w:bidi="ar"/>
              </w:rPr>
              <w:t>，湿度＜</w:t>
            </w:r>
            <w:r>
              <w:rPr>
                <w:rStyle w:val="6"/>
                <w:rFonts w:eastAsia="宋体"/>
                <w:color w:val="auto"/>
                <w:sz w:val="21"/>
                <w:szCs w:val="21"/>
                <w:bdr w:val="none" w:color="auto" w:sz="0" w:space="0"/>
                <w:lang w:val="en-US" w:eastAsia="zh-CN" w:bidi="ar"/>
              </w:rPr>
              <w:t xml:space="preserve"> ±4%RH</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显示时间精确到秒（年月日、时分秒）</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供电电压：</w:t>
            </w:r>
            <w:r>
              <w:rPr>
                <w:rStyle w:val="6"/>
                <w:rFonts w:eastAsia="宋体"/>
                <w:color w:val="auto"/>
                <w:sz w:val="21"/>
                <w:szCs w:val="21"/>
                <w:bdr w:val="none" w:color="auto" w:sz="0" w:space="0"/>
                <w:lang w:val="en-US" w:eastAsia="zh-CN" w:bidi="ar"/>
              </w:rPr>
              <w:t xml:space="preserve"> AC 220V</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温湿度协议：</w:t>
            </w:r>
            <w:r>
              <w:rPr>
                <w:rStyle w:val="6"/>
                <w:rFonts w:eastAsia="宋体"/>
                <w:color w:val="auto"/>
                <w:sz w:val="21"/>
                <w:szCs w:val="21"/>
                <w:bdr w:val="none" w:color="auto" w:sz="0" w:space="0"/>
                <w:lang w:val="en-US" w:eastAsia="zh-CN" w:bidi="ar"/>
              </w:rPr>
              <w:t>leicai</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00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4</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拾音器</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麦克风</w:t>
            </w:r>
            <w:r>
              <w:rPr>
                <w:rStyle w:val="5"/>
                <w:rFonts w:eastAsia="宋体"/>
                <w:color w:val="auto"/>
                <w:sz w:val="21"/>
                <w:szCs w:val="21"/>
                <w:bdr w:val="none" w:color="auto" w:sz="0" w:space="0"/>
                <w:lang w:val="en-US" w:eastAsia="zh-CN" w:bidi="ar"/>
              </w:rPr>
              <w:t>: ≥16</w:t>
            </w:r>
            <w:r>
              <w:rPr>
                <w:rStyle w:val="4"/>
                <w:color w:val="auto"/>
                <w:sz w:val="21"/>
                <w:szCs w:val="21"/>
                <w:bdr w:val="none" w:color="auto" w:sz="0" w:space="0"/>
                <w:lang w:val="en-US" w:eastAsia="zh-CN" w:bidi="ar"/>
              </w:rPr>
              <w:t>个全向数字硅麦</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动态范围</w:t>
            </w:r>
            <w:r>
              <w:rPr>
                <w:rStyle w:val="5"/>
                <w:rFonts w:eastAsia="宋体"/>
                <w:color w:val="auto"/>
                <w:sz w:val="21"/>
                <w:szCs w:val="21"/>
                <w:bdr w:val="none" w:color="auto" w:sz="0" w:space="0"/>
                <w:lang w:val="en-US" w:eastAsia="zh-CN" w:bidi="ar"/>
              </w:rPr>
              <w:t>: 0 dB ~105 dB</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最大承受音压</w:t>
            </w:r>
            <w:r>
              <w:rPr>
                <w:rStyle w:val="5"/>
                <w:rFonts w:eastAsia="宋体"/>
                <w:color w:val="auto"/>
                <w:sz w:val="21"/>
                <w:szCs w:val="21"/>
                <w:bdr w:val="none" w:color="auto" w:sz="0" w:space="0"/>
                <w:lang w:val="en-US" w:eastAsia="zh-CN" w:bidi="ar"/>
              </w:rPr>
              <w:t>: 120 dBSPL</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拾音范围</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半径</w:t>
            </w:r>
            <w:r>
              <w:rPr>
                <w:rStyle w:val="5"/>
                <w:rFonts w:eastAsia="宋体"/>
                <w:color w:val="auto"/>
                <w:sz w:val="21"/>
                <w:szCs w:val="21"/>
                <w:bdr w:val="none" w:color="auto" w:sz="0" w:space="0"/>
                <w:lang w:val="en-US" w:eastAsia="zh-CN" w:bidi="ar"/>
              </w:rPr>
              <w:t xml:space="preserve"> ≥10 m</w:t>
            </w:r>
            <w:r>
              <w:rPr>
                <w:rStyle w:val="4"/>
                <w:color w:val="auto"/>
                <w:sz w:val="21"/>
                <w:szCs w:val="21"/>
                <w:bdr w:val="none" w:color="auto" w:sz="0" w:space="0"/>
                <w:lang w:val="en-US" w:eastAsia="zh-CN" w:bidi="ar"/>
              </w:rPr>
              <w:t>区域内</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灵敏度</w:t>
            </w:r>
            <w:r>
              <w:rPr>
                <w:rStyle w:val="5"/>
                <w:rFonts w:eastAsia="宋体"/>
                <w:color w:val="auto"/>
                <w:sz w:val="21"/>
                <w:szCs w:val="21"/>
                <w:bdr w:val="none" w:color="auto" w:sz="0" w:space="0"/>
                <w:lang w:val="en-US" w:eastAsia="zh-CN" w:bidi="ar"/>
              </w:rPr>
              <w:t>: -36 dB±1 dBFS</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输出信号幅度</w:t>
            </w:r>
            <w:r>
              <w:rPr>
                <w:rStyle w:val="5"/>
                <w:rFonts w:eastAsia="宋体"/>
                <w:color w:val="auto"/>
                <w:sz w:val="21"/>
                <w:szCs w:val="21"/>
                <w:bdr w:val="none" w:color="auto" w:sz="0" w:space="0"/>
                <w:lang w:val="en-US" w:eastAsia="zh-CN" w:bidi="ar"/>
              </w:rPr>
              <w:t>: 2.5 Vpp MAX</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信噪比</w:t>
            </w:r>
            <w:r>
              <w:rPr>
                <w:rStyle w:val="5"/>
                <w:rFonts w:eastAsia="宋体"/>
                <w:color w:val="auto"/>
                <w:sz w:val="21"/>
                <w:szCs w:val="21"/>
                <w:bdr w:val="none" w:color="auto" w:sz="0" w:space="0"/>
                <w:lang w:val="en-US" w:eastAsia="zh-CN" w:bidi="ar"/>
              </w:rPr>
              <w:t>: ≥ 90 dB</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失真度</w:t>
            </w:r>
            <w:r>
              <w:rPr>
                <w:rStyle w:val="5"/>
                <w:rFonts w:eastAsia="宋体"/>
                <w:color w:val="auto"/>
                <w:sz w:val="21"/>
                <w:szCs w:val="21"/>
                <w:bdr w:val="none" w:color="auto" w:sz="0" w:space="0"/>
                <w:lang w:val="en-US" w:eastAsia="zh-CN" w:bidi="ar"/>
              </w:rPr>
              <w:t>: ≤3%</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频率响应</w:t>
            </w:r>
            <w:r>
              <w:rPr>
                <w:rStyle w:val="5"/>
                <w:rFonts w:eastAsia="宋体"/>
                <w:color w:val="auto"/>
                <w:sz w:val="21"/>
                <w:szCs w:val="21"/>
                <w:bdr w:val="none" w:color="auto" w:sz="0" w:space="0"/>
                <w:lang w:val="en-US" w:eastAsia="zh-CN" w:bidi="ar"/>
              </w:rPr>
              <w:t>: 20 Hz~8 kHz</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音频传输距离</w:t>
            </w:r>
            <w:r>
              <w:rPr>
                <w:rStyle w:val="5"/>
                <w:rFonts w:eastAsia="宋体"/>
                <w:color w:val="auto"/>
                <w:sz w:val="21"/>
                <w:szCs w:val="21"/>
                <w:bdr w:val="none" w:color="auto" w:sz="0" w:space="0"/>
                <w:lang w:val="en-US" w:eastAsia="zh-CN" w:bidi="ar"/>
              </w:rPr>
              <w:t>: ≥3000 m</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工作温度</w:t>
            </w:r>
            <w:r>
              <w:rPr>
                <w:rStyle w:val="5"/>
                <w:rFonts w:eastAsia="宋体"/>
                <w:color w:val="auto"/>
                <w:sz w:val="21"/>
                <w:szCs w:val="21"/>
                <w:bdr w:val="none" w:color="auto" w:sz="0" w:space="0"/>
                <w:lang w:val="en-US" w:eastAsia="zh-CN" w:bidi="ar"/>
              </w:rPr>
              <w:t>: -10℃</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50℃</w:t>
            </w:r>
            <w:r>
              <w:rPr>
                <w:rStyle w:val="4"/>
                <w:color w:val="auto"/>
                <w:sz w:val="21"/>
                <w:szCs w:val="21"/>
                <w:bdr w:val="none" w:color="auto" w:sz="0" w:space="0"/>
                <w:lang w:val="en-US" w:eastAsia="zh-CN" w:bidi="ar"/>
              </w:rPr>
              <w:t>（室内）</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降噪调节</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数字降噪，</w:t>
            </w:r>
            <w:r>
              <w:rPr>
                <w:rStyle w:val="5"/>
                <w:rFonts w:eastAsia="宋体"/>
                <w:color w:val="auto"/>
                <w:sz w:val="21"/>
                <w:szCs w:val="21"/>
                <w:bdr w:val="none" w:color="auto" w:sz="0" w:space="0"/>
                <w:lang w:val="en-US" w:eastAsia="zh-CN" w:bidi="ar"/>
              </w:rPr>
              <w:t>5</w:t>
            </w:r>
            <w:r>
              <w:rPr>
                <w:rStyle w:val="4"/>
                <w:color w:val="auto"/>
                <w:sz w:val="21"/>
                <w:szCs w:val="21"/>
                <w:bdr w:val="none" w:color="auto" w:sz="0" w:space="0"/>
                <w:lang w:val="en-US" w:eastAsia="zh-CN" w:bidi="ar"/>
              </w:rPr>
              <w:t>档降噪调节</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音量调节</w:t>
            </w:r>
            <w:r>
              <w:rPr>
                <w:rStyle w:val="5"/>
                <w:rFonts w:eastAsia="宋体"/>
                <w:color w:val="auto"/>
                <w:sz w:val="21"/>
                <w:szCs w:val="21"/>
                <w:bdr w:val="none" w:color="auto" w:sz="0" w:space="0"/>
                <w:lang w:val="en-US" w:eastAsia="zh-CN" w:bidi="ar"/>
              </w:rPr>
              <w:t>: ≥100</w:t>
            </w:r>
            <w:r>
              <w:rPr>
                <w:rStyle w:val="4"/>
                <w:color w:val="auto"/>
                <w:sz w:val="21"/>
                <w:szCs w:val="21"/>
                <w:bdr w:val="none" w:color="auto" w:sz="0" w:space="0"/>
                <w:lang w:val="en-US" w:eastAsia="zh-CN" w:bidi="ar"/>
              </w:rPr>
              <w:t>级音量调节（支持旋钮调节）</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设备管理</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支持拾音器掉电和程序故障监测</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指向特性</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全指向</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抗混响</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支持</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198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5</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示证显示屏</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≥32</w:t>
            </w:r>
            <w:r>
              <w:rPr>
                <w:rStyle w:val="4"/>
                <w:color w:val="auto"/>
                <w:sz w:val="21"/>
                <w:szCs w:val="21"/>
                <w:bdr w:val="none" w:color="auto" w:sz="0" w:space="0"/>
                <w:lang w:val="en-US" w:eastAsia="zh-CN" w:bidi="ar"/>
              </w:rPr>
              <w:t>寸液晶监视器，塑胶外观，</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显示：</w:t>
            </w:r>
            <w:r>
              <w:rPr>
                <w:rStyle w:val="5"/>
                <w:rFonts w:eastAsia="等线"/>
                <w:color w:val="auto"/>
                <w:sz w:val="21"/>
                <w:szCs w:val="21"/>
                <w:bdr w:val="none" w:color="auto" w:sz="0" w:space="0"/>
                <w:lang w:val="en-US" w:eastAsia="zh-CN" w:bidi="ar"/>
              </w:rPr>
              <w:t>LED</w:t>
            </w:r>
            <w:r>
              <w:rPr>
                <w:rStyle w:val="4"/>
                <w:color w:val="auto"/>
                <w:sz w:val="21"/>
                <w:szCs w:val="21"/>
                <w:bdr w:val="none" w:color="auto" w:sz="0" w:space="0"/>
                <w:lang w:val="en-US" w:eastAsia="zh-CN" w:bidi="ar"/>
              </w:rPr>
              <w:t>背光；物理分辨率</w:t>
            </w:r>
            <w:r>
              <w:rPr>
                <w:rStyle w:val="5"/>
                <w:rFonts w:eastAsia="等线"/>
                <w:color w:val="auto"/>
                <w:sz w:val="21"/>
                <w:szCs w:val="21"/>
                <w:bdr w:val="none" w:color="auto" w:sz="0" w:space="0"/>
                <w:lang w:val="en-US" w:eastAsia="zh-CN" w:bidi="ar"/>
              </w:rPr>
              <w:t>≥1920×1080</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亮度</w:t>
            </w:r>
            <w:r>
              <w:rPr>
                <w:rStyle w:val="5"/>
                <w:rFonts w:eastAsia="等线"/>
                <w:color w:val="auto"/>
                <w:sz w:val="21"/>
                <w:szCs w:val="21"/>
                <w:bdr w:val="none" w:color="auto" w:sz="0" w:space="0"/>
                <w:lang w:val="en-US" w:eastAsia="zh-CN" w:bidi="ar"/>
              </w:rPr>
              <w:t>≥380cd/</w:t>
            </w:r>
            <w:r>
              <w:rPr>
                <w:rStyle w:val="4"/>
                <w:color w:val="auto"/>
                <w:sz w:val="21"/>
                <w:szCs w:val="21"/>
                <w:bdr w:val="none" w:color="auto" w:sz="0" w:space="0"/>
                <w:lang w:val="en-US" w:eastAsia="zh-CN" w:bidi="ar"/>
              </w:rPr>
              <w:t>㎡；对比度</w:t>
            </w:r>
            <w:r>
              <w:rPr>
                <w:rStyle w:val="5"/>
                <w:rFonts w:eastAsia="等线"/>
                <w:color w:val="auto"/>
                <w:sz w:val="21"/>
                <w:szCs w:val="21"/>
                <w:bdr w:val="none" w:color="auto" w:sz="0" w:space="0"/>
                <w:lang w:val="en-US" w:eastAsia="zh-CN" w:bidi="ar"/>
              </w:rPr>
              <w:t>≥1200:1</w:t>
            </w:r>
            <w:r>
              <w:rPr>
                <w:rStyle w:val="4"/>
                <w:color w:val="auto"/>
                <w:sz w:val="21"/>
                <w:szCs w:val="21"/>
                <w:bdr w:val="none" w:color="auto" w:sz="0" w:space="0"/>
                <w:lang w:val="en-US" w:eastAsia="zh-CN" w:bidi="ar"/>
              </w:rPr>
              <w:t>，功耗：</w:t>
            </w:r>
            <w:r>
              <w:rPr>
                <w:rStyle w:val="5"/>
                <w:rFonts w:eastAsia="等线"/>
                <w:color w:val="auto"/>
                <w:sz w:val="21"/>
                <w:szCs w:val="21"/>
                <w:bdr w:val="none" w:color="auto" w:sz="0" w:space="0"/>
                <w:lang w:val="en-US" w:eastAsia="zh-CN" w:bidi="ar"/>
              </w:rPr>
              <w:t>≤52W</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音视频输入接口不少于：</w:t>
            </w:r>
            <w:r>
              <w:rPr>
                <w:rStyle w:val="5"/>
                <w:rFonts w:eastAsia="等线"/>
                <w:color w:val="auto"/>
                <w:sz w:val="21"/>
                <w:szCs w:val="21"/>
                <w:bdr w:val="none" w:color="auto" w:sz="0" w:space="0"/>
                <w:lang w:val="en-US" w:eastAsia="zh-CN" w:bidi="ar"/>
              </w:rPr>
              <w:t>VGA × 1</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DVI × 1</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HDMI × 1</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 xml:space="preserve">BNC IN (CVBS </w:t>
            </w:r>
            <w:r>
              <w:rPr>
                <w:rStyle w:val="4"/>
                <w:color w:val="auto"/>
                <w:sz w:val="21"/>
                <w:szCs w:val="21"/>
                <w:bdr w:val="none" w:color="auto" w:sz="0" w:space="0"/>
                <w:lang w:val="en-US" w:eastAsia="zh-CN" w:bidi="ar"/>
              </w:rPr>
              <w:t>信号</w:t>
            </w:r>
            <w:r>
              <w:rPr>
                <w:rStyle w:val="5"/>
                <w:rFonts w:eastAsia="等线"/>
                <w:color w:val="auto"/>
                <w:sz w:val="21"/>
                <w:szCs w:val="21"/>
                <w:bdr w:val="none" w:color="auto" w:sz="0" w:space="0"/>
                <w:lang w:val="en-US" w:eastAsia="zh-CN" w:bidi="ar"/>
              </w:rPr>
              <w:t>) × 1</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AUDIO IN × 1</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音视频输出接口不少于：</w:t>
            </w:r>
            <w:r>
              <w:rPr>
                <w:rStyle w:val="5"/>
                <w:rFonts w:eastAsia="等线"/>
                <w:color w:val="auto"/>
                <w:sz w:val="21"/>
                <w:szCs w:val="21"/>
                <w:bdr w:val="none" w:color="auto" w:sz="0" w:space="0"/>
                <w:lang w:val="en-US" w:eastAsia="zh-CN" w:bidi="ar"/>
              </w:rPr>
              <w:t xml:space="preserve">BNC OUT (CVBS </w:t>
            </w:r>
            <w:r>
              <w:rPr>
                <w:rStyle w:val="4"/>
                <w:color w:val="auto"/>
                <w:sz w:val="21"/>
                <w:szCs w:val="21"/>
                <w:bdr w:val="none" w:color="auto" w:sz="0" w:space="0"/>
                <w:lang w:val="en-US" w:eastAsia="zh-CN" w:bidi="ar"/>
              </w:rPr>
              <w:t>信号</w:t>
            </w:r>
            <w:r>
              <w:rPr>
                <w:rStyle w:val="5"/>
                <w:rFonts w:eastAsia="等线"/>
                <w:color w:val="auto"/>
                <w:sz w:val="21"/>
                <w:szCs w:val="21"/>
                <w:bdr w:val="none" w:color="auto" w:sz="0" w:space="0"/>
                <w:lang w:val="en-US" w:eastAsia="zh-CN" w:bidi="ar"/>
              </w:rPr>
              <w:t>) × 1</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数据传输接口不少于：</w:t>
            </w:r>
            <w:r>
              <w:rPr>
                <w:rStyle w:val="5"/>
                <w:rFonts w:eastAsia="等线"/>
                <w:color w:val="auto"/>
                <w:sz w:val="21"/>
                <w:szCs w:val="21"/>
                <w:bdr w:val="none" w:color="auto" w:sz="0" w:space="0"/>
                <w:lang w:val="en-US" w:eastAsia="zh-CN" w:bidi="ar"/>
              </w:rPr>
              <w:t>USB × 1</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控制接口不少于：</w:t>
            </w:r>
            <w:r>
              <w:rPr>
                <w:rStyle w:val="5"/>
                <w:rFonts w:eastAsia="等线"/>
                <w:color w:val="auto"/>
                <w:sz w:val="21"/>
                <w:szCs w:val="21"/>
                <w:bdr w:val="none" w:color="auto" w:sz="0" w:space="0"/>
                <w:lang w:val="en-US" w:eastAsia="zh-CN" w:bidi="ar"/>
              </w:rPr>
              <w:t>RS-232 IN × 1</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RS-232 OUT × 1</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3446"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6</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审讯主机</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应采用</w:t>
            </w:r>
            <w:r>
              <w:rPr>
                <w:rStyle w:val="6"/>
                <w:rFonts w:eastAsia="宋体"/>
                <w:color w:val="auto"/>
                <w:sz w:val="21"/>
                <w:szCs w:val="21"/>
                <w:bdr w:val="none" w:color="auto" w:sz="0" w:space="0"/>
                <w:lang w:val="en-US" w:eastAsia="zh-CN" w:bidi="ar"/>
              </w:rPr>
              <w:t>≥7</w:t>
            </w:r>
            <w:r>
              <w:rPr>
                <w:rStyle w:val="7"/>
                <w:color w:val="auto"/>
                <w:sz w:val="21"/>
                <w:szCs w:val="21"/>
                <w:bdr w:val="none" w:color="auto" w:sz="0" w:space="0"/>
                <w:lang w:val="en-US" w:eastAsia="zh-CN" w:bidi="ar"/>
              </w:rPr>
              <w:t>寸触摸屏，可实现实时视频预览、主机硬盘录像回放及光盘录像回放；可实现显示主机刻录状态、硬盘信息、刻录剩余时间、内存使用率、异常检测标识等；支持在液晶屏上控制设备，完成一键刻录，参数配置等操作</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最大支持</w:t>
            </w:r>
            <w:r>
              <w:rPr>
                <w:rStyle w:val="6"/>
                <w:rFonts w:eastAsia="宋体"/>
                <w:color w:val="auto"/>
                <w:sz w:val="21"/>
                <w:szCs w:val="21"/>
                <w:bdr w:val="none" w:color="auto" w:sz="0" w:space="0"/>
                <w:lang w:val="en-US" w:eastAsia="zh-CN" w:bidi="ar"/>
              </w:rPr>
              <w:t>8</w:t>
            </w:r>
            <w:r>
              <w:rPr>
                <w:rStyle w:val="7"/>
                <w:color w:val="auto"/>
                <w:sz w:val="21"/>
                <w:szCs w:val="21"/>
                <w:bdr w:val="none" w:color="auto" w:sz="0" w:space="0"/>
                <w:lang w:val="en-US" w:eastAsia="zh-CN" w:bidi="ar"/>
              </w:rPr>
              <w:t>路</w:t>
            </w:r>
            <w:r>
              <w:rPr>
                <w:rStyle w:val="6"/>
                <w:rFonts w:eastAsia="宋体"/>
                <w:color w:val="auto"/>
                <w:sz w:val="21"/>
                <w:szCs w:val="21"/>
                <w:bdr w:val="none" w:color="auto" w:sz="0" w:space="0"/>
                <w:lang w:val="en-US" w:eastAsia="zh-CN" w:bidi="ar"/>
              </w:rPr>
              <w:t>2560×1440</w:t>
            </w:r>
            <w:r>
              <w:rPr>
                <w:rStyle w:val="7"/>
                <w:color w:val="auto"/>
                <w:sz w:val="21"/>
                <w:szCs w:val="21"/>
                <w:bdr w:val="none" w:color="auto" w:sz="0" w:space="0"/>
                <w:lang w:val="en-US" w:eastAsia="zh-CN" w:bidi="ar"/>
              </w:rPr>
              <w:t>分辨率</w:t>
            </w:r>
            <w:r>
              <w:rPr>
                <w:rStyle w:val="6"/>
                <w:rFonts w:eastAsia="宋体"/>
                <w:color w:val="auto"/>
                <w:sz w:val="21"/>
                <w:szCs w:val="21"/>
                <w:bdr w:val="none" w:color="auto" w:sz="0" w:space="0"/>
                <w:lang w:val="en-US" w:eastAsia="zh-CN" w:bidi="ar"/>
              </w:rPr>
              <w:t>IPC</w:t>
            </w:r>
            <w:r>
              <w:rPr>
                <w:rStyle w:val="7"/>
                <w:color w:val="auto"/>
                <w:sz w:val="21"/>
                <w:szCs w:val="21"/>
                <w:bdr w:val="none" w:color="auto" w:sz="0" w:space="0"/>
                <w:lang w:val="en-US" w:eastAsia="zh-CN" w:bidi="ar"/>
              </w:rPr>
              <w:t>接入</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支持两路</w:t>
            </w:r>
            <w:r>
              <w:rPr>
                <w:rStyle w:val="6"/>
                <w:rFonts w:eastAsia="宋体"/>
                <w:color w:val="auto"/>
                <w:sz w:val="21"/>
                <w:szCs w:val="21"/>
                <w:bdr w:val="none" w:color="auto" w:sz="0" w:space="0"/>
                <w:lang w:val="en-US" w:eastAsia="zh-CN" w:bidi="ar"/>
              </w:rPr>
              <w:t>4K</w:t>
            </w:r>
            <w:r>
              <w:rPr>
                <w:rStyle w:val="7"/>
                <w:color w:val="auto"/>
                <w:sz w:val="21"/>
                <w:szCs w:val="21"/>
                <w:bdr w:val="none" w:color="auto" w:sz="0" w:space="0"/>
                <w:lang w:val="en-US" w:eastAsia="zh-CN" w:bidi="ar"/>
              </w:rPr>
              <w:t>高清</w:t>
            </w:r>
            <w:r>
              <w:rPr>
                <w:rStyle w:val="6"/>
                <w:rFonts w:eastAsia="宋体"/>
                <w:color w:val="auto"/>
                <w:sz w:val="21"/>
                <w:szCs w:val="21"/>
                <w:bdr w:val="none" w:color="auto" w:sz="0" w:space="0"/>
                <w:lang w:val="en-US" w:eastAsia="zh-CN" w:bidi="ar"/>
              </w:rPr>
              <w:t>HDMI</w:t>
            </w:r>
            <w:r>
              <w:rPr>
                <w:rStyle w:val="7"/>
                <w:color w:val="auto"/>
                <w:sz w:val="21"/>
                <w:szCs w:val="21"/>
                <w:bdr w:val="none" w:color="auto" w:sz="0" w:space="0"/>
                <w:lang w:val="en-US" w:eastAsia="zh-CN" w:bidi="ar"/>
              </w:rPr>
              <w:t>输出</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★基本规格应不低于：</w:t>
            </w:r>
            <w:r>
              <w:rPr>
                <w:rStyle w:val="6"/>
                <w:rFonts w:eastAsia="宋体"/>
                <w:color w:val="auto"/>
                <w:sz w:val="21"/>
                <w:szCs w:val="21"/>
                <w:bdr w:val="none" w:color="auto" w:sz="0" w:space="0"/>
                <w:lang w:val="en-US" w:eastAsia="zh-CN" w:bidi="ar"/>
              </w:rPr>
              <w:t>6</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SATA</w:t>
            </w:r>
            <w:r>
              <w:rPr>
                <w:rStyle w:val="7"/>
                <w:color w:val="auto"/>
                <w:sz w:val="21"/>
                <w:szCs w:val="21"/>
                <w:bdr w:val="none" w:color="auto" w:sz="0" w:space="0"/>
                <w:lang w:val="en-US" w:eastAsia="zh-CN" w:bidi="ar"/>
              </w:rPr>
              <w:t>接口、</w:t>
            </w:r>
            <w:r>
              <w:rPr>
                <w:rStyle w:val="6"/>
                <w:rFonts w:eastAsia="宋体"/>
                <w:color w:val="auto"/>
                <w:sz w:val="21"/>
                <w:szCs w:val="21"/>
                <w:bdr w:val="none" w:color="auto" w:sz="0" w:space="0"/>
                <w:lang w:val="en-US" w:eastAsia="zh-CN" w:bidi="ar"/>
              </w:rPr>
              <w:t>3</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VGA</w:t>
            </w:r>
            <w:r>
              <w:rPr>
                <w:rStyle w:val="7"/>
                <w:color w:val="auto"/>
                <w:sz w:val="21"/>
                <w:szCs w:val="21"/>
                <w:bdr w:val="none" w:color="auto" w:sz="0" w:space="0"/>
                <w:lang w:val="en-US" w:eastAsia="zh-CN" w:bidi="ar"/>
              </w:rPr>
              <w:t>接口、</w:t>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HDMI</w:t>
            </w:r>
            <w:r>
              <w:rPr>
                <w:rStyle w:val="7"/>
                <w:color w:val="auto"/>
                <w:sz w:val="21"/>
                <w:szCs w:val="21"/>
                <w:bdr w:val="none" w:color="auto" w:sz="0" w:space="0"/>
                <w:lang w:val="en-US" w:eastAsia="zh-CN" w:bidi="ar"/>
              </w:rPr>
              <w:t>接口、</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RS-232</w:t>
            </w:r>
            <w:r>
              <w:rPr>
                <w:rStyle w:val="7"/>
                <w:color w:val="auto"/>
                <w:sz w:val="21"/>
                <w:szCs w:val="21"/>
                <w:bdr w:val="none" w:color="auto" w:sz="0" w:space="0"/>
                <w:lang w:val="en-US" w:eastAsia="zh-CN" w:bidi="ar"/>
              </w:rPr>
              <w:t>接口、</w:t>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RS485</w:t>
            </w:r>
            <w:r>
              <w:rPr>
                <w:rStyle w:val="7"/>
                <w:color w:val="auto"/>
                <w:sz w:val="21"/>
                <w:szCs w:val="21"/>
                <w:bdr w:val="none" w:color="auto" w:sz="0" w:space="0"/>
                <w:lang w:val="en-US" w:eastAsia="zh-CN" w:bidi="ar"/>
              </w:rPr>
              <w:t>接口、</w:t>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USB</w:t>
            </w:r>
            <w:r>
              <w:rPr>
                <w:rStyle w:val="7"/>
                <w:color w:val="auto"/>
                <w:sz w:val="21"/>
                <w:szCs w:val="21"/>
                <w:bdr w:val="none" w:color="auto" w:sz="0" w:space="0"/>
                <w:lang w:val="en-US" w:eastAsia="zh-CN" w:bidi="ar"/>
              </w:rPr>
              <w:t>接口、</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个千兆以太网接口、</w:t>
            </w:r>
            <w:r>
              <w:rPr>
                <w:rStyle w:val="6"/>
                <w:rFonts w:eastAsia="宋体"/>
                <w:color w:val="auto"/>
                <w:sz w:val="21"/>
                <w:szCs w:val="21"/>
                <w:bdr w:val="none" w:color="auto" w:sz="0" w:space="0"/>
                <w:lang w:val="en-US" w:eastAsia="zh-CN" w:bidi="ar"/>
              </w:rPr>
              <w:t>8</w:t>
            </w:r>
            <w:r>
              <w:rPr>
                <w:rStyle w:val="7"/>
                <w:color w:val="auto"/>
                <w:sz w:val="21"/>
                <w:szCs w:val="21"/>
                <w:bdr w:val="none" w:color="auto" w:sz="0" w:space="0"/>
                <w:lang w:val="en-US" w:eastAsia="zh-CN" w:bidi="ar"/>
              </w:rPr>
              <w:t>个报警输入、</w:t>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个报警输出接口、具有</w:t>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RCA</w:t>
            </w:r>
            <w:r>
              <w:rPr>
                <w:rStyle w:val="7"/>
                <w:color w:val="auto"/>
                <w:sz w:val="21"/>
                <w:szCs w:val="21"/>
                <w:bdr w:val="none" w:color="auto" w:sz="0" w:space="0"/>
                <w:lang w:val="en-US" w:eastAsia="zh-CN" w:bidi="ar"/>
              </w:rPr>
              <w:t>音频接口、</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3.5mm MIC</w:t>
            </w:r>
            <w:r>
              <w:rPr>
                <w:rStyle w:val="7"/>
                <w:color w:val="auto"/>
                <w:sz w:val="21"/>
                <w:szCs w:val="21"/>
                <w:bdr w:val="none" w:color="auto" w:sz="0" w:space="0"/>
                <w:lang w:val="en-US" w:eastAsia="zh-CN" w:bidi="ar"/>
              </w:rPr>
              <w:t>接口</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★设备最大接入带宽</w:t>
            </w:r>
            <w:r>
              <w:rPr>
                <w:rStyle w:val="6"/>
                <w:rFonts w:eastAsia="宋体"/>
                <w:color w:val="auto"/>
                <w:sz w:val="21"/>
                <w:szCs w:val="21"/>
                <w:bdr w:val="none" w:color="auto" w:sz="0" w:space="0"/>
                <w:lang w:val="en-US" w:eastAsia="zh-CN" w:bidi="ar"/>
              </w:rPr>
              <w:t>256Mbps</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IPC</w:t>
            </w:r>
            <w:r>
              <w:rPr>
                <w:rStyle w:val="7"/>
                <w:color w:val="auto"/>
                <w:sz w:val="21"/>
                <w:szCs w:val="21"/>
                <w:bdr w:val="none" w:color="auto" w:sz="0" w:space="0"/>
                <w:lang w:val="en-US" w:eastAsia="zh-CN" w:bidi="ar"/>
              </w:rPr>
              <w:t>主码流支持接入</w:t>
            </w:r>
            <w:r>
              <w:rPr>
                <w:rStyle w:val="6"/>
                <w:rFonts w:eastAsia="宋体"/>
                <w:color w:val="auto"/>
                <w:sz w:val="21"/>
                <w:szCs w:val="21"/>
                <w:bdr w:val="none" w:color="auto" w:sz="0" w:space="0"/>
                <w:lang w:val="en-US" w:eastAsia="zh-CN" w:bidi="ar"/>
              </w:rPr>
              <w:t>3840×2160</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3072×2048</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2560×1920</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2560×1440</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1920×1080</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1280×720</w:t>
            </w:r>
            <w:r>
              <w:rPr>
                <w:rStyle w:val="7"/>
                <w:color w:val="auto"/>
                <w:sz w:val="21"/>
                <w:szCs w:val="21"/>
                <w:bdr w:val="none" w:color="auto" w:sz="0" w:space="0"/>
                <w:lang w:val="en-US" w:eastAsia="zh-CN" w:bidi="ar"/>
              </w:rPr>
              <w:t>分辨率</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★设备最大接入带宽</w:t>
            </w:r>
            <w:r>
              <w:rPr>
                <w:rStyle w:val="6"/>
                <w:rFonts w:eastAsia="宋体"/>
                <w:color w:val="auto"/>
                <w:sz w:val="21"/>
                <w:szCs w:val="21"/>
                <w:bdr w:val="none" w:color="auto" w:sz="0" w:space="0"/>
                <w:lang w:val="en-US" w:eastAsia="zh-CN" w:bidi="ar"/>
              </w:rPr>
              <w:t>256Mbps</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IPC</w:t>
            </w:r>
            <w:r>
              <w:rPr>
                <w:rStyle w:val="7"/>
                <w:color w:val="auto"/>
                <w:sz w:val="21"/>
                <w:szCs w:val="21"/>
                <w:bdr w:val="none" w:color="auto" w:sz="0" w:space="0"/>
                <w:lang w:val="en-US" w:eastAsia="zh-CN" w:bidi="ar"/>
              </w:rPr>
              <w:t>主码流支持接入</w:t>
            </w:r>
            <w:r>
              <w:rPr>
                <w:rStyle w:val="6"/>
                <w:rFonts w:eastAsia="宋体"/>
                <w:color w:val="auto"/>
                <w:sz w:val="21"/>
                <w:szCs w:val="21"/>
                <w:bdr w:val="none" w:color="auto" w:sz="0" w:space="0"/>
                <w:lang w:val="en-US" w:eastAsia="zh-CN" w:bidi="ar"/>
              </w:rPr>
              <w:t>3840×2160</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3072×2048</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2560×1920</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2560×1440</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1920×1080</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1280×720</w:t>
            </w:r>
            <w:r>
              <w:rPr>
                <w:rStyle w:val="7"/>
                <w:color w:val="auto"/>
                <w:sz w:val="21"/>
                <w:szCs w:val="21"/>
                <w:bdr w:val="none" w:color="auto" w:sz="0" w:space="0"/>
                <w:lang w:val="en-US" w:eastAsia="zh-CN" w:bidi="ar"/>
              </w:rPr>
              <w:t>分辨率</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对视频质量实时检测分析，包含图像模糊、亮度异常、图像偏色。可设置阈值，超过阈值可联动报警弹窗、声音警告</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大</w:t>
            </w:r>
            <w:r>
              <w:rPr>
                <w:rStyle w:val="6"/>
                <w:rFonts w:eastAsia="宋体"/>
                <w:color w:val="auto"/>
                <w:sz w:val="21"/>
                <w:szCs w:val="21"/>
                <w:bdr w:val="none" w:color="auto" w:sz="0" w:space="0"/>
                <w:lang w:val="en-US" w:eastAsia="zh-CN" w:bidi="ar"/>
              </w:rPr>
              <w:t>7</w:t>
            </w:r>
            <w:r>
              <w:rPr>
                <w:rStyle w:val="7"/>
                <w:color w:val="auto"/>
                <w:sz w:val="21"/>
                <w:szCs w:val="21"/>
                <w:bdr w:val="none" w:color="auto" w:sz="0" w:space="0"/>
                <w:lang w:val="en-US" w:eastAsia="zh-CN" w:bidi="ar"/>
              </w:rPr>
              <w:t>小、</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大</w:t>
            </w:r>
            <w:r>
              <w:rPr>
                <w:rStyle w:val="6"/>
                <w:rFonts w:eastAsia="宋体"/>
                <w:color w:val="auto"/>
                <w:sz w:val="21"/>
                <w:szCs w:val="21"/>
                <w:bdr w:val="none" w:color="auto" w:sz="0" w:space="0"/>
                <w:lang w:val="en-US" w:eastAsia="zh-CN" w:bidi="ar"/>
              </w:rPr>
              <w:t>5</w:t>
            </w:r>
            <w:r>
              <w:rPr>
                <w:rStyle w:val="7"/>
                <w:color w:val="auto"/>
                <w:sz w:val="21"/>
                <w:szCs w:val="21"/>
                <w:bdr w:val="none" w:color="auto" w:sz="0" w:space="0"/>
                <w:lang w:val="en-US" w:eastAsia="zh-CN" w:bidi="ar"/>
              </w:rPr>
              <w:t>小、</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大</w:t>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小、</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大</w:t>
            </w:r>
            <w:r>
              <w:rPr>
                <w:rStyle w:val="6"/>
                <w:rFonts w:eastAsia="宋体"/>
                <w:color w:val="auto"/>
                <w:sz w:val="21"/>
                <w:szCs w:val="21"/>
                <w:bdr w:val="none" w:color="auto" w:sz="0" w:space="0"/>
                <w:lang w:val="en-US" w:eastAsia="zh-CN" w:bidi="ar"/>
              </w:rPr>
              <w:t>3</w:t>
            </w:r>
            <w:r>
              <w:rPr>
                <w:rStyle w:val="7"/>
                <w:color w:val="auto"/>
                <w:sz w:val="21"/>
                <w:szCs w:val="21"/>
                <w:bdr w:val="none" w:color="auto" w:sz="0" w:space="0"/>
                <w:lang w:val="en-US" w:eastAsia="zh-CN" w:bidi="ar"/>
              </w:rPr>
              <w:t>小、</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大</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小、</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大</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小、</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分割、</w:t>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分割等多种画中画模式，画中画大小和位置任意调整，且具备防误操作设置选项</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★长时间审讯提醒功能，对超长时间审讯提示，</w:t>
            </w:r>
            <w:r>
              <w:rPr>
                <w:rStyle w:val="6"/>
                <w:rFonts w:eastAsia="宋体"/>
                <w:color w:val="auto"/>
                <w:sz w:val="21"/>
                <w:szCs w:val="21"/>
                <w:bdr w:val="none" w:color="auto" w:sz="0" w:space="0"/>
                <w:lang w:val="en-US" w:eastAsia="zh-CN" w:bidi="ar"/>
              </w:rPr>
              <w:t>11.5</w:t>
            </w:r>
            <w:r>
              <w:rPr>
                <w:rStyle w:val="7"/>
                <w:color w:val="auto"/>
                <w:sz w:val="21"/>
                <w:szCs w:val="21"/>
                <w:bdr w:val="none" w:color="auto" w:sz="0" w:space="0"/>
                <w:lang w:val="en-US" w:eastAsia="zh-CN" w:bidi="ar"/>
              </w:rPr>
              <w:t>小时和</w:t>
            </w:r>
            <w:r>
              <w:rPr>
                <w:rStyle w:val="6"/>
                <w:rFonts w:eastAsia="宋体"/>
                <w:color w:val="auto"/>
                <w:sz w:val="21"/>
                <w:szCs w:val="21"/>
                <w:bdr w:val="none" w:color="auto" w:sz="0" w:space="0"/>
                <w:lang w:val="en-US" w:eastAsia="zh-CN" w:bidi="ar"/>
              </w:rPr>
              <w:t>12</w:t>
            </w:r>
            <w:r>
              <w:rPr>
                <w:rStyle w:val="7"/>
                <w:color w:val="auto"/>
                <w:sz w:val="21"/>
                <w:szCs w:val="21"/>
                <w:bdr w:val="none" w:color="auto" w:sz="0" w:space="0"/>
                <w:lang w:val="en-US" w:eastAsia="zh-CN" w:bidi="ar"/>
              </w:rPr>
              <w:t>小时分别提醒</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支持光盘不间断刻录，在更换光盘时设备具有缓存机制，支持刻录光盘出错后，界面提示刻录失败，放入新光盘实时追刻，数据不丢失</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★音频输入和输出音频可调，支持声音波形显示，具备最大</w:t>
            </w:r>
            <w:r>
              <w:rPr>
                <w:rStyle w:val="6"/>
                <w:rFonts w:eastAsia="宋体"/>
                <w:color w:val="auto"/>
                <w:sz w:val="21"/>
                <w:szCs w:val="21"/>
                <w:bdr w:val="none" w:color="auto" w:sz="0" w:space="0"/>
                <w:lang w:val="en-US" w:eastAsia="zh-CN" w:bidi="ar"/>
              </w:rPr>
              <w:t>10</w:t>
            </w:r>
            <w:r>
              <w:rPr>
                <w:rStyle w:val="7"/>
                <w:color w:val="auto"/>
                <w:sz w:val="21"/>
                <w:szCs w:val="21"/>
                <w:bdr w:val="none" w:color="auto" w:sz="0" w:space="0"/>
                <w:lang w:val="en-US" w:eastAsia="zh-CN" w:bidi="ar"/>
              </w:rPr>
              <w:t>路音频混音</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3100" w:hRule="atLeast"/>
        </w:trPr>
        <w:tc>
          <w:tcPr>
            <w:tcW w:w="553" w:type="dxa"/>
            <w:vMerge w:val="restart"/>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7</w:t>
            </w:r>
          </w:p>
        </w:tc>
        <w:tc>
          <w:tcPr>
            <w:tcW w:w="1260"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对讲主机</w:t>
            </w:r>
          </w:p>
        </w:tc>
        <w:tc>
          <w:tcPr>
            <w:tcW w:w="5900"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7"/>
                <w:color w:val="auto"/>
                <w:sz w:val="21"/>
                <w:szCs w:val="21"/>
                <w:bdr w:val="none" w:color="auto" w:sz="0" w:space="0"/>
                <w:lang w:val="en-US" w:eastAsia="zh-CN" w:bidi="ar"/>
              </w:rPr>
              <w:t>、终端管理分机，可支持</w:t>
            </w:r>
            <w:r>
              <w:rPr>
                <w:rStyle w:val="6"/>
                <w:rFonts w:eastAsia="等线"/>
                <w:color w:val="auto"/>
                <w:sz w:val="21"/>
                <w:szCs w:val="21"/>
                <w:bdr w:val="none" w:color="auto" w:sz="0" w:space="0"/>
                <w:lang w:val="en-US" w:eastAsia="zh-CN" w:bidi="ar"/>
              </w:rPr>
              <w:t>300</w:t>
            </w:r>
            <w:r>
              <w:rPr>
                <w:rStyle w:val="7"/>
                <w:color w:val="auto"/>
                <w:sz w:val="21"/>
                <w:szCs w:val="21"/>
                <w:bdr w:val="none" w:color="auto" w:sz="0" w:space="0"/>
                <w:lang w:val="en-US" w:eastAsia="zh-CN" w:bidi="ar"/>
              </w:rPr>
              <w:t>路</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w:t>
            </w:r>
            <w:r>
              <w:rPr>
                <w:rStyle w:val="7"/>
                <w:color w:val="auto"/>
                <w:sz w:val="21"/>
                <w:szCs w:val="21"/>
                <w:bdr w:val="none" w:color="auto" w:sz="0" w:space="0"/>
                <w:lang w:val="en-US" w:eastAsia="zh-CN" w:bidi="ar"/>
              </w:rPr>
              <w:t>、支持具有在线自检功能，呼叫，呼叫排队功能，可视对讲功能；</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3</w:t>
            </w:r>
            <w:r>
              <w:rPr>
                <w:rStyle w:val="7"/>
                <w:color w:val="auto"/>
                <w:sz w:val="21"/>
                <w:szCs w:val="21"/>
                <w:bdr w:val="none" w:color="auto" w:sz="0" w:space="0"/>
                <w:lang w:val="en-US" w:eastAsia="zh-CN" w:bidi="ar"/>
              </w:rPr>
              <w:t>、支持保留通话，通话转移</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4</w:t>
            </w:r>
            <w:r>
              <w:rPr>
                <w:rStyle w:val="7"/>
                <w:color w:val="auto"/>
                <w:sz w:val="21"/>
                <w:szCs w:val="21"/>
                <w:bdr w:val="none" w:color="auto" w:sz="0" w:space="0"/>
                <w:lang w:val="en-US" w:eastAsia="zh-CN" w:bidi="ar"/>
              </w:rPr>
              <w:t>、支持所有管理机可对分机进行选址、分片、全选可视监听；监听中可以随时调节音量大小，点击监视界面，可全屏显示；</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5</w:t>
            </w:r>
            <w:r>
              <w:rPr>
                <w:rStyle w:val="7"/>
                <w:color w:val="auto"/>
                <w:sz w:val="21"/>
                <w:szCs w:val="21"/>
                <w:bdr w:val="none" w:color="auto" w:sz="0" w:space="0"/>
                <w:lang w:val="en-US" w:eastAsia="zh-CN" w:bidi="ar"/>
              </w:rPr>
              <w:t>、支持可选址、分片、全体广播，多级广播方式，会议广播，可对分机操作四组混合广播</w:t>
            </w:r>
            <w:r>
              <w:rPr>
                <w:rStyle w:val="6"/>
                <w:rFonts w:eastAsia="等线"/>
                <w:color w:val="auto"/>
                <w:sz w:val="21"/>
                <w:szCs w:val="21"/>
                <w:bdr w:val="none" w:color="auto" w:sz="0" w:space="0"/>
                <w:lang w:val="en-US" w:eastAsia="zh-CN" w:bidi="ar"/>
              </w:rPr>
              <w:t>MP3</w:t>
            </w:r>
            <w:r>
              <w:rPr>
                <w:rStyle w:val="7"/>
                <w:color w:val="auto"/>
                <w:sz w:val="21"/>
                <w:szCs w:val="21"/>
                <w:bdr w:val="none" w:color="auto" w:sz="0" w:space="0"/>
                <w:lang w:val="en-US" w:eastAsia="zh-CN" w:bidi="ar"/>
              </w:rPr>
              <w:t>文件；有</w:t>
            </w:r>
            <w:r>
              <w:rPr>
                <w:rStyle w:val="6"/>
                <w:rFonts w:eastAsia="等线"/>
                <w:color w:val="auto"/>
                <w:sz w:val="21"/>
                <w:szCs w:val="21"/>
                <w:bdr w:val="none" w:color="auto" w:sz="0" w:space="0"/>
                <w:lang w:val="en-US" w:eastAsia="zh-CN" w:bidi="ar"/>
              </w:rPr>
              <w:t>MP3</w:t>
            </w:r>
            <w:r>
              <w:rPr>
                <w:rStyle w:val="7"/>
                <w:color w:val="auto"/>
                <w:sz w:val="21"/>
                <w:szCs w:val="21"/>
                <w:bdr w:val="none" w:color="auto" w:sz="0" w:space="0"/>
                <w:lang w:val="en-US" w:eastAsia="zh-CN" w:bidi="ar"/>
              </w:rPr>
              <w:t>、外接音源、话筒三种广播模式；可音量调节；广播时，可以直接处理呼入对讲、按键报警、声控报警、侦察报警（手机侦测报警和无线报警），结束后自动恢复广播；</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6</w:t>
            </w:r>
            <w:r>
              <w:rPr>
                <w:rStyle w:val="7"/>
                <w:color w:val="auto"/>
                <w:sz w:val="21"/>
                <w:szCs w:val="21"/>
                <w:bdr w:val="none" w:color="auto" w:sz="0" w:space="0"/>
                <w:lang w:val="en-US" w:eastAsia="zh-CN" w:bidi="ar"/>
              </w:rPr>
              <w:t>、历史记录可存储</w:t>
            </w:r>
            <w:r>
              <w:rPr>
                <w:rStyle w:val="6"/>
                <w:rFonts w:eastAsia="等线"/>
                <w:color w:val="auto"/>
                <w:sz w:val="21"/>
                <w:szCs w:val="21"/>
                <w:bdr w:val="none" w:color="auto" w:sz="0" w:space="0"/>
                <w:lang w:val="en-US" w:eastAsia="zh-CN" w:bidi="ar"/>
              </w:rPr>
              <w:t>≥2000</w:t>
            </w:r>
            <w:r>
              <w:rPr>
                <w:rStyle w:val="7"/>
                <w:color w:val="auto"/>
                <w:sz w:val="21"/>
                <w:szCs w:val="21"/>
                <w:bdr w:val="none" w:color="auto" w:sz="0" w:space="0"/>
                <w:lang w:val="en-US" w:eastAsia="zh-CN" w:bidi="ar"/>
              </w:rPr>
              <w:t>条信息，自动覆盖，从历史记录里可以直接回呼通话，可采用免提和话柄使用；</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7</w:t>
            </w:r>
            <w:r>
              <w:rPr>
                <w:rStyle w:val="7"/>
                <w:color w:val="auto"/>
                <w:sz w:val="21"/>
                <w:szCs w:val="21"/>
                <w:bdr w:val="none" w:color="auto" w:sz="0" w:space="0"/>
                <w:lang w:val="en-US" w:eastAsia="zh-CN" w:bidi="ar"/>
              </w:rPr>
              <w:t>、支持可以管理下级主机，并实现级联。</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8</w:t>
            </w:r>
            <w:r>
              <w:rPr>
                <w:rStyle w:val="7"/>
                <w:color w:val="auto"/>
                <w:sz w:val="21"/>
                <w:szCs w:val="21"/>
                <w:bdr w:val="none" w:color="auto" w:sz="0" w:space="0"/>
                <w:lang w:val="en-US" w:eastAsia="zh-CN" w:bidi="ar"/>
              </w:rPr>
              <w:t>、面板材质：支持铝合金板材，底壳采用高强度的冷轧钢板冲压而成，防静电、耐高温和防火，散热效果好，大方、美观；</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9</w:t>
            </w:r>
            <w:r>
              <w:rPr>
                <w:rStyle w:val="7"/>
                <w:color w:val="auto"/>
                <w:sz w:val="21"/>
                <w:szCs w:val="21"/>
                <w:bdr w:val="none" w:color="auto" w:sz="0" w:space="0"/>
                <w:lang w:val="en-US" w:eastAsia="zh-CN" w:bidi="ar"/>
              </w:rPr>
              <w:t>、摄像头：</w:t>
            </w:r>
            <w:r>
              <w:rPr>
                <w:rStyle w:val="6"/>
                <w:rFonts w:eastAsia="等线"/>
                <w:color w:val="auto"/>
                <w:sz w:val="21"/>
                <w:szCs w:val="21"/>
                <w:bdr w:val="none" w:color="auto" w:sz="0" w:space="0"/>
                <w:lang w:val="en-US" w:eastAsia="zh-CN" w:bidi="ar"/>
              </w:rPr>
              <w:t>≥300</w:t>
            </w:r>
            <w:r>
              <w:rPr>
                <w:rStyle w:val="7"/>
                <w:color w:val="auto"/>
                <w:sz w:val="21"/>
                <w:szCs w:val="21"/>
                <w:bdr w:val="none" w:color="auto" w:sz="0" w:space="0"/>
                <w:lang w:val="en-US" w:eastAsia="zh-CN" w:bidi="ar"/>
              </w:rPr>
              <w:t>万像素；</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10</w:t>
            </w:r>
            <w:r>
              <w:rPr>
                <w:rStyle w:val="7"/>
                <w:color w:val="auto"/>
                <w:sz w:val="21"/>
                <w:szCs w:val="21"/>
                <w:bdr w:val="none" w:color="auto" w:sz="0" w:space="0"/>
                <w:lang w:val="en-US" w:eastAsia="zh-CN" w:bidi="ar"/>
              </w:rPr>
              <w:t>、显示屏：</w:t>
            </w:r>
            <w:r>
              <w:rPr>
                <w:rStyle w:val="6"/>
                <w:rFonts w:eastAsia="等线"/>
                <w:color w:val="auto"/>
                <w:sz w:val="21"/>
                <w:szCs w:val="21"/>
                <w:bdr w:val="none" w:color="auto" w:sz="0" w:space="0"/>
                <w:lang w:val="en-US" w:eastAsia="zh-CN" w:bidi="ar"/>
              </w:rPr>
              <w:t>≥10.2</w:t>
            </w:r>
            <w:r>
              <w:rPr>
                <w:rStyle w:val="7"/>
                <w:color w:val="auto"/>
                <w:sz w:val="21"/>
                <w:szCs w:val="21"/>
                <w:bdr w:val="none" w:color="auto" w:sz="0" w:space="0"/>
                <w:lang w:val="en-US" w:eastAsia="zh-CN" w:bidi="ar"/>
              </w:rPr>
              <w:t>寸</w:t>
            </w:r>
            <w:r>
              <w:rPr>
                <w:rStyle w:val="6"/>
                <w:rFonts w:eastAsia="等线"/>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分辨率</w:t>
            </w:r>
            <w:r>
              <w:rPr>
                <w:rStyle w:val="6"/>
                <w:rFonts w:eastAsia="等线"/>
                <w:color w:val="auto"/>
                <w:sz w:val="21"/>
                <w:szCs w:val="21"/>
                <w:bdr w:val="none" w:color="auto" w:sz="0" w:space="0"/>
                <w:lang w:val="en-US" w:eastAsia="zh-CN" w:bidi="ar"/>
              </w:rPr>
              <w:t>1280*800</w:t>
            </w:r>
            <w:r>
              <w:rPr>
                <w:rStyle w:val="7"/>
                <w:color w:val="auto"/>
                <w:sz w:val="21"/>
                <w:szCs w:val="21"/>
                <w:bdr w:val="none" w:color="auto" w:sz="0" w:space="0"/>
                <w:lang w:val="en-US" w:eastAsia="zh-CN" w:bidi="ar"/>
              </w:rPr>
              <w:t>；触摸屏：电容式；</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11</w:t>
            </w:r>
            <w:r>
              <w:rPr>
                <w:rStyle w:val="7"/>
                <w:color w:val="auto"/>
                <w:sz w:val="21"/>
                <w:szCs w:val="21"/>
                <w:bdr w:val="none" w:color="auto" w:sz="0" w:space="0"/>
                <w:lang w:val="en-US" w:eastAsia="zh-CN" w:bidi="ar"/>
              </w:rPr>
              <w:t>、接线方式：支持标准以太网组网</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12</w:t>
            </w:r>
            <w:r>
              <w:rPr>
                <w:rStyle w:val="7"/>
                <w:color w:val="auto"/>
                <w:sz w:val="21"/>
                <w:szCs w:val="21"/>
                <w:bdr w:val="none" w:color="auto" w:sz="0" w:space="0"/>
                <w:lang w:val="en-US" w:eastAsia="zh-CN" w:bidi="ar"/>
              </w:rPr>
              <w:t>、音频模式：支持</w:t>
            </w:r>
            <w:r>
              <w:rPr>
                <w:rStyle w:val="6"/>
                <w:rFonts w:eastAsia="等线"/>
                <w:color w:val="auto"/>
                <w:sz w:val="21"/>
                <w:szCs w:val="21"/>
                <w:bdr w:val="none" w:color="auto" w:sz="0" w:space="0"/>
                <w:lang w:val="en-US" w:eastAsia="zh-CN" w:bidi="ar"/>
              </w:rPr>
              <w:t>16</w:t>
            </w:r>
            <w:r>
              <w:rPr>
                <w:rStyle w:val="7"/>
                <w:color w:val="auto"/>
                <w:sz w:val="21"/>
                <w:szCs w:val="21"/>
                <w:bdr w:val="none" w:color="auto" w:sz="0" w:space="0"/>
                <w:lang w:val="en-US" w:eastAsia="zh-CN" w:bidi="ar"/>
              </w:rPr>
              <w:t>位立体声</w:t>
            </w:r>
            <w:r>
              <w:rPr>
                <w:rStyle w:val="6"/>
                <w:rFonts w:eastAsia="等线"/>
                <w:color w:val="auto"/>
                <w:sz w:val="21"/>
                <w:szCs w:val="21"/>
                <w:bdr w:val="none" w:color="auto" w:sz="0" w:space="0"/>
                <w:lang w:val="en-US" w:eastAsia="zh-CN" w:bidi="ar"/>
              </w:rPr>
              <w:t>CD</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13</w:t>
            </w:r>
            <w:r>
              <w:rPr>
                <w:rStyle w:val="7"/>
                <w:color w:val="auto"/>
                <w:sz w:val="21"/>
                <w:szCs w:val="21"/>
                <w:bdr w:val="none" w:color="auto" w:sz="0" w:space="0"/>
                <w:lang w:val="en-US" w:eastAsia="zh-CN" w:bidi="ar"/>
              </w:rPr>
              <w:t>、谐波失真</w:t>
            </w:r>
            <w:r>
              <w:rPr>
                <w:rStyle w:val="6"/>
                <w:rFonts w:eastAsia="等线"/>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 xml:space="preserve">0.5%  </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14</w:t>
            </w:r>
            <w:r>
              <w:rPr>
                <w:rStyle w:val="7"/>
                <w:color w:val="auto"/>
                <w:sz w:val="21"/>
                <w:szCs w:val="21"/>
                <w:bdr w:val="none" w:color="auto" w:sz="0" w:space="0"/>
                <w:lang w:val="en-US" w:eastAsia="zh-CN" w:bidi="ar"/>
              </w:rPr>
              <w:t>、阻抗</w:t>
            </w:r>
            <w:r>
              <w:rPr>
                <w:rStyle w:val="6"/>
                <w:rFonts w:eastAsia="等线"/>
                <w:color w:val="auto"/>
                <w:sz w:val="21"/>
                <w:szCs w:val="21"/>
                <w:bdr w:val="none" w:color="auto" w:sz="0" w:space="0"/>
                <w:lang w:val="en-US" w:eastAsia="zh-CN" w:bidi="ar"/>
              </w:rPr>
              <w:t>/</w:t>
            </w:r>
            <w:r>
              <w:rPr>
                <w:rStyle w:val="7"/>
                <w:color w:val="auto"/>
                <w:sz w:val="21"/>
                <w:szCs w:val="21"/>
                <w:bdr w:val="none" w:color="auto" w:sz="0" w:space="0"/>
                <w:lang w:val="en-US" w:eastAsia="zh-CN" w:bidi="ar"/>
              </w:rPr>
              <w:t>功率</w:t>
            </w:r>
            <w:r>
              <w:rPr>
                <w:rStyle w:val="6"/>
                <w:rFonts w:eastAsia="等线"/>
                <w:color w:val="auto"/>
                <w:sz w:val="21"/>
                <w:szCs w:val="21"/>
                <w:bdr w:val="none" w:color="auto" w:sz="0" w:space="0"/>
                <w:lang w:val="en-US" w:eastAsia="zh-CN" w:bidi="ar"/>
              </w:rPr>
              <w:t xml:space="preserve"> 4Ω/5W</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15</w:t>
            </w:r>
            <w:r>
              <w:rPr>
                <w:rStyle w:val="7"/>
                <w:color w:val="auto"/>
                <w:sz w:val="21"/>
                <w:szCs w:val="21"/>
                <w:bdr w:val="none" w:color="auto" w:sz="0" w:space="0"/>
                <w:lang w:val="en-US" w:eastAsia="zh-CN" w:bidi="ar"/>
              </w:rPr>
              <w:t>、音频码流</w:t>
            </w:r>
            <w:r>
              <w:rPr>
                <w:rStyle w:val="6"/>
                <w:rFonts w:eastAsia="等线"/>
                <w:color w:val="auto"/>
                <w:sz w:val="21"/>
                <w:szCs w:val="21"/>
                <w:bdr w:val="none" w:color="auto" w:sz="0" w:space="0"/>
                <w:lang w:val="en-US" w:eastAsia="zh-CN" w:bidi="ar"/>
              </w:rPr>
              <w:t xml:space="preserve"> 16Kb~192Kb</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16</w:t>
            </w:r>
            <w:r>
              <w:rPr>
                <w:rStyle w:val="7"/>
                <w:color w:val="auto"/>
                <w:sz w:val="21"/>
                <w:szCs w:val="21"/>
                <w:bdr w:val="none" w:color="auto" w:sz="0" w:space="0"/>
                <w:lang w:val="en-US" w:eastAsia="zh-CN" w:bidi="ar"/>
              </w:rPr>
              <w:t>、音频输入电平</w:t>
            </w:r>
            <w:r>
              <w:rPr>
                <w:rStyle w:val="6"/>
                <w:rFonts w:eastAsia="等线"/>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1V(</w:t>
            </w:r>
            <w:r>
              <w:rPr>
                <w:rStyle w:val="7"/>
                <w:color w:val="auto"/>
                <w:sz w:val="21"/>
                <w:szCs w:val="21"/>
                <w:bdr w:val="none" w:color="auto" w:sz="0" w:space="0"/>
                <w:lang w:val="en-US" w:eastAsia="zh-CN" w:bidi="ar"/>
              </w:rPr>
              <w:t>峰值</w:t>
            </w:r>
            <w:r>
              <w:rPr>
                <w:rStyle w:val="6"/>
                <w:rFonts w:eastAsia="等线"/>
                <w:color w:val="auto"/>
                <w:sz w:val="21"/>
                <w:szCs w:val="21"/>
                <w:bdr w:val="none" w:color="auto" w:sz="0" w:space="0"/>
                <w:lang w:val="en-US" w:eastAsia="zh-CN" w:bidi="ar"/>
              </w:rPr>
              <w:t xml:space="preserve">) </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17</w:t>
            </w:r>
            <w:r>
              <w:rPr>
                <w:rStyle w:val="7"/>
                <w:color w:val="auto"/>
                <w:sz w:val="21"/>
                <w:szCs w:val="21"/>
                <w:bdr w:val="none" w:color="auto" w:sz="0" w:space="0"/>
                <w:lang w:val="en-US" w:eastAsia="zh-CN" w:bidi="ar"/>
              </w:rPr>
              <w:t>、静态功耗</w:t>
            </w:r>
            <w:r>
              <w:rPr>
                <w:rStyle w:val="6"/>
                <w:rFonts w:eastAsia="等线"/>
                <w:color w:val="auto"/>
                <w:sz w:val="21"/>
                <w:szCs w:val="21"/>
                <w:bdr w:val="none" w:color="auto" w:sz="0" w:space="0"/>
                <w:lang w:val="en-US" w:eastAsia="zh-CN" w:bidi="ar"/>
              </w:rPr>
              <w:t xml:space="preserve"> ≤5W</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18</w:t>
            </w:r>
            <w:r>
              <w:rPr>
                <w:rStyle w:val="7"/>
                <w:color w:val="auto"/>
                <w:sz w:val="21"/>
                <w:szCs w:val="21"/>
                <w:bdr w:val="none" w:color="auto" w:sz="0" w:space="0"/>
                <w:lang w:val="en-US" w:eastAsia="zh-CN" w:bidi="ar"/>
              </w:rPr>
              <w:t>、支持</w:t>
            </w:r>
            <w:r>
              <w:rPr>
                <w:rStyle w:val="6"/>
                <w:rFonts w:eastAsia="等线"/>
                <w:color w:val="auto"/>
                <w:sz w:val="21"/>
                <w:szCs w:val="21"/>
                <w:bdr w:val="none" w:color="auto" w:sz="0" w:space="0"/>
                <w:lang w:val="en-US" w:eastAsia="zh-CN" w:bidi="ar"/>
              </w:rPr>
              <w:t>485</w:t>
            </w:r>
            <w:r>
              <w:rPr>
                <w:rStyle w:val="7"/>
                <w:color w:val="auto"/>
                <w:sz w:val="21"/>
                <w:szCs w:val="21"/>
                <w:bdr w:val="none" w:color="auto" w:sz="0" w:space="0"/>
                <w:lang w:val="en-US" w:eastAsia="zh-CN" w:bidi="ar"/>
              </w:rPr>
              <w:t>输出接口</w:t>
            </w:r>
            <w:r>
              <w:rPr>
                <w:rStyle w:val="6"/>
                <w:rFonts w:eastAsia="等线"/>
                <w:color w:val="auto"/>
                <w:sz w:val="21"/>
                <w:szCs w:val="21"/>
                <w:bdr w:val="none" w:color="auto" w:sz="0" w:space="0"/>
                <w:lang w:val="en-US" w:eastAsia="zh-CN" w:bidi="ar"/>
              </w:rPr>
              <w:t xml:space="preserve"> RS485</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19</w:t>
            </w:r>
            <w:r>
              <w:rPr>
                <w:rStyle w:val="7"/>
                <w:color w:val="auto"/>
                <w:sz w:val="21"/>
                <w:szCs w:val="21"/>
                <w:bdr w:val="none" w:color="auto" w:sz="0" w:space="0"/>
                <w:lang w:val="en-US" w:eastAsia="zh-CN" w:bidi="ar"/>
              </w:rPr>
              <w:t>、触摸屏：支持电容式</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20</w:t>
            </w:r>
            <w:r>
              <w:rPr>
                <w:rStyle w:val="7"/>
                <w:color w:val="auto"/>
                <w:sz w:val="21"/>
                <w:szCs w:val="21"/>
                <w:bdr w:val="none" w:color="auto" w:sz="0" w:space="0"/>
                <w:lang w:val="en-US" w:eastAsia="zh-CN" w:bidi="ar"/>
              </w:rPr>
              <w:t>、输出频率</w:t>
            </w:r>
            <w:r>
              <w:rPr>
                <w:rStyle w:val="6"/>
                <w:rFonts w:eastAsia="等线"/>
                <w:color w:val="auto"/>
                <w:sz w:val="21"/>
                <w:szCs w:val="21"/>
                <w:bdr w:val="none" w:color="auto" w:sz="0" w:space="0"/>
                <w:lang w:val="en-US" w:eastAsia="zh-CN" w:bidi="ar"/>
              </w:rPr>
              <w:t xml:space="preserve"> 200Hz~20KHz</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21</w:t>
            </w:r>
            <w:r>
              <w:rPr>
                <w:rStyle w:val="7"/>
                <w:color w:val="auto"/>
                <w:sz w:val="21"/>
                <w:szCs w:val="21"/>
                <w:bdr w:val="none" w:color="auto" w:sz="0" w:space="0"/>
                <w:lang w:val="en-US" w:eastAsia="zh-CN" w:bidi="ar"/>
              </w:rPr>
              <w:t>、音频采样率</w:t>
            </w:r>
            <w:r>
              <w:rPr>
                <w:rStyle w:val="6"/>
                <w:rFonts w:eastAsia="等线"/>
                <w:color w:val="auto"/>
                <w:sz w:val="21"/>
                <w:szCs w:val="21"/>
                <w:bdr w:val="none" w:color="auto" w:sz="0" w:space="0"/>
                <w:lang w:val="en-US" w:eastAsia="zh-CN" w:bidi="ar"/>
              </w:rPr>
              <w:t xml:space="preserve"> 16K~48KHz</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22</w:t>
            </w:r>
            <w:r>
              <w:rPr>
                <w:rStyle w:val="7"/>
                <w:color w:val="auto"/>
                <w:sz w:val="21"/>
                <w:szCs w:val="21"/>
                <w:bdr w:val="none" w:color="auto" w:sz="0" w:space="0"/>
                <w:lang w:val="en-US" w:eastAsia="zh-CN" w:bidi="ar"/>
              </w:rPr>
              <w:t>、信噪比</w:t>
            </w:r>
            <w:r>
              <w:rPr>
                <w:rStyle w:val="6"/>
                <w:rFonts w:eastAsia="等线"/>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70dB</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23</w:t>
            </w:r>
            <w:r>
              <w:rPr>
                <w:rStyle w:val="7"/>
                <w:color w:val="auto"/>
                <w:sz w:val="21"/>
                <w:szCs w:val="21"/>
                <w:bdr w:val="none" w:color="auto" w:sz="0" w:space="0"/>
                <w:lang w:val="en-US" w:eastAsia="zh-CN" w:bidi="ar"/>
              </w:rPr>
              <w:t>、输入灵敏度</w:t>
            </w:r>
            <w:r>
              <w:rPr>
                <w:rStyle w:val="6"/>
                <w:rFonts w:eastAsia="等线"/>
                <w:color w:val="auto"/>
                <w:sz w:val="21"/>
                <w:szCs w:val="21"/>
                <w:bdr w:val="none" w:color="auto" w:sz="0" w:space="0"/>
                <w:lang w:val="en-US" w:eastAsia="zh-CN" w:bidi="ar"/>
              </w:rPr>
              <w:t xml:space="preserve"> ≥10mV</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24</w:t>
            </w:r>
            <w:r>
              <w:rPr>
                <w:rStyle w:val="7"/>
                <w:color w:val="auto"/>
                <w:sz w:val="21"/>
                <w:szCs w:val="21"/>
                <w:bdr w:val="none" w:color="auto" w:sz="0" w:space="0"/>
                <w:lang w:val="en-US" w:eastAsia="zh-CN" w:bidi="ar"/>
              </w:rPr>
              <w:t>、录音输出电平</w:t>
            </w:r>
            <w:r>
              <w:rPr>
                <w:rStyle w:val="6"/>
                <w:rFonts w:eastAsia="等线"/>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2.5V(</w:t>
            </w:r>
            <w:r>
              <w:rPr>
                <w:rStyle w:val="7"/>
                <w:color w:val="auto"/>
                <w:sz w:val="21"/>
                <w:szCs w:val="21"/>
                <w:bdr w:val="none" w:color="auto" w:sz="0" w:space="0"/>
                <w:lang w:val="en-US" w:eastAsia="zh-CN" w:bidi="ar"/>
              </w:rPr>
              <w:t>峰值</w:t>
            </w:r>
            <w:r>
              <w:rPr>
                <w:rStyle w:val="6"/>
                <w:rFonts w:eastAsia="等线"/>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25</w:t>
            </w:r>
            <w:r>
              <w:rPr>
                <w:rStyle w:val="7"/>
                <w:color w:val="auto"/>
                <w:sz w:val="21"/>
                <w:szCs w:val="21"/>
                <w:bdr w:val="none" w:color="auto" w:sz="0" w:space="0"/>
                <w:lang w:val="en-US" w:eastAsia="zh-CN" w:bidi="ar"/>
              </w:rPr>
              <w:t>、视频码流</w:t>
            </w:r>
            <w:r>
              <w:rPr>
                <w:rStyle w:val="6"/>
                <w:rFonts w:eastAsia="等线"/>
                <w:color w:val="auto"/>
                <w:sz w:val="21"/>
                <w:szCs w:val="21"/>
                <w:bdr w:val="none" w:color="auto" w:sz="0" w:space="0"/>
                <w:lang w:val="en-US" w:eastAsia="zh-CN" w:bidi="ar"/>
              </w:rPr>
              <w:t xml:space="preserve"> 96 Kb~512Kb </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26</w:t>
            </w:r>
            <w:r>
              <w:rPr>
                <w:rStyle w:val="7"/>
                <w:color w:val="auto"/>
                <w:sz w:val="21"/>
                <w:szCs w:val="21"/>
                <w:bdr w:val="none" w:color="auto" w:sz="0" w:space="0"/>
                <w:lang w:val="en-US" w:eastAsia="zh-CN" w:bidi="ar"/>
              </w:rPr>
              <w:t>、广播音频格式：支持</w:t>
            </w:r>
            <w:r>
              <w:rPr>
                <w:rStyle w:val="6"/>
                <w:rFonts w:eastAsia="等线"/>
                <w:color w:val="auto"/>
                <w:sz w:val="21"/>
                <w:szCs w:val="21"/>
                <w:bdr w:val="none" w:color="auto" w:sz="0" w:space="0"/>
                <w:lang w:val="en-US" w:eastAsia="zh-CN" w:bidi="ar"/>
              </w:rPr>
              <w:t>MP3</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27</w:t>
            </w:r>
            <w:r>
              <w:rPr>
                <w:rStyle w:val="7"/>
                <w:color w:val="auto"/>
                <w:sz w:val="21"/>
                <w:szCs w:val="21"/>
                <w:bdr w:val="none" w:color="auto" w:sz="0" w:space="0"/>
                <w:lang w:val="en-US" w:eastAsia="zh-CN" w:bidi="ar"/>
              </w:rPr>
              <w:t>、供电电压：支持</w:t>
            </w:r>
            <w:r>
              <w:rPr>
                <w:rStyle w:val="6"/>
                <w:rFonts w:eastAsia="等线"/>
                <w:color w:val="auto"/>
                <w:sz w:val="21"/>
                <w:szCs w:val="21"/>
                <w:bdr w:val="none" w:color="auto" w:sz="0" w:space="0"/>
                <w:lang w:val="en-US" w:eastAsia="zh-CN" w:bidi="ar"/>
              </w:rPr>
              <w:t>DC12V/2A</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28</w:t>
            </w:r>
            <w:r>
              <w:rPr>
                <w:rStyle w:val="7"/>
                <w:color w:val="auto"/>
                <w:sz w:val="21"/>
                <w:szCs w:val="21"/>
                <w:bdr w:val="none" w:color="auto" w:sz="0" w:space="0"/>
                <w:lang w:val="en-US" w:eastAsia="zh-CN" w:bidi="ar"/>
              </w:rPr>
              <w:t>、工作温度：支持</w:t>
            </w:r>
            <w:r>
              <w:rPr>
                <w:rStyle w:val="6"/>
                <w:rFonts w:eastAsia="等线"/>
                <w:color w:val="auto"/>
                <w:sz w:val="21"/>
                <w:szCs w:val="21"/>
                <w:bdr w:val="none" w:color="auto" w:sz="0" w:space="0"/>
                <w:lang w:val="en-US" w:eastAsia="zh-CN" w:bidi="ar"/>
              </w:rPr>
              <w:t>-10℃~+70℃</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29</w:t>
            </w:r>
            <w:r>
              <w:rPr>
                <w:rStyle w:val="7"/>
                <w:color w:val="auto"/>
                <w:sz w:val="21"/>
                <w:szCs w:val="21"/>
                <w:bdr w:val="none" w:color="auto" w:sz="0" w:space="0"/>
                <w:lang w:val="en-US" w:eastAsia="zh-CN" w:bidi="ar"/>
              </w:rPr>
              <w:t>、工作湿度：支持</w:t>
            </w:r>
            <w:r>
              <w:rPr>
                <w:rStyle w:val="6"/>
                <w:rFonts w:eastAsia="等线"/>
                <w:color w:val="auto"/>
                <w:sz w:val="21"/>
                <w:szCs w:val="21"/>
                <w:bdr w:val="none" w:color="auto" w:sz="0" w:space="0"/>
                <w:lang w:val="en-US" w:eastAsia="zh-CN" w:bidi="ar"/>
              </w:rPr>
              <w:t>10%~90%</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30</w:t>
            </w:r>
            <w:r>
              <w:rPr>
                <w:rStyle w:val="7"/>
                <w:color w:val="auto"/>
                <w:sz w:val="21"/>
                <w:szCs w:val="21"/>
                <w:bdr w:val="none" w:color="auto" w:sz="0" w:space="0"/>
                <w:lang w:val="en-US" w:eastAsia="zh-CN" w:bidi="ar"/>
              </w:rPr>
              <w:t>、安装模式：支持台立式、嵌入式</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31</w:t>
            </w:r>
            <w:r>
              <w:rPr>
                <w:rStyle w:val="7"/>
                <w:color w:val="auto"/>
                <w:sz w:val="21"/>
                <w:szCs w:val="21"/>
                <w:bdr w:val="none" w:color="auto" w:sz="0" w:space="0"/>
                <w:lang w:val="en-US" w:eastAsia="zh-CN" w:bidi="ar"/>
              </w:rPr>
              <w:t>、★提供对讲产品的《中国节能环保产品》资质证书</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32</w:t>
            </w:r>
            <w:r>
              <w:rPr>
                <w:rStyle w:val="7"/>
                <w:color w:val="auto"/>
                <w:sz w:val="21"/>
                <w:szCs w:val="21"/>
                <w:bdr w:val="none" w:color="auto" w:sz="0" w:space="0"/>
                <w:lang w:val="en-US" w:eastAsia="zh-CN" w:bidi="ar"/>
              </w:rPr>
              <w:t>、★提供对讲产品的《中国绿色环保产品》资质证书</w:t>
            </w:r>
          </w:p>
        </w:tc>
        <w:tc>
          <w:tcPr>
            <w:tcW w:w="636"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3223" w:hRule="atLeast"/>
        </w:trPr>
        <w:tc>
          <w:tcPr>
            <w:tcW w:w="553" w:type="dxa"/>
            <w:vMerge w:val="continue"/>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b/>
                <w:bCs/>
                <w:i w:val="0"/>
                <w:iCs w:val="0"/>
                <w:color w:val="auto"/>
                <w:sz w:val="21"/>
                <w:szCs w:val="21"/>
                <w:u w:val="none"/>
              </w:rPr>
            </w:pPr>
          </w:p>
        </w:tc>
        <w:tc>
          <w:tcPr>
            <w:tcW w:w="126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c>
          <w:tcPr>
            <w:tcW w:w="590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等线" w:cs="Times New Roman"/>
                <w:i w:val="0"/>
                <w:iCs w:val="0"/>
                <w:color w:val="auto"/>
                <w:sz w:val="21"/>
                <w:szCs w:val="21"/>
                <w:u w:val="none"/>
              </w:rPr>
            </w:pPr>
          </w:p>
        </w:tc>
        <w:tc>
          <w:tcPr>
            <w:tcW w:w="636"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c>
          <w:tcPr>
            <w:tcW w:w="587"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28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8</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防爆对讲分机</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7"/>
                <w:color w:val="auto"/>
                <w:sz w:val="21"/>
                <w:szCs w:val="21"/>
                <w:bdr w:val="none" w:color="auto" w:sz="0" w:space="0"/>
                <w:lang w:val="en-US" w:eastAsia="zh-CN" w:bidi="ar"/>
              </w:rPr>
              <w:t>、支持金属双按键、埋墙式分机</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w:t>
            </w:r>
            <w:r>
              <w:rPr>
                <w:rStyle w:val="7"/>
                <w:color w:val="auto"/>
                <w:sz w:val="21"/>
                <w:szCs w:val="21"/>
                <w:bdr w:val="none" w:color="auto" w:sz="0" w:space="0"/>
                <w:lang w:val="en-US" w:eastAsia="zh-CN" w:bidi="ar"/>
              </w:rPr>
              <w:t>、支持采用精加工的铝合金面板，配有埋墙底盒，具有防拆、防暴力、防破坏</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3</w:t>
            </w:r>
            <w:r>
              <w:rPr>
                <w:rStyle w:val="7"/>
                <w:color w:val="auto"/>
                <w:sz w:val="21"/>
                <w:szCs w:val="21"/>
                <w:bdr w:val="none" w:color="auto" w:sz="0" w:space="0"/>
                <w:lang w:val="en-US" w:eastAsia="zh-CN" w:bidi="ar"/>
              </w:rPr>
              <w:t>、支持对讲报警功能、监听功能、广播功能、声控报警功能</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4</w:t>
            </w:r>
            <w:r>
              <w:rPr>
                <w:rStyle w:val="7"/>
                <w:color w:val="auto"/>
                <w:sz w:val="21"/>
                <w:szCs w:val="21"/>
                <w:bdr w:val="none" w:color="auto" w:sz="0" w:space="0"/>
                <w:lang w:val="en-US" w:eastAsia="zh-CN" w:bidi="ar"/>
              </w:rPr>
              <w:t>、摄像头</w:t>
            </w:r>
            <w:r>
              <w:rPr>
                <w:rStyle w:val="6"/>
                <w:rFonts w:eastAsia="等线"/>
                <w:color w:val="auto"/>
                <w:sz w:val="21"/>
                <w:szCs w:val="21"/>
                <w:bdr w:val="none" w:color="auto" w:sz="0" w:space="0"/>
                <w:lang w:val="en-US" w:eastAsia="zh-CN" w:bidi="ar"/>
              </w:rPr>
              <w:t>: ≥</w:t>
            </w:r>
            <w:r>
              <w:rPr>
                <w:rStyle w:val="7"/>
                <w:color w:val="auto"/>
                <w:sz w:val="21"/>
                <w:szCs w:val="21"/>
                <w:bdr w:val="none" w:color="auto" w:sz="0" w:space="0"/>
                <w:lang w:val="en-US" w:eastAsia="zh-CN" w:bidi="ar"/>
              </w:rPr>
              <w:t>低照度</w:t>
            </w:r>
            <w:r>
              <w:rPr>
                <w:rStyle w:val="6"/>
                <w:rFonts w:eastAsia="等线"/>
                <w:color w:val="auto"/>
                <w:sz w:val="21"/>
                <w:szCs w:val="21"/>
                <w:bdr w:val="none" w:color="auto" w:sz="0" w:space="0"/>
                <w:lang w:val="en-US" w:eastAsia="zh-CN" w:bidi="ar"/>
              </w:rPr>
              <w:t>130</w:t>
            </w:r>
            <w:r>
              <w:rPr>
                <w:rStyle w:val="7"/>
                <w:color w:val="auto"/>
                <w:sz w:val="21"/>
                <w:szCs w:val="21"/>
                <w:bdr w:val="none" w:color="auto" w:sz="0" w:space="0"/>
                <w:lang w:val="en-US" w:eastAsia="zh-CN" w:bidi="ar"/>
              </w:rPr>
              <w:t>万像素</w:t>
            </w:r>
            <w:r>
              <w:rPr>
                <w:rStyle w:val="6"/>
                <w:rFonts w:eastAsia="等线"/>
                <w:color w:val="auto"/>
                <w:sz w:val="21"/>
                <w:szCs w:val="21"/>
                <w:bdr w:val="none" w:color="auto" w:sz="0" w:space="0"/>
                <w:lang w:val="en-US" w:eastAsia="zh-CN" w:bidi="ar"/>
              </w:rPr>
              <w:t>,</w:t>
            </w:r>
            <w:r>
              <w:rPr>
                <w:rStyle w:val="7"/>
                <w:color w:val="auto"/>
                <w:sz w:val="21"/>
                <w:szCs w:val="21"/>
                <w:bdr w:val="none" w:color="auto" w:sz="0" w:space="0"/>
                <w:lang w:val="en-US" w:eastAsia="zh-CN" w:bidi="ar"/>
              </w:rPr>
              <w:t>内置红外</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5</w:t>
            </w:r>
            <w:r>
              <w:rPr>
                <w:rStyle w:val="7"/>
                <w:color w:val="auto"/>
                <w:sz w:val="21"/>
                <w:szCs w:val="21"/>
                <w:bdr w:val="none" w:color="auto" w:sz="0" w:space="0"/>
                <w:lang w:val="en-US" w:eastAsia="zh-CN" w:bidi="ar"/>
              </w:rPr>
              <w:t>、静态功耗</w:t>
            </w:r>
            <w:r>
              <w:rPr>
                <w:rStyle w:val="6"/>
                <w:rFonts w:eastAsia="等线"/>
                <w:color w:val="auto"/>
                <w:sz w:val="21"/>
                <w:szCs w:val="21"/>
                <w:bdr w:val="none" w:color="auto" w:sz="0" w:space="0"/>
                <w:lang w:val="en-US" w:eastAsia="zh-CN" w:bidi="ar"/>
              </w:rPr>
              <w:t>: ≤0.8W</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6</w:t>
            </w:r>
            <w:r>
              <w:rPr>
                <w:rStyle w:val="7"/>
                <w:color w:val="auto"/>
                <w:sz w:val="21"/>
                <w:szCs w:val="21"/>
                <w:bdr w:val="none" w:color="auto" w:sz="0" w:space="0"/>
                <w:lang w:val="en-US" w:eastAsia="zh-CN" w:bidi="ar"/>
              </w:rPr>
              <w:t>、喇叭阻抗</w:t>
            </w:r>
            <w:r>
              <w:rPr>
                <w:rStyle w:val="6"/>
                <w:rFonts w:eastAsia="等线"/>
                <w:color w:val="auto"/>
                <w:sz w:val="21"/>
                <w:szCs w:val="21"/>
                <w:bdr w:val="none" w:color="auto" w:sz="0" w:space="0"/>
                <w:lang w:val="en-US" w:eastAsia="zh-CN" w:bidi="ar"/>
              </w:rPr>
              <w:t>: ≤4</w:t>
            </w:r>
            <w:r>
              <w:rPr>
                <w:rStyle w:val="7"/>
                <w:color w:val="auto"/>
                <w:sz w:val="21"/>
                <w:szCs w:val="21"/>
                <w:bdr w:val="none" w:color="auto" w:sz="0" w:space="0"/>
                <w:lang w:val="en-US" w:eastAsia="zh-CN" w:bidi="ar"/>
              </w:rPr>
              <w:t>欧</w:t>
            </w:r>
            <w:r>
              <w:rPr>
                <w:rStyle w:val="6"/>
                <w:rFonts w:eastAsia="等线"/>
                <w:color w:val="auto"/>
                <w:sz w:val="21"/>
                <w:szCs w:val="21"/>
                <w:bdr w:val="none" w:color="auto" w:sz="0" w:space="0"/>
                <w:lang w:val="en-US" w:eastAsia="zh-CN" w:bidi="ar"/>
              </w:rPr>
              <w:t>5W</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7</w:t>
            </w:r>
            <w:r>
              <w:rPr>
                <w:rStyle w:val="7"/>
                <w:color w:val="auto"/>
                <w:sz w:val="21"/>
                <w:szCs w:val="21"/>
                <w:bdr w:val="none" w:color="auto" w:sz="0" w:space="0"/>
                <w:lang w:val="en-US" w:eastAsia="zh-CN" w:bidi="ar"/>
              </w:rPr>
              <w:t>、音频输出功率</w:t>
            </w:r>
            <w:r>
              <w:rPr>
                <w:rStyle w:val="6"/>
                <w:rFonts w:eastAsia="等线"/>
                <w:color w:val="auto"/>
                <w:sz w:val="21"/>
                <w:szCs w:val="21"/>
                <w:bdr w:val="none" w:color="auto" w:sz="0" w:space="0"/>
                <w:lang w:val="en-US" w:eastAsia="zh-CN" w:bidi="ar"/>
              </w:rPr>
              <w:t>: 3W THD 10%</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8</w:t>
            </w:r>
            <w:r>
              <w:rPr>
                <w:rStyle w:val="7"/>
                <w:color w:val="auto"/>
                <w:sz w:val="21"/>
                <w:szCs w:val="21"/>
                <w:bdr w:val="none" w:color="auto" w:sz="0" w:space="0"/>
                <w:lang w:val="en-US" w:eastAsia="zh-CN" w:bidi="ar"/>
              </w:rPr>
              <w:t>、控制信号电平</w:t>
            </w:r>
            <w:r>
              <w:rPr>
                <w:rStyle w:val="6"/>
                <w:rFonts w:eastAsia="等线"/>
                <w:color w:val="auto"/>
                <w:sz w:val="21"/>
                <w:szCs w:val="21"/>
                <w:bdr w:val="none" w:color="auto" w:sz="0" w:space="0"/>
                <w:lang w:val="en-US" w:eastAsia="zh-CN" w:bidi="ar"/>
              </w:rPr>
              <w:t>: 0.2</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5V</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9</w:t>
            </w:r>
            <w:r>
              <w:rPr>
                <w:rStyle w:val="7"/>
                <w:color w:val="auto"/>
                <w:sz w:val="21"/>
                <w:szCs w:val="21"/>
                <w:bdr w:val="none" w:color="auto" w:sz="0" w:space="0"/>
                <w:lang w:val="en-US" w:eastAsia="zh-CN" w:bidi="ar"/>
              </w:rPr>
              <w:t>、供电电压</w:t>
            </w:r>
            <w:r>
              <w:rPr>
                <w:rStyle w:val="6"/>
                <w:rFonts w:eastAsia="等线"/>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支持</w:t>
            </w:r>
            <w:r>
              <w:rPr>
                <w:rStyle w:val="6"/>
                <w:rFonts w:eastAsia="等线"/>
                <w:color w:val="auto"/>
                <w:sz w:val="21"/>
                <w:szCs w:val="21"/>
                <w:bdr w:val="none" w:color="auto" w:sz="0" w:space="0"/>
                <w:lang w:val="en-US" w:eastAsia="zh-CN" w:bidi="ar"/>
              </w:rPr>
              <w:t>DC12V/0.2A</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10</w:t>
            </w:r>
            <w:r>
              <w:rPr>
                <w:rStyle w:val="7"/>
                <w:color w:val="auto"/>
                <w:sz w:val="21"/>
                <w:szCs w:val="21"/>
                <w:bdr w:val="none" w:color="auto" w:sz="0" w:space="0"/>
                <w:lang w:val="en-US" w:eastAsia="zh-CN" w:bidi="ar"/>
              </w:rPr>
              <w:t>、音频部分</w:t>
            </w:r>
            <w:r>
              <w:rPr>
                <w:rStyle w:val="6"/>
                <w:rFonts w:eastAsia="等线"/>
                <w:color w:val="auto"/>
                <w:sz w:val="21"/>
                <w:szCs w:val="21"/>
                <w:bdr w:val="none" w:color="auto" w:sz="0" w:space="0"/>
                <w:lang w:val="en-US" w:eastAsia="zh-CN" w:bidi="ar"/>
              </w:rPr>
              <w:t>: 600</w:t>
            </w:r>
            <w:r>
              <w:rPr>
                <w:rStyle w:val="7"/>
                <w:color w:val="auto"/>
                <w:sz w:val="21"/>
                <w:szCs w:val="21"/>
                <w:bdr w:val="none" w:color="auto" w:sz="0" w:space="0"/>
                <w:lang w:val="en-US" w:eastAsia="zh-CN" w:bidi="ar"/>
              </w:rPr>
              <w:t>欧</w:t>
            </w:r>
            <w:r>
              <w:rPr>
                <w:rStyle w:val="6"/>
                <w:rFonts w:eastAsia="等线"/>
                <w:color w:val="auto"/>
                <w:sz w:val="21"/>
                <w:szCs w:val="21"/>
                <w:bdr w:val="none" w:color="auto" w:sz="0" w:space="0"/>
                <w:lang w:val="en-US" w:eastAsia="zh-CN" w:bidi="ar"/>
              </w:rPr>
              <w:t xml:space="preserve"> 0.3875Vrms</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11</w:t>
            </w:r>
            <w:r>
              <w:rPr>
                <w:rStyle w:val="7"/>
                <w:color w:val="auto"/>
                <w:sz w:val="21"/>
                <w:szCs w:val="21"/>
                <w:bdr w:val="none" w:color="auto" w:sz="0" w:space="0"/>
                <w:lang w:val="en-US" w:eastAsia="zh-CN" w:bidi="ar"/>
              </w:rPr>
              <w:t>、音频频率</w:t>
            </w:r>
            <w:r>
              <w:rPr>
                <w:rStyle w:val="6"/>
                <w:rFonts w:eastAsia="等线"/>
                <w:color w:val="auto"/>
                <w:sz w:val="21"/>
                <w:szCs w:val="21"/>
                <w:bdr w:val="none" w:color="auto" w:sz="0" w:space="0"/>
                <w:lang w:val="en-US" w:eastAsia="zh-CN" w:bidi="ar"/>
              </w:rPr>
              <w:t>(</w:t>
            </w:r>
            <w:r>
              <w:rPr>
                <w:rStyle w:val="7"/>
                <w:color w:val="auto"/>
                <w:sz w:val="21"/>
                <w:szCs w:val="21"/>
                <w:bdr w:val="none" w:color="auto" w:sz="0" w:space="0"/>
                <w:lang w:val="en-US" w:eastAsia="zh-CN" w:bidi="ar"/>
              </w:rPr>
              <w:t>广播</w:t>
            </w:r>
            <w:r>
              <w:rPr>
                <w:rStyle w:val="6"/>
                <w:rFonts w:eastAsia="等线"/>
                <w:color w:val="auto"/>
                <w:sz w:val="21"/>
                <w:szCs w:val="21"/>
                <w:bdr w:val="none" w:color="auto" w:sz="0" w:space="0"/>
                <w:lang w:val="en-US" w:eastAsia="zh-CN" w:bidi="ar"/>
              </w:rPr>
              <w:t>) 200HZ</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20KHZ</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12</w:t>
            </w:r>
            <w:r>
              <w:rPr>
                <w:rStyle w:val="7"/>
                <w:color w:val="auto"/>
                <w:sz w:val="21"/>
                <w:szCs w:val="21"/>
                <w:bdr w:val="none" w:color="auto" w:sz="0" w:space="0"/>
                <w:lang w:val="en-US" w:eastAsia="zh-CN" w:bidi="ar"/>
              </w:rPr>
              <w:t>、监听输出口阻抗</w:t>
            </w:r>
            <w:r>
              <w:rPr>
                <w:rStyle w:val="6"/>
                <w:rFonts w:eastAsia="等线"/>
                <w:color w:val="auto"/>
                <w:sz w:val="21"/>
                <w:szCs w:val="21"/>
                <w:bdr w:val="none" w:color="auto" w:sz="0" w:space="0"/>
                <w:lang w:val="en-US" w:eastAsia="zh-CN" w:bidi="ar"/>
              </w:rPr>
              <w:t>: 600</w:t>
            </w:r>
            <w:r>
              <w:rPr>
                <w:rStyle w:val="7"/>
                <w:color w:val="auto"/>
                <w:sz w:val="21"/>
                <w:szCs w:val="21"/>
                <w:bdr w:val="none" w:color="auto" w:sz="0" w:space="0"/>
                <w:lang w:val="en-US" w:eastAsia="zh-CN" w:bidi="ar"/>
              </w:rPr>
              <w:t>欧</w:t>
            </w:r>
            <w:r>
              <w:rPr>
                <w:rStyle w:val="6"/>
                <w:rFonts w:eastAsia="等线"/>
                <w:color w:val="auto"/>
                <w:sz w:val="21"/>
                <w:szCs w:val="21"/>
                <w:bdr w:val="none" w:color="auto" w:sz="0" w:space="0"/>
                <w:lang w:val="en-US" w:eastAsia="zh-CN" w:bidi="ar"/>
              </w:rPr>
              <w:t xml:space="preserve"> ≥0.3875Vrms</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13</w:t>
            </w:r>
            <w:r>
              <w:rPr>
                <w:rStyle w:val="7"/>
                <w:color w:val="auto"/>
                <w:sz w:val="21"/>
                <w:szCs w:val="21"/>
                <w:bdr w:val="none" w:color="auto" w:sz="0" w:space="0"/>
                <w:lang w:val="en-US" w:eastAsia="zh-CN" w:bidi="ar"/>
              </w:rPr>
              <w:t>、工作温度</w:t>
            </w:r>
            <w:r>
              <w:rPr>
                <w:rStyle w:val="6"/>
                <w:rFonts w:eastAsia="等线"/>
                <w:color w:val="auto"/>
                <w:sz w:val="21"/>
                <w:szCs w:val="21"/>
                <w:bdr w:val="none" w:color="auto" w:sz="0" w:space="0"/>
                <w:lang w:val="en-US" w:eastAsia="zh-CN" w:bidi="ar"/>
              </w:rPr>
              <w:t>: -10℃~+60℃</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14</w:t>
            </w:r>
            <w:r>
              <w:rPr>
                <w:rStyle w:val="7"/>
                <w:color w:val="auto"/>
                <w:sz w:val="21"/>
                <w:szCs w:val="21"/>
                <w:bdr w:val="none" w:color="auto" w:sz="0" w:space="0"/>
                <w:lang w:val="en-US" w:eastAsia="zh-CN" w:bidi="ar"/>
              </w:rPr>
              <w:t>、湿度范围</w:t>
            </w:r>
            <w:r>
              <w:rPr>
                <w:rStyle w:val="6"/>
                <w:rFonts w:eastAsia="等线"/>
                <w:color w:val="auto"/>
                <w:sz w:val="21"/>
                <w:szCs w:val="21"/>
                <w:bdr w:val="none" w:color="auto" w:sz="0" w:space="0"/>
                <w:lang w:val="en-US" w:eastAsia="zh-CN" w:bidi="ar"/>
              </w:rPr>
              <w:t>: 30%~90%</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15</w:t>
            </w:r>
            <w:r>
              <w:rPr>
                <w:rStyle w:val="7"/>
                <w:color w:val="auto"/>
                <w:sz w:val="21"/>
                <w:szCs w:val="21"/>
                <w:bdr w:val="none" w:color="auto" w:sz="0" w:space="0"/>
                <w:lang w:val="en-US" w:eastAsia="zh-CN" w:bidi="ar"/>
              </w:rPr>
              <w:t>、接口</w:t>
            </w:r>
            <w:r>
              <w:rPr>
                <w:rStyle w:val="6"/>
                <w:rFonts w:eastAsia="等线"/>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支持标准</w:t>
            </w:r>
            <w:r>
              <w:rPr>
                <w:rStyle w:val="6"/>
                <w:rFonts w:eastAsia="等线"/>
                <w:color w:val="auto"/>
                <w:sz w:val="21"/>
                <w:szCs w:val="21"/>
                <w:bdr w:val="none" w:color="auto" w:sz="0" w:space="0"/>
                <w:lang w:val="en-US" w:eastAsia="zh-CN" w:bidi="ar"/>
              </w:rPr>
              <w:t>RJ45</w:t>
            </w:r>
            <w:r>
              <w:rPr>
                <w:rStyle w:val="7"/>
                <w:color w:val="auto"/>
                <w:sz w:val="21"/>
                <w:szCs w:val="21"/>
                <w:bdr w:val="none" w:color="auto" w:sz="0" w:space="0"/>
                <w:lang w:val="en-US" w:eastAsia="zh-CN" w:bidi="ar"/>
              </w:rPr>
              <w:t>网络接口</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16</w:t>
            </w:r>
            <w:r>
              <w:rPr>
                <w:rStyle w:val="7"/>
                <w:color w:val="auto"/>
                <w:sz w:val="21"/>
                <w:szCs w:val="21"/>
                <w:bdr w:val="none" w:color="auto" w:sz="0" w:space="0"/>
                <w:lang w:val="en-US" w:eastAsia="zh-CN" w:bidi="ar"/>
              </w:rPr>
              <w:t>、★提供对讲产品的《中国节能环保产品》资质证书</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17</w:t>
            </w:r>
            <w:r>
              <w:rPr>
                <w:rStyle w:val="7"/>
                <w:color w:val="auto"/>
                <w:sz w:val="21"/>
                <w:szCs w:val="21"/>
                <w:bdr w:val="none" w:color="auto" w:sz="0" w:space="0"/>
                <w:lang w:val="en-US" w:eastAsia="zh-CN" w:bidi="ar"/>
              </w:rPr>
              <w:t>、★提供对讲产品的《中国绿色环保产品》资质证书</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9</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监控硬盘</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6TB</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302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讯问管理平台</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执法办案综合管理平台集成视频、报警、审讯同录、执法办案等应用。为用户提供办案区执法流程管控、讯问同步录音录像、办案区涉案人员轨迹录像等应用，提升办案效率，保障办案区安全，规范化执法</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支持在全部目录、收藏夹或预案中根据输入的点位名称进行搜索，支持输入拼音首字母进行搜索</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支持可在录像回放资源树中选择查看点位的设备存储录像或中心存储录像</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支持创建收藏夹分组；支持多层分组，各层分组支持修改、删除、分享等操作</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支持在预览界面对单个画面抓图或对全部画面分别抓图并保存至本地，支持对所抓图片利用自带图片编辑工具标注名称、类型、备注等信息</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支持通过日期、通道、记录模式等条件进行录像检索和回放（正常速度、快进、快退、慢进、慢退、单帧进和</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或退、暂停、单路全屏等）的方式；可按</w:t>
            </w:r>
            <w:r>
              <w:rPr>
                <w:rStyle w:val="5"/>
                <w:rFonts w:eastAsia="宋体"/>
                <w:color w:val="auto"/>
                <w:sz w:val="21"/>
                <w:szCs w:val="21"/>
                <w:bdr w:val="none" w:color="auto" w:sz="0" w:space="0"/>
                <w:lang w:val="en-US" w:eastAsia="zh-CN" w:bidi="ar"/>
              </w:rPr>
              <w:t>1/16</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1/8</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1/4</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1/2</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1</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2</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4</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8</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16</w:t>
            </w:r>
            <w:r>
              <w:rPr>
                <w:rStyle w:val="4"/>
                <w:color w:val="auto"/>
                <w:sz w:val="21"/>
                <w:szCs w:val="21"/>
                <w:bdr w:val="none" w:color="auto" w:sz="0" w:space="0"/>
                <w:lang w:val="en-US" w:eastAsia="zh-CN" w:bidi="ar"/>
              </w:rPr>
              <w:t>倍速回放</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支持在审讯指挥界面查看讯询问房间信息，包括房间名称、审讯案件名称、审讯对象姓名、办案人员姓名、审讯市场、房间实时视频；支持按办案区、房间名称检索本地审讯房间信息</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支持一键启</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停指挥室内证物台监控视频推流至指定讯询问室显示器</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支持笔录文字编辑，包括复制、剪切、粘贴、撤销、恢复、删除、字体修改、字体大小修改等操作</w:t>
            </w:r>
            <w:r>
              <w:rPr>
                <w:rStyle w:val="5"/>
                <w:rFonts w:eastAsia="宋体"/>
                <w:color w:val="auto"/>
                <w:sz w:val="21"/>
                <w:szCs w:val="21"/>
                <w:bdr w:val="none" w:color="auto" w:sz="0" w:space="0"/>
                <w:lang w:val="en-US" w:eastAsia="zh-CN" w:bidi="ar"/>
              </w:rPr>
              <w:br w:type="textWrapping"/>
            </w:r>
            <w:r>
              <w:rPr>
                <w:rStyle w:val="5"/>
                <w:rFonts w:eastAsia="宋体"/>
                <w:color w:val="auto"/>
                <w:sz w:val="21"/>
                <w:szCs w:val="21"/>
                <w:bdr w:val="none" w:color="auto" w:sz="0" w:space="0"/>
                <w:lang w:val="en-US" w:eastAsia="zh-CN" w:bidi="ar"/>
              </w:rPr>
              <w:br w:type="textWrapping"/>
            </w:r>
            <w:r>
              <w:rPr>
                <w:rStyle w:val="5"/>
                <w:rFonts w:eastAsia="宋体"/>
                <w:color w:val="auto"/>
                <w:sz w:val="21"/>
                <w:szCs w:val="21"/>
                <w:bdr w:val="none" w:color="auto" w:sz="0" w:space="0"/>
                <w:lang w:val="en-US" w:eastAsia="zh-CN" w:bidi="ar"/>
              </w:rPr>
              <w:t>CPU</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≥1</w:t>
            </w:r>
            <w:r>
              <w:rPr>
                <w:rStyle w:val="4"/>
                <w:color w:val="auto"/>
                <w:sz w:val="21"/>
                <w:szCs w:val="21"/>
                <w:bdr w:val="none" w:color="auto" w:sz="0" w:space="0"/>
                <w:lang w:val="en-US" w:eastAsia="zh-CN" w:bidi="ar"/>
              </w:rPr>
              <w:t>颗</w:t>
            </w:r>
            <w:r>
              <w:rPr>
                <w:rStyle w:val="5"/>
                <w:rFonts w:eastAsia="宋体"/>
                <w:color w:val="auto"/>
                <w:sz w:val="21"/>
                <w:szCs w:val="21"/>
                <w:bdr w:val="none" w:color="auto" w:sz="0" w:space="0"/>
                <w:lang w:val="en-US" w:eastAsia="zh-CN" w:bidi="ar"/>
              </w:rPr>
              <w:t xml:space="preserve"> x86</w:t>
            </w:r>
            <w:r>
              <w:rPr>
                <w:rStyle w:val="4"/>
                <w:color w:val="auto"/>
                <w:sz w:val="21"/>
                <w:szCs w:val="21"/>
                <w:bdr w:val="none" w:color="auto" w:sz="0" w:space="0"/>
                <w:lang w:val="en-US" w:eastAsia="zh-CN" w:bidi="ar"/>
              </w:rPr>
              <w:t>架构处理器，核数</w:t>
            </w:r>
            <w:r>
              <w:rPr>
                <w:rStyle w:val="5"/>
                <w:rFonts w:eastAsia="宋体"/>
                <w:color w:val="auto"/>
                <w:sz w:val="21"/>
                <w:szCs w:val="21"/>
                <w:bdr w:val="none" w:color="auto" w:sz="0" w:space="0"/>
                <w:lang w:val="en-US" w:eastAsia="zh-CN" w:bidi="ar"/>
              </w:rPr>
              <w:t>≥24</w:t>
            </w:r>
            <w:r>
              <w:rPr>
                <w:rStyle w:val="4"/>
                <w:color w:val="auto"/>
                <w:sz w:val="21"/>
                <w:szCs w:val="21"/>
                <w:bdr w:val="none" w:color="auto" w:sz="0" w:space="0"/>
                <w:lang w:val="en-US" w:eastAsia="zh-CN" w:bidi="ar"/>
              </w:rPr>
              <w:t>核，频率</w:t>
            </w:r>
            <w:r>
              <w:rPr>
                <w:rStyle w:val="5"/>
                <w:rFonts w:eastAsia="宋体"/>
                <w:color w:val="auto"/>
                <w:sz w:val="21"/>
                <w:szCs w:val="21"/>
                <w:bdr w:val="none" w:color="auto" w:sz="0" w:space="0"/>
                <w:lang w:val="en-US" w:eastAsia="zh-CN" w:bidi="ar"/>
              </w:rPr>
              <w:t>≥2.2GHz</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内存：</w:t>
            </w:r>
            <w:r>
              <w:rPr>
                <w:rStyle w:val="5"/>
                <w:rFonts w:eastAsia="宋体"/>
                <w:color w:val="auto"/>
                <w:sz w:val="21"/>
                <w:szCs w:val="21"/>
                <w:bdr w:val="none" w:color="auto" w:sz="0" w:space="0"/>
                <w:lang w:val="en-US" w:eastAsia="zh-CN" w:bidi="ar"/>
              </w:rPr>
              <w:t>≥64G DDR4</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16</w:t>
            </w:r>
            <w:r>
              <w:rPr>
                <w:rStyle w:val="4"/>
                <w:color w:val="auto"/>
                <w:sz w:val="21"/>
                <w:szCs w:val="21"/>
                <w:bdr w:val="none" w:color="auto" w:sz="0" w:space="0"/>
                <w:lang w:val="en-US" w:eastAsia="zh-CN" w:bidi="ar"/>
              </w:rPr>
              <w:t>根内存插槽，最大支持扩展至</w:t>
            </w:r>
            <w:r>
              <w:rPr>
                <w:rStyle w:val="5"/>
                <w:rFonts w:eastAsia="宋体"/>
                <w:color w:val="auto"/>
                <w:sz w:val="21"/>
                <w:szCs w:val="21"/>
                <w:bdr w:val="none" w:color="auto" w:sz="0" w:space="0"/>
                <w:lang w:val="en-US" w:eastAsia="zh-CN" w:bidi="ar"/>
              </w:rPr>
              <w:t>2TB</w:t>
            </w:r>
            <w:r>
              <w:rPr>
                <w:rStyle w:val="4"/>
                <w:color w:val="auto"/>
                <w:sz w:val="21"/>
                <w:szCs w:val="21"/>
                <w:bdr w:val="none" w:color="auto" w:sz="0" w:space="0"/>
                <w:lang w:val="en-US" w:eastAsia="zh-CN" w:bidi="ar"/>
              </w:rPr>
              <w:t>内存</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硬盘：</w:t>
            </w:r>
            <w:r>
              <w:rPr>
                <w:rStyle w:val="5"/>
                <w:rFonts w:eastAsia="宋体"/>
                <w:color w:val="auto"/>
                <w:sz w:val="21"/>
                <w:szCs w:val="21"/>
                <w:bdr w:val="none" w:color="auto" w:sz="0" w:space="0"/>
                <w:lang w:val="en-US" w:eastAsia="zh-CN" w:bidi="ar"/>
              </w:rPr>
              <w:t>≥2</w:t>
            </w:r>
            <w:r>
              <w:rPr>
                <w:rStyle w:val="4"/>
                <w:color w:val="auto"/>
                <w:sz w:val="21"/>
                <w:szCs w:val="21"/>
                <w:bdr w:val="none" w:color="auto" w:sz="0" w:space="0"/>
                <w:lang w:val="en-US" w:eastAsia="zh-CN" w:bidi="ar"/>
              </w:rPr>
              <w:t>块</w:t>
            </w:r>
            <w:r>
              <w:rPr>
                <w:rStyle w:val="5"/>
                <w:rFonts w:eastAsia="宋体"/>
                <w:color w:val="auto"/>
                <w:sz w:val="21"/>
                <w:szCs w:val="21"/>
                <w:bdr w:val="none" w:color="auto" w:sz="0" w:space="0"/>
                <w:lang w:val="en-US" w:eastAsia="zh-CN" w:bidi="ar"/>
              </w:rPr>
              <w:t>600G 10K 2.5</w:t>
            </w:r>
            <w:r>
              <w:rPr>
                <w:rStyle w:val="4"/>
                <w:color w:val="auto"/>
                <w:sz w:val="21"/>
                <w:szCs w:val="21"/>
                <w:bdr w:val="none" w:color="auto" w:sz="0" w:space="0"/>
                <w:lang w:val="en-US" w:eastAsia="zh-CN" w:bidi="ar"/>
              </w:rPr>
              <w:t>英寸</w:t>
            </w:r>
            <w:r>
              <w:rPr>
                <w:rStyle w:val="5"/>
                <w:rFonts w:eastAsia="宋体"/>
                <w:color w:val="auto"/>
                <w:sz w:val="21"/>
                <w:szCs w:val="21"/>
                <w:bdr w:val="none" w:color="auto" w:sz="0" w:space="0"/>
                <w:lang w:val="en-US" w:eastAsia="zh-CN" w:bidi="ar"/>
              </w:rPr>
              <w:t>SAS</w:t>
            </w:r>
            <w:r>
              <w:rPr>
                <w:rStyle w:val="4"/>
                <w:color w:val="auto"/>
                <w:sz w:val="21"/>
                <w:szCs w:val="21"/>
                <w:bdr w:val="none" w:color="auto" w:sz="0" w:space="0"/>
                <w:lang w:val="en-US" w:eastAsia="zh-CN" w:bidi="ar"/>
              </w:rPr>
              <w:t>盘</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阵列卡：支持</w:t>
            </w:r>
            <w:r>
              <w:rPr>
                <w:rStyle w:val="5"/>
                <w:rFonts w:eastAsia="宋体"/>
                <w:color w:val="auto"/>
                <w:sz w:val="21"/>
                <w:szCs w:val="21"/>
                <w:bdr w:val="none" w:color="auto" w:sz="0" w:space="0"/>
                <w:lang w:val="en-US" w:eastAsia="zh-CN" w:bidi="ar"/>
              </w:rPr>
              <w:t>RAID 0/1/10 ;</w:t>
            </w:r>
            <w:r>
              <w:rPr>
                <w:rStyle w:val="4"/>
                <w:color w:val="auto"/>
                <w:sz w:val="21"/>
                <w:szCs w:val="21"/>
                <w:bdr w:val="none" w:color="auto" w:sz="0" w:space="0"/>
                <w:lang w:val="en-US" w:eastAsia="zh-CN" w:bidi="ar"/>
              </w:rPr>
              <w:t>可选</w:t>
            </w:r>
            <w:r>
              <w:rPr>
                <w:rStyle w:val="5"/>
                <w:rFonts w:eastAsia="宋体"/>
                <w:color w:val="auto"/>
                <w:sz w:val="21"/>
                <w:szCs w:val="21"/>
                <w:bdr w:val="none" w:color="auto" w:sz="0" w:space="0"/>
                <w:lang w:val="en-US" w:eastAsia="zh-CN" w:bidi="ar"/>
              </w:rPr>
              <w:t xml:space="preserve">RAID </w:t>
            </w:r>
            <w:r>
              <w:rPr>
                <w:rStyle w:val="4"/>
                <w:color w:val="auto"/>
                <w:sz w:val="21"/>
                <w:szCs w:val="21"/>
                <w:bdr w:val="none" w:color="auto" w:sz="0" w:space="0"/>
                <w:lang w:val="en-US" w:eastAsia="zh-CN" w:bidi="ar"/>
              </w:rPr>
              <w:t>卡，支持</w:t>
            </w:r>
            <w:r>
              <w:rPr>
                <w:rStyle w:val="5"/>
                <w:rFonts w:eastAsia="宋体"/>
                <w:color w:val="auto"/>
                <w:sz w:val="21"/>
                <w:szCs w:val="21"/>
                <w:bdr w:val="none" w:color="auto" w:sz="0" w:space="0"/>
                <w:lang w:val="en-US" w:eastAsia="zh-CN" w:bidi="ar"/>
              </w:rPr>
              <w:t>RAID 0/1/5/6/10/50/60</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br w:type="textWrapping"/>
            </w:r>
            <w:r>
              <w:rPr>
                <w:rStyle w:val="5"/>
                <w:rFonts w:eastAsia="宋体"/>
                <w:color w:val="auto"/>
                <w:sz w:val="21"/>
                <w:szCs w:val="21"/>
                <w:bdr w:val="none" w:color="auto" w:sz="0" w:space="0"/>
                <w:lang w:val="en-US" w:eastAsia="zh-CN" w:bidi="ar"/>
              </w:rPr>
              <w:t>PCIE</w:t>
            </w:r>
            <w:r>
              <w:rPr>
                <w:rStyle w:val="4"/>
                <w:color w:val="auto"/>
                <w:sz w:val="21"/>
                <w:szCs w:val="21"/>
                <w:bdr w:val="none" w:color="auto" w:sz="0" w:space="0"/>
                <w:lang w:val="en-US" w:eastAsia="zh-CN" w:bidi="ar"/>
              </w:rPr>
              <w:t>扩展：最大可支持</w:t>
            </w:r>
            <w:r>
              <w:rPr>
                <w:rStyle w:val="5"/>
                <w:rFonts w:eastAsia="宋体"/>
                <w:color w:val="auto"/>
                <w:sz w:val="21"/>
                <w:szCs w:val="21"/>
                <w:bdr w:val="none" w:color="auto" w:sz="0" w:space="0"/>
                <w:lang w:val="en-US" w:eastAsia="zh-CN" w:bidi="ar"/>
              </w:rPr>
              <w:t>6</w:t>
            </w:r>
            <w:r>
              <w:rPr>
                <w:rStyle w:val="4"/>
                <w:color w:val="auto"/>
                <w:sz w:val="21"/>
                <w:szCs w:val="21"/>
                <w:bdr w:val="none" w:color="auto" w:sz="0" w:space="0"/>
                <w:lang w:val="en-US" w:eastAsia="zh-CN" w:bidi="ar"/>
              </w:rPr>
              <w:t>个</w:t>
            </w:r>
            <w:r>
              <w:rPr>
                <w:rStyle w:val="5"/>
                <w:rFonts w:eastAsia="宋体"/>
                <w:color w:val="auto"/>
                <w:sz w:val="21"/>
                <w:szCs w:val="21"/>
                <w:bdr w:val="none" w:color="auto" w:sz="0" w:space="0"/>
                <w:lang w:val="en-US" w:eastAsia="zh-CN" w:bidi="ar"/>
              </w:rPr>
              <w:t>PCIe</w:t>
            </w:r>
            <w:r>
              <w:rPr>
                <w:rStyle w:val="4"/>
                <w:color w:val="auto"/>
                <w:sz w:val="21"/>
                <w:szCs w:val="21"/>
                <w:bdr w:val="none" w:color="auto" w:sz="0" w:space="0"/>
                <w:lang w:val="en-US" w:eastAsia="zh-CN" w:bidi="ar"/>
              </w:rPr>
              <w:t>扩展插槽</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网口：</w:t>
            </w:r>
            <w:r>
              <w:rPr>
                <w:rStyle w:val="5"/>
                <w:rFonts w:eastAsia="宋体"/>
                <w:color w:val="auto"/>
                <w:sz w:val="21"/>
                <w:szCs w:val="21"/>
                <w:bdr w:val="none" w:color="auto" w:sz="0" w:space="0"/>
                <w:lang w:val="en-US" w:eastAsia="zh-CN" w:bidi="ar"/>
              </w:rPr>
              <w:t>≥2</w:t>
            </w:r>
            <w:r>
              <w:rPr>
                <w:rStyle w:val="4"/>
                <w:color w:val="auto"/>
                <w:sz w:val="21"/>
                <w:szCs w:val="21"/>
                <w:bdr w:val="none" w:color="auto" w:sz="0" w:space="0"/>
                <w:lang w:val="en-US" w:eastAsia="zh-CN" w:bidi="ar"/>
              </w:rPr>
              <w:t>个千兆电口，</w:t>
            </w:r>
            <w:r>
              <w:rPr>
                <w:rStyle w:val="5"/>
                <w:rFonts w:eastAsia="宋体"/>
                <w:color w:val="auto"/>
                <w:sz w:val="21"/>
                <w:szCs w:val="21"/>
                <w:bdr w:val="none" w:color="auto" w:sz="0" w:space="0"/>
                <w:lang w:val="en-US" w:eastAsia="zh-CN" w:bidi="ar"/>
              </w:rPr>
              <w:t>≥2</w:t>
            </w:r>
            <w:r>
              <w:rPr>
                <w:rStyle w:val="4"/>
                <w:color w:val="auto"/>
                <w:sz w:val="21"/>
                <w:szCs w:val="21"/>
                <w:bdr w:val="none" w:color="auto" w:sz="0" w:space="0"/>
                <w:lang w:val="en-US" w:eastAsia="zh-CN" w:bidi="ar"/>
              </w:rPr>
              <w:t>个万兆光口</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七、智慧监室管理系统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3480" w:hRule="atLeast"/>
        </w:trPr>
        <w:tc>
          <w:tcPr>
            <w:tcW w:w="553" w:type="dxa"/>
            <w:vMerge w:val="restart"/>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1260"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监室信息交互终端（</w:t>
            </w:r>
            <w:r>
              <w:rPr>
                <w:rStyle w:val="5"/>
                <w:rFonts w:eastAsia="宋体"/>
                <w:color w:val="auto"/>
                <w:sz w:val="21"/>
                <w:szCs w:val="21"/>
                <w:bdr w:val="none" w:color="auto" w:sz="0" w:space="0"/>
                <w:lang w:val="en-US" w:eastAsia="zh-CN" w:bidi="ar"/>
              </w:rPr>
              <w:t>10</w:t>
            </w:r>
            <w:r>
              <w:rPr>
                <w:rStyle w:val="4"/>
                <w:color w:val="auto"/>
                <w:sz w:val="21"/>
                <w:szCs w:val="21"/>
                <w:bdr w:val="none" w:color="auto" w:sz="0" w:space="0"/>
                <w:lang w:val="en-US" w:eastAsia="zh-CN" w:bidi="ar"/>
              </w:rPr>
              <w:t>寸）</w:t>
            </w:r>
          </w:p>
        </w:tc>
        <w:tc>
          <w:tcPr>
            <w:tcW w:w="5900"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硬件参数：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、处理器：支持</w:t>
            </w:r>
            <w:r>
              <w:rPr>
                <w:rStyle w:val="6"/>
                <w:rFonts w:eastAsia="宋体"/>
                <w:color w:val="auto"/>
                <w:sz w:val="21"/>
                <w:szCs w:val="21"/>
                <w:bdr w:val="none" w:color="auto" w:sz="0" w:space="0"/>
                <w:lang w:val="en-US" w:eastAsia="zh-CN" w:bidi="ar"/>
              </w:rPr>
              <w:t>A83T</w:t>
            </w:r>
            <w:r>
              <w:rPr>
                <w:rStyle w:val="7"/>
                <w:color w:val="auto"/>
                <w:sz w:val="21"/>
                <w:szCs w:val="21"/>
                <w:bdr w:val="none" w:color="auto" w:sz="0" w:space="0"/>
                <w:lang w:val="en-US" w:eastAsia="zh-CN" w:bidi="ar"/>
              </w:rPr>
              <w:t>，支持主频最高</w:t>
            </w:r>
            <w:r>
              <w:rPr>
                <w:rStyle w:val="6"/>
                <w:rFonts w:eastAsia="宋体"/>
                <w:color w:val="auto"/>
                <w:sz w:val="21"/>
                <w:szCs w:val="21"/>
                <w:bdr w:val="none" w:color="auto" w:sz="0" w:space="0"/>
                <w:lang w:val="en-US" w:eastAsia="zh-CN" w:bidi="ar"/>
              </w:rPr>
              <w:t>≥2.0GHz</w:t>
            </w:r>
            <w:r>
              <w:rPr>
                <w:rStyle w:val="7"/>
                <w:color w:val="auto"/>
                <w:sz w:val="21"/>
                <w:szCs w:val="21"/>
                <w:bdr w:val="none" w:color="auto" w:sz="0" w:space="0"/>
                <w:lang w:val="en-US" w:eastAsia="zh-CN" w:bidi="ar"/>
              </w:rPr>
              <w:t>；内存</w:t>
            </w:r>
            <w:r>
              <w:rPr>
                <w:rStyle w:val="6"/>
                <w:rFonts w:eastAsia="宋体"/>
                <w:color w:val="auto"/>
                <w:sz w:val="21"/>
                <w:szCs w:val="21"/>
                <w:bdr w:val="none" w:color="auto" w:sz="0" w:space="0"/>
                <w:lang w:val="en-US" w:eastAsia="zh-CN" w:bidi="ar"/>
              </w:rPr>
              <w:t>≥1GB</w:t>
            </w:r>
            <w:r>
              <w:rPr>
                <w:rStyle w:val="7"/>
                <w:color w:val="auto"/>
                <w:sz w:val="21"/>
                <w:szCs w:val="21"/>
                <w:bdr w:val="none" w:color="auto" w:sz="0" w:space="0"/>
                <w:lang w:val="en-US" w:eastAsia="zh-CN" w:bidi="ar"/>
              </w:rPr>
              <w:t>，支持</w:t>
            </w:r>
            <w:r>
              <w:rPr>
                <w:rStyle w:val="6"/>
                <w:rFonts w:eastAsia="宋体"/>
                <w:color w:val="auto"/>
                <w:sz w:val="21"/>
                <w:szCs w:val="21"/>
                <w:bdr w:val="none" w:color="auto" w:sz="0" w:space="0"/>
                <w:lang w:val="en-US" w:eastAsia="zh-CN" w:bidi="ar"/>
              </w:rPr>
              <w:t>Android</w:t>
            </w:r>
            <w:r>
              <w:rPr>
                <w:rStyle w:val="7"/>
                <w:color w:val="auto"/>
                <w:sz w:val="21"/>
                <w:szCs w:val="21"/>
                <w:bdr w:val="none" w:color="auto" w:sz="0" w:space="0"/>
                <w:lang w:val="en-US" w:eastAsia="zh-CN" w:bidi="ar"/>
              </w:rPr>
              <w:t>系统；</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FLASH</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≥8GB</w:t>
            </w:r>
            <w:r>
              <w:rPr>
                <w:rStyle w:val="7"/>
                <w:color w:val="auto"/>
                <w:sz w:val="21"/>
                <w:szCs w:val="21"/>
                <w:bdr w:val="none" w:color="auto" w:sz="0" w:space="0"/>
                <w:lang w:val="en-US" w:eastAsia="zh-CN" w:bidi="ar"/>
              </w:rPr>
              <w:t>，支持最大</w:t>
            </w:r>
            <w:r>
              <w:rPr>
                <w:rStyle w:val="6"/>
                <w:rFonts w:eastAsia="宋体"/>
                <w:color w:val="auto"/>
                <w:sz w:val="21"/>
                <w:szCs w:val="21"/>
                <w:bdr w:val="none" w:color="auto" w:sz="0" w:space="0"/>
                <w:lang w:val="en-US" w:eastAsia="zh-CN" w:bidi="ar"/>
              </w:rPr>
              <w:t>32GB Micro SD/SDHC/SDXC</w:t>
            </w:r>
            <w:r>
              <w:rPr>
                <w:rStyle w:val="7"/>
                <w:color w:val="auto"/>
                <w:sz w:val="21"/>
                <w:szCs w:val="21"/>
                <w:bdr w:val="none" w:color="auto" w:sz="0" w:space="0"/>
                <w:lang w:val="en-US" w:eastAsia="zh-CN" w:bidi="ar"/>
              </w:rPr>
              <w:t>卡本地存储；</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3</w:t>
            </w:r>
            <w:r>
              <w:rPr>
                <w:rStyle w:val="7"/>
                <w:color w:val="auto"/>
                <w:sz w:val="21"/>
                <w:szCs w:val="21"/>
                <w:bdr w:val="none" w:color="auto" w:sz="0" w:space="0"/>
                <w:lang w:val="en-US" w:eastAsia="zh-CN" w:bidi="ar"/>
              </w:rPr>
              <w:t>、★屏幕尺寸：</w:t>
            </w:r>
            <w:r>
              <w:rPr>
                <w:rStyle w:val="6"/>
                <w:rFonts w:eastAsia="宋体"/>
                <w:color w:val="auto"/>
                <w:sz w:val="21"/>
                <w:szCs w:val="21"/>
                <w:bdr w:val="none" w:color="auto" w:sz="0" w:space="0"/>
                <w:lang w:val="en-US" w:eastAsia="zh-CN" w:bidi="ar"/>
              </w:rPr>
              <w:t>≥10.1</w:t>
            </w:r>
            <w:r>
              <w:rPr>
                <w:rStyle w:val="7"/>
                <w:color w:val="auto"/>
                <w:sz w:val="21"/>
                <w:szCs w:val="21"/>
                <w:bdr w:val="none" w:color="auto" w:sz="0" w:space="0"/>
                <w:lang w:val="en-US" w:eastAsia="zh-CN" w:bidi="ar"/>
              </w:rPr>
              <w:t>英寸；分辨率：</w:t>
            </w:r>
            <w:r>
              <w:rPr>
                <w:rStyle w:val="6"/>
                <w:rFonts w:eastAsia="宋体"/>
                <w:color w:val="auto"/>
                <w:sz w:val="21"/>
                <w:szCs w:val="21"/>
                <w:bdr w:val="none" w:color="auto" w:sz="0" w:space="0"/>
                <w:lang w:val="en-US" w:eastAsia="zh-CN" w:bidi="ar"/>
              </w:rPr>
              <w:t>≥1280*800</w:t>
            </w:r>
            <w:r>
              <w:rPr>
                <w:rStyle w:val="7"/>
                <w:color w:val="auto"/>
                <w:sz w:val="21"/>
                <w:szCs w:val="21"/>
                <w:bdr w:val="none" w:color="auto" w:sz="0" w:space="0"/>
                <w:lang w:val="en-US" w:eastAsia="zh-CN" w:bidi="ar"/>
              </w:rPr>
              <w:t>；（检测报告体现）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、屏幕保护：支持</w:t>
            </w:r>
            <w:r>
              <w:rPr>
                <w:rStyle w:val="6"/>
                <w:rFonts w:eastAsia="宋体"/>
                <w:color w:val="auto"/>
                <w:sz w:val="21"/>
                <w:szCs w:val="21"/>
                <w:bdr w:val="none" w:color="auto" w:sz="0" w:space="0"/>
                <w:lang w:val="en-US" w:eastAsia="zh-CN" w:bidi="ar"/>
              </w:rPr>
              <w:t>5mm</w:t>
            </w:r>
            <w:r>
              <w:rPr>
                <w:rStyle w:val="7"/>
                <w:color w:val="auto"/>
                <w:sz w:val="21"/>
                <w:szCs w:val="21"/>
                <w:bdr w:val="none" w:color="auto" w:sz="0" w:space="0"/>
                <w:lang w:val="en-US" w:eastAsia="zh-CN" w:bidi="ar"/>
              </w:rPr>
              <w:t>高强度防爆电容触摸屏；</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5</w:t>
            </w:r>
            <w:r>
              <w:rPr>
                <w:rStyle w:val="7"/>
                <w:color w:val="auto"/>
                <w:sz w:val="21"/>
                <w:szCs w:val="21"/>
                <w:bdr w:val="none" w:color="auto" w:sz="0" w:space="0"/>
                <w:lang w:val="en-US" w:eastAsia="zh-CN" w:bidi="ar"/>
              </w:rPr>
              <w:t>、支持采用精加工的铝合金面板，一体成型，外观精美坚固配有埋墙底盒，具有防拆、防暴力、防破坏；</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6</w:t>
            </w:r>
            <w:r>
              <w:rPr>
                <w:rStyle w:val="7"/>
                <w:color w:val="auto"/>
                <w:sz w:val="21"/>
                <w:szCs w:val="21"/>
                <w:bdr w:val="none" w:color="auto" w:sz="0" w:space="0"/>
                <w:lang w:val="en-US" w:eastAsia="zh-CN" w:bidi="ar"/>
              </w:rPr>
              <w:t>、视频输入：支持内置</w:t>
            </w:r>
            <w:r>
              <w:rPr>
                <w:rStyle w:val="6"/>
                <w:rFonts w:eastAsia="宋体"/>
                <w:color w:val="auto"/>
                <w:sz w:val="21"/>
                <w:szCs w:val="21"/>
                <w:bdr w:val="none" w:color="auto" w:sz="0" w:space="0"/>
                <w:lang w:val="en-US" w:eastAsia="zh-CN" w:bidi="ar"/>
              </w:rPr>
              <w:t>720P</w:t>
            </w:r>
            <w:r>
              <w:rPr>
                <w:rStyle w:val="7"/>
                <w:color w:val="auto"/>
                <w:sz w:val="21"/>
                <w:szCs w:val="21"/>
                <w:bdr w:val="none" w:color="auto" w:sz="0" w:space="0"/>
                <w:lang w:val="en-US" w:eastAsia="zh-CN" w:bidi="ar"/>
              </w:rPr>
              <w:t>摄像头，</w:t>
            </w:r>
            <w:r>
              <w:rPr>
                <w:rStyle w:val="6"/>
                <w:rFonts w:eastAsia="宋体"/>
                <w:color w:val="auto"/>
                <w:sz w:val="21"/>
                <w:szCs w:val="21"/>
                <w:bdr w:val="none" w:color="auto" w:sz="0" w:space="0"/>
                <w:lang w:val="en-US" w:eastAsia="zh-CN" w:bidi="ar"/>
              </w:rPr>
              <w:t>H.264</w:t>
            </w:r>
            <w:r>
              <w:rPr>
                <w:rStyle w:val="7"/>
                <w:color w:val="auto"/>
                <w:sz w:val="21"/>
                <w:szCs w:val="21"/>
                <w:bdr w:val="none" w:color="auto" w:sz="0" w:space="0"/>
                <w:lang w:val="en-US" w:eastAsia="zh-CN" w:bidi="ar"/>
              </w:rPr>
              <w:t>编码；</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7</w:t>
            </w:r>
            <w:r>
              <w:rPr>
                <w:rStyle w:val="7"/>
                <w:color w:val="auto"/>
                <w:sz w:val="21"/>
                <w:szCs w:val="21"/>
                <w:bdr w:val="none" w:color="auto" w:sz="0" w:space="0"/>
                <w:lang w:val="en-US" w:eastAsia="zh-CN" w:bidi="ar"/>
              </w:rPr>
              <w:t>、识别方式：支持刷卡（腕带）、指纹识别和人脸识别；</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8</w:t>
            </w:r>
            <w:r>
              <w:rPr>
                <w:rStyle w:val="7"/>
                <w:color w:val="auto"/>
                <w:sz w:val="21"/>
                <w:szCs w:val="21"/>
                <w:bdr w:val="none" w:color="auto" w:sz="0" w:space="0"/>
                <w:lang w:val="en-US" w:eastAsia="zh-CN" w:bidi="ar"/>
              </w:rPr>
              <w:t>、刷卡模块：支持</w:t>
            </w:r>
            <w:r>
              <w:rPr>
                <w:rStyle w:val="6"/>
                <w:rFonts w:eastAsia="宋体"/>
                <w:color w:val="auto"/>
                <w:sz w:val="21"/>
                <w:szCs w:val="21"/>
                <w:bdr w:val="none" w:color="auto" w:sz="0" w:space="0"/>
                <w:lang w:val="en-US" w:eastAsia="zh-CN" w:bidi="ar"/>
              </w:rPr>
              <w:t>ID</w:t>
            </w:r>
            <w:r>
              <w:rPr>
                <w:rStyle w:val="7"/>
                <w:color w:val="auto"/>
                <w:sz w:val="21"/>
                <w:szCs w:val="21"/>
                <w:bdr w:val="none" w:color="auto" w:sz="0" w:space="0"/>
                <w:lang w:val="en-US" w:eastAsia="zh-CN" w:bidi="ar"/>
              </w:rPr>
              <w:t>读卡头（可定制</w:t>
            </w:r>
            <w:r>
              <w:rPr>
                <w:rStyle w:val="6"/>
                <w:rFonts w:eastAsia="宋体"/>
                <w:color w:val="auto"/>
                <w:sz w:val="21"/>
                <w:szCs w:val="21"/>
                <w:bdr w:val="none" w:color="auto" w:sz="0" w:space="0"/>
                <w:lang w:val="en-US" w:eastAsia="zh-CN" w:bidi="ar"/>
              </w:rPr>
              <w:t>IC</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电压</w:t>
            </w:r>
            <w:r>
              <w:rPr>
                <w:rStyle w:val="6"/>
                <w:rFonts w:eastAsia="宋体"/>
                <w:color w:val="auto"/>
                <w:sz w:val="21"/>
                <w:szCs w:val="21"/>
                <w:bdr w:val="none" w:color="auto" w:sz="0" w:space="0"/>
                <w:lang w:val="en-US" w:eastAsia="zh-CN" w:bidi="ar"/>
              </w:rPr>
              <w:t xml:space="preserve"> DC 5V</w:t>
            </w:r>
            <w:r>
              <w:rPr>
                <w:rStyle w:val="7"/>
                <w:color w:val="auto"/>
                <w:sz w:val="21"/>
                <w:szCs w:val="21"/>
                <w:bdr w:val="none" w:color="auto" w:sz="0" w:space="0"/>
                <w:lang w:val="en-US" w:eastAsia="zh-CN" w:bidi="ar"/>
              </w:rPr>
              <w:t>；适用卡类型</w:t>
            </w:r>
            <w:r>
              <w:rPr>
                <w:rStyle w:val="6"/>
                <w:rFonts w:eastAsia="宋体"/>
                <w:color w:val="auto"/>
                <w:sz w:val="21"/>
                <w:szCs w:val="21"/>
                <w:bdr w:val="none" w:color="auto" w:sz="0" w:space="0"/>
                <w:lang w:val="en-US" w:eastAsia="zh-CN" w:bidi="ar"/>
              </w:rPr>
              <w:t xml:space="preserve"> EM4100</w:t>
            </w:r>
            <w:r>
              <w:rPr>
                <w:rStyle w:val="7"/>
                <w:color w:val="auto"/>
                <w:sz w:val="21"/>
                <w:szCs w:val="21"/>
                <w:bdr w:val="none" w:color="auto" w:sz="0" w:space="0"/>
                <w:lang w:val="en-US" w:eastAsia="zh-CN" w:bidi="ar"/>
              </w:rPr>
              <w:t>；工作频率</w:t>
            </w:r>
            <w:r>
              <w:rPr>
                <w:rStyle w:val="6"/>
                <w:rFonts w:eastAsia="宋体"/>
                <w:color w:val="auto"/>
                <w:sz w:val="21"/>
                <w:szCs w:val="21"/>
                <w:bdr w:val="none" w:color="auto" w:sz="0" w:space="0"/>
                <w:lang w:val="en-US" w:eastAsia="zh-CN" w:bidi="ar"/>
              </w:rPr>
              <w:t xml:space="preserve"> 125KHz</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Uart</w:t>
            </w:r>
            <w:r>
              <w:rPr>
                <w:rStyle w:val="7"/>
                <w:color w:val="auto"/>
                <w:sz w:val="21"/>
                <w:szCs w:val="21"/>
                <w:bdr w:val="none" w:color="auto" w:sz="0" w:space="0"/>
                <w:lang w:val="en-US" w:eastAsia="zh-CN" w:bidi="ar"/>
              </w:rPr>
              <w:t>参数</w:t>
            </w:r>
            <w:r>
              <w:rPr>
                <w:rStyle w:val="6"/>
                <w:rFonts w:eastAsia="宋体"/>
                <w:color w:val="auto"/>
                <w:sz w:val="21"/>
                <w:szCs w:val="21"/>
                <w:bdr w:val="none" w:color="auto" w:sz="0" w:space="0"/>
                <w:lang w:val="en-US" w:eastAsia="zh-CN" w:bidi="ar"/>
              </w:rPr>
              <w:t xml:space="preserve"> 9600 N81</w:t>
            </w:r>
            <w:r>
              <w:rPr>
                <w:rStyle w:val="7"/>
                <w:color w:val="auto"/>
                <w:sz w:val="21"/>
                <w:szCs w:val="21"/>
                <w:bdr w:val="none" w:color="auto" w:sz="0" w:space="0"/>
                <w:lang w:val="en-US" w:eastAsia="zh-CN" w:bidi="ar"/>
              </w:rPr>
              <w:t>；读卡距离</w:t>
            </w:r>
            <w:r>
              <w:rPr>
                <w:rStyle w:val="6"/>
                <w:rFonts w:eastAsia="宋体"/>
                <w:color w:val="auto"/>
                <w:sz w:val="21"/>
                <w:szCs w:val="21"/>
                <w:bdr w:val="none" w:color="auto" w:sz="0" w:space="0"/>
                <w:lang w:val="en-US" w:eastAsia="zh-CN" w:bidi="ar"/>
              </w:rPr>
              <w:t xml:space="preserve"> 5-8cm</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9</w:t>
            </w:r>
            <w:r>
              <w:rPr>
                <w:rStyle w:val="7"/>
                <w:color w:val="auto"/>
                <w:sz w:val="21"/>
                <w:szCs w:val="21"/>
                <w:bdr w:val="none" w:color="auto" w:sz="0" w:space="0"/>
                <w:lang w:val="en-US" w:eastAsia="zh-CN" w:bidi="ar"/>
              </w:rPr>
              <w:t>、指纹采集模块：支持窗口尺寸</w:t>
            </w:r>
            <w:r>
              <w:rPr>
                <w:rStyle w:val="6"/>
                <w:rFonts w:eastAsia="宋体"/>
                <w:color w:val="auto"/>
                <w:sz w:val="21"/>
                <w:szCs w:val="21"/>
                <w:bdr w:val="none" w:color="auto" w:sz="0" w:space="0"/>
                <w:lang w:val="en-US" w:eastAsia="zh-CN" w:bidi="ar"/>
              </w:rPr>
              <w:t xml:space="preserve"> ≥20.4MM*33.4MM</w:t>
            </w:r>
            <w:r>
              <w:rPr>
                <w:rStyle w:val="7"/>
                <w:color w:val="auto"/>
                <w:sz w:val="21"/>
                <w:szCs w:val="21"/>
                <w:bdr w:val="none" w:color="auto" w:sz="0" w:space="0"/>
                <w:lang w:val="en-US" w:eastAsia="zh-CN" w:bidi="ar"/>
              </w:rPr>
              <w:t>；对比方式</w:t>
            </w:r>
            <w:r>
              <w:rPr>
                <w:rStyle w:val="6"/>
                <w:rFonts w:eastAsia="宋体"/>
                <w:color w:val="auto"/>
                <w:sz w:val="21"/>
                <w:szCs w:val="21"/>
                <w:bdr w:val="none" w:color="auto" w:sz="0" w:space="0"/>
                <w:lang w:val="en-US" w:eastAsia="zh-CN" w:bidi="ar"/>
              </w:rPr>
              <w:t xml:space="preserve"> 1:1</w:t>
            </w:r>
            <w:r>
              <w:rPr>
                <w:rStyle w:val="7"/>
                <w:color w:val="auto"/>
                <w:sz w:val="21"/>
                <w:szCs w:val="21"/>
                <w:bdr w:val="none" w:color="auto" w:sz="0" w:space="0"/>
                <w:lang w:val="en-US" w:eastAsia="zh-CN" w:bidi="ar"/>
              </w:rPr>
              <w:t>；搜索方式</w:t>
            </w:r>
            <w:r>
              <w:rPr>
                <w:rStyle w:val="6"/>
                <w:rFonts w:eastAsia="宋体"/>
                <w:color w:val="auto"/>
                <w:sz w:val="21"/>
                <w:szCs w:val="21"/>
                <w:bdr w:val="none" w:color="auto" w:sz="0" w:space="0"/>
                <w:lang w:val="en-US" w:eastAsia="zh-CN" w:bidi="ar"/>
              </w:rPr>
              <w:t xml:space="preserve"> 1</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N</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500</w:t>
            </w:r>
            <w:r>
              <w:rPr>
                <w:rStyle w:val="7"/>
                <w:color w:val="auto"/>
                <w:sz w:val="21"/>
                <w:szCs w:val="21"/>
                <w:bdr w:val="none" w:color="auto" w:sz="0" w:space="0"/>
                <w:lang w:val="en-US" w:eastAsia="zh-CN" w:bidi="ar"/>
              </w:rPr>
              <w:t>枚满注册时）</w:t>
            </w:r>
            <w:r>
              <w:rPr>
                <w:rStyle w:val="6"/>
                <w:rFonts w:eastAsia="宋体"/>
                <w:color w:val="auto"/>
                <w:sz w:val="21"/>
                <w:szCs w:val="21"/>
                <w:bdr w:val="none" w:color="auto" w:sz="0" w:space="0"/>
                <w:lang w:val="en-US" w:eastAsia="zh-CN" w:bidi="ar"/>
              </w:rPr>
              <w:t>&lt; 1</w:t>
            </w:r>
            <w:r>
              <w:rPr>
                <w:rStyle w:val="7"/>
                <w:color w:val="auto"/>
                <w:sz w:val="21"/>
                <w:szCs w:val="21"/>
                <w:bdr w:val="none" w:color="auto" w:sz="0" w:space="0"/>
                <w:lang w:val="en-US" w:eastAsia="zh-CN" w:bidi="ar"/>
              </w:rPr>
              <w:t>秒；图像大小</w:t>
            </w:r>
            <w:r>
              <w:rPr>
                <w:rStyle w:val="6"/>
                <w:rFonts w:eastAsia="宋体"/>
                <w:color w:val="auto"/>
                <w:sz w:val="21"/>
                <w:szCs w:val="21"/>
                <w:bdr w:val="none" w:color="auto" w:sz="0" w:space="0"/>
                <w:lang w:val="en-US" w:eastAsia="zh-CN" w:bidi="ar"/>
              </w:rPr>
              <w:t xml:space="preserve"> 192*192pixel</w:t>
            </w:r>
            <w:r>
              <w:rPr>
                <w:rStyle w:val="7"/>
                <w:color w:val="auto"/>
                <w:sz w:val="21"/>
                <w:szCs w:val="21"/>
                <w:bdr w:val="none" w:color="auto" w:sz="0" w:space="0"/>
                <w:lang w:val="en-US" w:eastAsia="zh-CN" w:bidi="ar"/>
              </w:rPr>
              <w:t>；图像像素</w:t>
            </w:r>
            <w:r>
              <w:rPr>
                <w:rStyle w:val="6"/>
                <w:rFonts w:eastAsia="宋体"/>
                <w:color w:val="auto"/>
                <w:sz w:val="21"/>
                <w:szCs w:val="21"/>
                <w:bdr w:val="none" w:color="auto" w:sz="0" w:space="0"/>
                <w:lang w:val="en-US" w:eastAsia="zh-CN" w:bidi="ar"/>
              </w:rPr>
              <w:t xml:space="preserve"> 508DPI</w:t>
            </w:r>
            <w:r>
              <w:rPr>
                <w:rStyle w:val="7"/>
                <w:color w:val="auto"/>
                <w:sz w:val="21"/>
                <w:szCs w:val="21"/>
                <w:bdr w:val="none" w:color="auto" w:sz="0" w:space="0"/>
                <w:lang w:val="en-US" w:eastAsia="zh-CN" w:bidi="ar"/>
              </w:rPr>
              <w:t>；存储容量</w:t>
            </w:r>
            <w:r>
              <w:rPr>
                <w:rStyle w:val="6"/>
                <w:rFonts w:eastAsia="宋体"/>
                <w:color w:val="auto"/>
                <w:sz w:val="21"/>
                <w:szCs w:val="21"/>
                <w:bdr w:val="none" w:color="auto" w:sz="0" w:space="0"/>
                <w:lang w:val="en-US" w:eastAsia="zh-CN" w:bidi="ar"/>
              </w:rPr>
              <w:t xml:space="preserve"> 500</w:t>
            </w:r>
            <w:r>
              <w:rPr>
                <w:rStyle w:val="7"/>
                <w:color w:val="auto"/>
                <w:sz w:val="21"/>
                <w:szCs w:val="21"/>
                <w:bdr w:val="none" w:color="auto" w:sz="0" w:space="0"/>
                <w:lang w:val="en-US" w:eastAsia="zh-CN" w:bidi="ar"/>
              </w:rPr>
              <w:t>枚；</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10</w:t>
            </w:r>
            <w:r>
              <w:rPr>
                <w:rStyle w:val="7"/>
                <w:color w:val="auto"/>
                <w:sz w:val="21"/>
                <w:szCs w:val="21"/>
                <w:bdr w:val="none" w:color="auto" w:sz="0" w:space="0"/>
                <w:lang w:val="en-US" w:eastAsia="zh-CN" w:bidi="ar"/>
              </w:rPr>
              <w:t>、人脸模块：支持动态监测人脸感应距离</w:t>
            </w:r>
            <w:r>
              <w:rPr>
                <w:rStyle w:val="6"/>
                <w:rFonts w:eastAsia="宋体"/>
                <w:color w:val="auto"/>
                <w:sz w:val="21"/>
                <w:szCs w:val="21"/>
                <w:bdr w:val="none" w:color="auto" w:sz="0" w:space="0"/>
                <w:lang w:val="en-US" w:eastAsia="zh-CN" w:bidi="ar"/>
              </w:rPr>
              <w:t>&lt;1.5M</w:t>
            </w:r>
            <w:r>
              <w:rPr>
                <w:rStyle w:val="7"/>
                <w:color w:val="auto"/>
                <w:sz w:val="21"/>
                <w:szCs w:val="21"/>
                <w:bdr w:val="none" w:color="auto" w:sz="0" w:space="0"/>
                <w:lang w:val="en-US" w:eastAsia="zh-CN" w:bidi="ar"/>
              </w:rPr>
              <w:t>；刷脸感应速度：</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秒；人脸识别率＞</w:t>
            </w:r>
            <w:r>
              <w:rPr>
                <w:rStyle w:val="6"/>
                <w:rFonts w:eastAsia="宋体"/>
                <w:color w:val="auto"/>
                <w:sz w:val="21"/>
                <w:szCs w:val="21"/>
                <w:bdr w:val="none" w:color="auto" w:sz="0" w:space="0"/>
                <w:lang w:val="en-US" w:eastAsia="zh-CN" w:bidi="ar"/>
              </w:rPr>
              <w:t>99.8%</w:t>
            </w:r>
            <w:r>
              <w:rPr>
                <w:rStyle w:val="7"/>
                <w:color w:val="auto"/>
                <w:sz w:val="21"/>
                <w:szCs w:val="21"/>
                <w:bdr w:val="none" w:color="auto" w:sz="0" w:space="0"/>
                <w:lang w:val="en-US" w:eastAsia="zh-CN" w:bidi="ar"/>
              </w:rPr>
              <w:t>；最大支持人脸样本库</w:t>
            </w:r>
            <w:r>
              <w:rPr>
                <w:rStyle w:val="6"/>
                <w:rFonts w:eastAsia="宋体"/>
                <w:color w:val="auto"/>
                <w:sz w:val="21"/>
                <w:szCs w:val="21"/>
                <w:bdr w:val="none" w:color="auto" w:sz="0" w:space="0"/>
                <w:lang w:val="en-US" w:eastAsia="zh-CN" w:bidi="ar"/>
              </w:rPr>
              <w:t>10</w:t>
            </w:r>
            <w:r>
              <w:rPr>
                <w:rStyle w:val="7"/>
                <w:color w:val="auto"/>
                <w:sz w:val="21"/>
                <w:szCs w:val="21"/>
                <w:bdr w:val="none" w:color="auto" w:sz="0" w:space="0"/>
                <w:lang w:val="en-US" w:eastAsia="zh-CN" w:bidi="ar"/>
              </w:rPr>
              <w:t>万个；黑白名单支持最大</w:t>
            </w:r>
            <w:r>
              <w:rPr>
                <w:rStyle w:val="6"/>
                <w:rFonts w:eastAsia="宋体"/>
                <w:color w:val="auto"/>
                <w:sz w:val="21"/>
                <w:szCs w:val="21"/>
                <w:bdr w:val="none" w:color="auto" w:sz="0" w:space="0"/>
                <w:lang w:val="en-US" w:eastAsia="zh-CN" w:bidi="ar"/>
              </w:rPr>
              <w:t>45</w:t>
            </w:r>
            <w:r>
              <w:rPr>
                <w:rStyle w:val="7"/>
                <w:color w:val="auto"/>
                <w:sz w:val="21"/>
                <w:szCs w:val="21"/>
                <w:bdr w:val="none" w:color="auto" w:sz="0" w:space="0"/>
                <w:lang w:val="en-US" w:eastAsia="zh-CN" w:bidi="ar"/>
              </w:rPr>
              <w:t>万个。误识率</w:t>
            </w:r>
            <w:r>
              <w:rPr>
                <w:rStyle w:val="6"/>
                <w:rFonts w:eastAsia="宋体"/>
                <w:color w:val="auto"/>
                <w:sz w:val="21"/>
                <w:szCs w:val="21"/>
                <w:bdr w:val="none" w:color="auto" w:sz="0" w:space="0"/>
                <w:lang w:val="en-US" w:eastAsia="zh-CN" w:bidi="ar"/>
              </w:rPr>
              <w:t>≤0.1%</w:t>
            </w:r>
            <w:r>
              <w:rPr>
                <w:rStyle w:val="7"/>
                <w:color w:val="auto"/>
                <w:sz w:val="21"/>
                <w:szCs w:val="21"/>
                <w:bdr w:val="none" w:color="auto" w:sz="0" w:space="0"/>
                <w:lang w:val="en-US" w:eastAsia="zh-CN" w:bidi="ar"/>
              </w:rPr>
              <w:t>（标准情况下）；</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11</w:t>
            </w:r>
            <w:r>
              <w:rPr>
                <w:rStyle w:val="7"/>
                <w:color w:val="auto"/>
                <w:sz w:val="21"/>
                <w:szCs w:val="21"/>
                <w:bdr w:val="none" w:color="auto" w:sz="0" w:space="0"/>
                <w:lang w:val="en-US" w:eastAsia="zh-CN" w:bidi="ar"/>
              </w:rPr>
              <w:t>、对讲模块：支持（</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）对讲频率响应：</w:t>
            </w:r>
            <w:r>
              <w:rPr>
                <w:rStyle w:val="6"/>
                <w:rFonts w:eastAsia="宋体"/>
                <w:color w:val="auto"/>
                <w:sz w:val="21"/>
                <w:szCs w:val="21"/>
                <w:bdr w:val="none" w:color="auto" w:sz="0" w:space="0"/>
                <w:lang w:val="en-US" w:eastAsia="zh-CN" w:bidi="ar"/>
              </w:rPr>
              <w:t>80-3400Hz</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）对讲失真，</w:t>
            </w:r>
            <w:r>
              <w:rPr>
                <w:rStyle w:val="6"/>
                <w:rFonts w:eastAsia="宋体"/>
                <w:color w:val="auto"/>
                <w:sz w:val="21"/>
                <w:szCs w:val="21"/>
                <w:bdr w:val="none" w:color="auto" w:sz="0" w:space="0"/>
                <w:lang w:val="en-US" w:eastAsia="zh-CN" w:bidi="ar"/>
              </w:rPr>
              <w:t>&lt;5%</w:t>
            </w:r>
            <w:r>
              <w:rPr>
                <w:rStyle w:val="7"/>
                <w:color w:val="auto"/>
                <w:sz w:val="21"/>
                <w:szCs w:val="21"/>
                <w:bdr w:val="none" w:color="auto" w:sz="0" w:space="0"/>
                <w:lang w:val="en-US" w:eastAsia="zh-CN" w:bidi="ar"/>
              </w:rPr>
              <w:t>（激励声压</w:t>
            </w:r>
            <w:r>
              <w:rPr>
                <w:rStyle w:val="6"/>
                <w:rFonts w:eastAsia="宋体"/>
                <w:color w:val="auto"/>
                <w:sz w:val="21"/>
                <w:szCs w:val="21"/>
                <w:bdr w:val="none" w:color="auto" w:sz="0" w:space="0"/>
                <w:lang w:val="en-US" w:eastAsia="zh-CN" w:bidi="ar"/>
              </w:rPr>
              <w:t>=-4.7dbPa</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3</w:t>
            </w:r>
            <w:r>
              <w:rPr>
                <w:rStyle w:val="7"/>
                <w:color w:val="auto"/>
                <w:sz w:val="21"/>
                <w:szCs w:val="21"/>
                <w:bdr w:val="none" w:color="auto" w:sz="0" w:space="0"/>
                <w:lang w:val="en-US" w:eastAsia="zh-CN" w:bidi="ar"/>
              </w:rPr>
              <w:t>）对讲回声抑制，</w:t>
            </w:r>
            <w:r>
              <w:rPr>
                <w:rStyle w:val="6"/>
                <w:rFonts w:eastAsia="宋体"/>
                <w:color w:val="auto"/>
                <w:sz w:val="21"/>
                <w:szCs w:val="21"/>
                <w:bdr w:val="none" w:color="auto" w:sz="0" w:space="0"/>
                <w:lang w:val="en-US" w:eastAsia="zh-CN" w:bidi="ar"/>
              </w:rPr>
              <w:t>&gt;26dB</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）对讲噪声抑制，</w:t>
            </w:r>
            <w:r>
              <w:rPr>
                <w:rStyle w:val="6"/>
                <w:rFonts w:eastAsia="宋体"/>
                <w:color w:val="auto"/>
                <w:sz w:val="21"/>
                <w:szCs w:val="21"/>
                <w:bdr w:val="none" w:color="auto" w:sz="0" w:space="0"/>
                <w:lang w:val="en-US" w:eastAsia="zh-CN" w:bidi="ar"/>
              </w:rPr>
              <w:t>&gt;6dB</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5</w:t>
            </w:r>
            <w:r>
              <w:rPr>
                <w:rStyle w:val="7"/>
                <w:color w:val="auto"/>
                <w:sz w:val="21"/>
                <w:szCs w:val="21"/>
                <w:bdr w:val="none" w:color="auto" w:sz="0" w:space="0"/>
                <w:lang w:val="en-US" w:eastAsia="zh-CN" w:bidi="ar"/>
              </w:rPr>
              <w:t>）对讲视频延时，</w:t>
            </w:r>
            <w:r>
              <w:rPr>
                <w:rStyle w:val="6"/>
                <w:rFonts w:eastAsia="宋体"/>
                <w:color w:val="auto"/>
                <w:sz w:val="21"/>
                <w:szCs w:val="21"/>
                <w:bdr w:val="none" w:color="auto" w:sz="0" w:space="0"/>
                <w:lang w:val="en-US" w:eastAsia="zh-CN" w:bidi="ar"/>
              </w:rPr>
              <w:t xml:space="preserve">&lt;67mS </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12</w:t>
            </w:r>
            <w:r>
              <w:rPr>
                <w:rStyle w:val="7"/>
                <w:color w:val="auto"/>
                <w:sz w:val="21"/>
                <w:szCs w:val="21"/>
                <w:bdr w:val="none" w:color="auto" w:sz="0" w:space="0"/>
                <w:lang w:val="en-US" w:eastAsia="zh-CN" w:bidi="ar"/>
              </w:rPr>
              <w:t>、监听功能：支持无察觉监视监听，高灵敏度的拾音和高保真的还原；</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13</w:t>
            </w:r>
            <w:r>
              <w:rPr>
                <w:rStyle w:val="7"/>
                <w:color w:val="auto"/>
                <w:sz w:val="21"/>
                <w:szCs w:val="21"/>
                <w:bdr w:val="none" w:color="auto" w:sz="0" w:space="0"/>
                <w:lang w:val="en-US" w:eastAsia="zh-CN" w:bidi="ar"/>
              </w:rPr>
              <w:t>、广播功能：支持输出功率为</w:t>
            </w:r>
            <w:r>
              <w:rPr>
                <w:rStyle w:val="6"/>
                <w:rFonts w:eastAsia="宋体"/>
                <w:color w:val="auto"/>
                <w:sz w:val="21"/>
                <w:szCs w:val="21"/>
                <w:bdr w:val="none" w:color="auto" w:sz="0" w:space="0"/>
                <w:lang w:val="en-US" w:eastAsia="zh-CN" w:bidi="ar"/>
              </w:rPr>
              <w:t>5W</w:t>
            </w:r>
            <w:r>
              <w:rPr>
                <w:rStyle w:val="7"/>
                <w:color w:val="auto"/>
                <w:sz w:val="21"/>
                <w:szCs w:val="21"/>
                <w:bdr w:val="none" w:color="auto" w:sz="0" w:space="0"/>
                <w:lang w:val="en-US" w:eastAsia="zh-CN" w:bidi="ar"/>
              </w:rPr>
              <w:t>，适用</w:t>
            </w:r>
            <w:r>
              <w:rPr>
                <w:rStyle w:val="6"/>
                <w:rFonts w:eastAsia="宋体"/>
                <w:color w:val="auto"/>
                <w:sz w:val="21"/>
                <w:szCs w:val="21"/>
                <w:bdr w:val="none" w:color="auto" w:sz="0" w:space="0"/>
                <w:lang w:val="en-US" w:eastAsia="zh-CN" w:bidi="ar"/>
              </w:rPr>
              <w:t>50</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150</w:t>
            </w:r>
            <w:r>
              <w:rPr>
                <w:rStyle w:val="7"/>
                <w:color w:val="auto"/>
                <w:sz w:val="21"/>
                <w:szCs w:val="21"/>
                <w:bdr w:val="none" w:color="auto" w:sz="0" w:space="0"/>
                <w:lang w:val="en-US" w:eastAsia="zh-CN" w:bidi="ar"/>
              </w:rPr>
              <w:t>㎡空间范围，在广播时，管理机可调节音量大小；</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对讲可以单独进行运行，不受嵌入式操作系统死机影响；</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14</w:t>
            </w:r>
            <w:r>
              <w:rPr>
                <w:rStyle w:val="7"/>
                <w:color w:val="auto"/>
                <w:sz w:val="21"/>
                <w:szCs w:val="21"/>
                <w:bdr w:val="none" w:color="auto" w:sz="0" w:space="0"/>
                <w:lang w:val="en-US" w:eastAsia="zh-CN" w:bidi="ar"/>
              </w:rPr>
              <w:t>、支持具有呼叫、报警</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个物理按键，兼具防水，防暴功能；</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15</w:t>
            </w:r>
            <w:r>
              <w:rPr>
                <w:rStyle w:val="7"/>
                <w:color w:val="auto"/>
                <w:sz w:val="21"/>
                <w:szCs w:val="21"/>
                <w:bdr w:val="none" w:color="auto" w:sz="0" w:space="0"/>
                <w:lang w:val="en-US" w:eastAsia="zh-CN" w:bidi="ar"/>
              </w:rPr>
              <w:t>、通讯接口：</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RJ45 10M/100M</w:t>
            </w:r>
            <w:r>
              <w:rPr>
                <w:rStyle w:val="7"/>
                <w:color w:val="auto"/>
                <w:sz w:val="21"/>
                <w:szCs w:val="21"/>
                <w:bdr w:val="none" w:color="auto" w:sz="0" w:space="0"/>
                <w:lang w:val="en-US" w:eastAsia="zh-CN" w:bidi="ar"/>
              </w:rPr>
              <w:t>自适应以太网口，支持</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个负责对讲和报警信号的传输，其他功能信号由另外一个端口负责；</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16</w:t>
            </w:r>
            <w:r>
              <w:rPr>
                <w:rStyle w:val="7"/>
                <w:color w:val="auto"/>
                <w:sz w:val="21"/>
                <w:szCs w:val="21"/>
                <w:bdr w:val="none" w:color="auto" w:sz="0" w:space="0"/>
                <w:lang w:val="en-US" w:eastAsia="zh-CN" w:bidi="ar"/>
              </w:rPr>
              <w:t>、外部接口：</w:t>
            </w:r>
            <w:r>
              <w:rPr>
                <w:rStyle w:val="6"/>
                <w:rFonts w:eastAsia="宋体"/>
                <w:color w:val="auto"/>
                <w:sz w:val="21"/>
                <w:szCs w:val="21"/>
                <w:bdr w:val="none" w:color="auto" w:sz="0" w:space="0"/>
                <w:lang w:val="en-US" w:eastAsia="zh-CN" w:bidi="ar"/>
              </w:rPr>
              <w:t>USB≥2</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,HDMI≥1</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RJ45</w:t>
            </w:r>
            <w:r>
              <w:rPr>
                <w:rStyle w:val="7"/>
                <w:color w:val="auto"/>
                <w:sz w:val="21"/>
                <w:szCs w:val="21"/>
                <w:bdr w:val="none" w:color="auto" w:sz="0" w:space="0"/>
                <w:lang w:val="en-US" w:eastAsia="zh-CN" w:bidi="ar"/>
              </w:rPr>
              <w:t>网口</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3.5mm</w:t>
            </w:r>
            <w:r>
              <w:rPr>
                <w:rStyle w:val="7"/>
                <w:color w:val="auto"/>
                <w:sz w:val="21"/>
                <w:szCs w:val="21"/>
                <w:bdr w:val="none" w:color="auto" w:sz="0" w:space="0"/>
                <w:lang w:val="en-US" w:eastAsia="zh-CN" w:bidi="ar"/>
              </w:rPr>
              <w:t>音频接口</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Micro SD card</w:t>
            </w:r>
            <w:r>
              <w:rPr>
                <w:rStyle w:val="7"/>
                <w:color w:val="auto"/>
                <w:sz w:val="21"/>
                <w:szCs w:val="21"/>
                <w:bdr w:val="none" w:color="auto" w:sz="0" w:space="0"/>
                <w:lang w:val="en-US" w:eastAsia="zh-CN" w:bidi="ar"/>
              </w:rPr>
              <w:t>卡槽</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个，报警输出接口</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路，门禁输出接口</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路，门磁信号接口</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路，音频输出接口</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路；</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17</w:t>
            </w:r>
            <w:r>
              <w:rPr>
                <w:rStyle w:val="7"/>
                <w:color w:val="auto"/>
                <w:sz w:val="21"/>
                <w:szCs w:val="21"/>
                <w:bdr w:val="none" w:color="auto" w:sz="0" w:space="0"/>
                <w:lang w:val="en-US" w:eastAsia="zh-CN" w:bidi="ar"/>
              </w:rPr>
              <w:t>、★防护等级：</w:t>
            </w:r>
            <w:r>
              <w:rPr>
                <w:rStyle w:val="6"/>
                <w:rFonts w:eastAsia="宋体"/>
                <w:color w:val="auto"/>
                <w:sz w:val="21"/>
                <w:szCs w:val="21"/>
                <w:bdr w:val="none" w:color="auto" w:sz="0" w:space="0"/>
                <w:lang w:val="en-US" w:eastAsia="zh-CN" w:bidi="ar"/>
              </w:rPr>
              <w:t xml:space="preserve">≥IP64 </w:t>
            </w:r>
            <w:r>
              <w:rPr>
                <w:rStyle w:val="7"/>
                <w:color w:val="auto"/>
                <w:sz w:val="21"/>
                <w:szCs w:val="21"/>
                <w:bdr w:val="none" w:color="auto" w:sz="0" w:space="0"/>
                <w:lang w:val="en-US" w:eastAsia="zh-CN" w:bidi="ar"/>
              </w:rPr>
              <w:t>防暴等级</w:t>
            </w:r>
            <w:r>
              <w:rPr>
                <w:rStyle w:val="6"/>
                <w:rFonts w:eastAsia="宋体"/>
                <w:color w:val="auto"/>
                <w:sz w:val="21"/>
                <w:szCs w:val="21"/>
                <w:bdr w:val="none" w:color="auto" w:sz="0" w:space="0"/>
                <w:lang w:val="en-US" w:eastAsia="zh-CN" w:bidi="ar"/>
              </w:rPr>
              <w:t>≥IK10</w:t>
            </w:r>
            <w:r>
              <w:rPr>
                <w:rStyle w:val="7"/>
                <w:color w:val="auto"/>
                <w:sz w:val="21"/>
                <w:szCs w:val="21"/>
                <w:bdr w:val="none" w:color="auto" w:sz="0" w:space="0"/>
                <w:lang w:val="en-US" w:eastAsia="zh-CN" w:bidi="ar"/>
              </w:rPr>
              <w:t>；（检测报告体现）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18</w:t>
            </w:r>
            <w:r>
              <w:rPr>
                <w:rStyle w:val="7"/>
                <w:color w:val="auto"/>
                <w:sz w:val="21"/>
                <w:szCs w:val="21"/>
                <w:bdr w:val="none" w:color="auto" w:sz="0" w:space="0"/>
                <w:lang w:val="en-US" w:eastAsia="zh-CN" w:bidi="ar"/>
              </w:rPr>
              <w:t>、电源供应：支持</w:t>
            </w:r>
            <w:r>
              <w:rPr>
                <w:rStyle w:val="6"/>
                <w:rFonts w:eastAsia="宋体"/>
                <w:color w:val="auto"/>
                <w:sz w:val="21"/>
                <w:szCs w:val="21"/>
                <w:bdr w:val="none" w:color="auto" w:sz="0" w:space="0"/>
                <w:lang w:val="en-US" w:eastAsia="zh-CN" w:bidi="ar"/>
              </w:rPr>
              <w:t>DC 12V</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19</w:t>
            </w:r>
            <w:r>
              <w:rPr>
                <w:rStyle w:val="7"/>
                <w:color w:val="auto"/>
                <w:sz w:val="21"/>
                <w:szCs w:val="21"/>
                <w:bdr w:val="none" w:color="auto" w:sz="0" w:space="0"/>
                <w:lang w:val="en-US" w:eastAsia="zh-CN" w:bidi="ar"/>
              </w:rPr>
              <w:t>、功耗：</w:t>
            </w:r>
            <w:r>
              <w:rPr>
                <w:rStyle w:val="6"/>
                <w:rFonts w:eastAsia="宋体"/>
                <w:color w:val="auto"/>
                <w:sz w:val="21"/>
                <w:szCs w:val="21"/>
                <w:bdr w:val="none" w:color="auto" w:sz="0" w:space="0"/>
                <w:lang w:val="en-US" w:eastAsia="zh-CN" w:bidi="ar"/>
              </w:rPr>
              <w:t>≥15W MAX</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20</w:t>
            </w:r>
            <w:r>
              <w:rPr>
                <w:rStyle w:val="7"/>
                <w:color w:val="auto"/>
                <w:sz w:val="21"/>
                <w:szCs w:val="21"/>
                <w:bdr w:val="none" w:color="auto" w:sz="0" w:space="0"/>
                <w:lang w:val="en-US" w:eastAsia="zh-CN" w:bidi="ar"/>
              </w:rPr>
              <w:t>、工作环境：</w:t>
            </w:r>
            <w:r>
              <w:rPr>
                <w:rStyle w:val="6"/>
                <w:rFonts w:eastAsia="宋体"/>
                <w:color w:val="auto"/>
                <w:sz w:val="21"/>
                <w:szCs w:val="21"/>
                <w:bdr w:val="none" w:color="auto" w:sz="0" w:space="0"/>
                <w:lang w:val="en-US" w:eastAsia="zh-CN" w:bidi="ar"/>
              </w:rPr>
              <w:t>-30℃~60℃</w:t>
            </w:r>
            <w:r>
              <w:rPr>
                <w:rStyle w:val="7"/>
                <w:color w:val="auto"/>
                <w:sz w:val="21"/>
                <w:szCs w:val="21"/>
                <w:bdr w:val="none" w:color="auto" w:sz="0" w:space="0"/>
                <w:lang w:val="en-US" w:eastAsia="zh-CN" w:bidi="ar"/>
              </w:rPr>
              <w:t>，湿度小于</w:t>
            </w:r>
            <w:r>
              <w:rPr>
                <w:rStyle w:val="6"/>
                <w:rFonts w:eastAsia="宋体"/>
                <w:color w:val="auto"/>
                <w:sz w:val="21"/>
                <w:szCs w:val="21"/>
                <w:bdr w:val="none" w:color="auto" w:sz="0" w:space="0"/>
                <w:lang w:val="en-US" w:eastAsia="zh-CN" w:bidi="ar"/>
              </w:rPr>
              <w:t>95%</w:t>
            </w:r>
            <w:r>
              <w:rPr>
                <w:rStyle w:val="7"/>
                <w:color w:val="auto"/>
                <w:sz w:val="21"/>
                <w:szCs w:val="21"/>
                <w:bdr w:val="none" w:color="auto" w:sz="0" w:space="0"/>
                <w:lang w:val="en-US" w:eastAsia="zh-CN" w:bidi="ar"/>
              </w:rPr>
              <w:t>（无凝结）；</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21</w:t>
            </w:r>
            <w:r>
              <w:rPr>
                <w:rStyle w:val="7"/>
                <w:color w:val="auto"/>
                <w:sz w:val="21"/>
                <w:szCs w:val="21"/>
                <w:bdr w:val="none" w:color="auto" w:sz="0" w:space="0"/>
                <w:lang w:val="en-US" w:eastAsia="zh-CN" w:bidi="ar"/>
              </w:rPr>
              <w:t>、安装方式：支持埋墙式安装</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软件功能：</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、★信息通知：支持实时查看后台发布的信息，包括信息播报、法律法规、权利义务、监室考评等；（检测报告体现）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、★三固定信息：支持查看后台发布的三固定信息，包含床位表、值班表、值日表；（检测报告体现）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3</w:t>
            </w:r>
            <w:r>
              <w:rPr>
                <w:rStyle w:val="7"/>
                <w:color w:val="auto"/>
                <w:sz w:val="21"/>
                <w:szCs w:val="21"/>
                <w:bdr w:val="none" w:color="auto" w:sz="0" w:space="0"/>
                <w:lang w:val="en-US" w:eastAsia="zh-CN" w:bidi="ar"/>
              </w:rPr>
              <w:t>、★特需申报：支持选择预约类型，并通过身份识别技术确认人员身份信息后提交特许预约，包含：管教、家属、律师等；（检测报告体现）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、★所内消费：支持通过刷卡、指纹或者人脸识别技术确认身份后自助进行购物消费、消费查询、确认收物等操作；（检测报告体现）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5</w:t>
            </w:r>
            <w:r>
              <w:rPr>
                <w:rStyle w:val="7"/>
                <w:color w:val="auto"/>
                <w:sz w:val="21"/>
                <w:szCs w:val="21"/>
                <w:bdr w:val="none" w:color="auto" w:sz="0" w:space="0"/>
                <w:lang w:val="en-US" w:eastAsia="zh-CN" w:bidi="ar"/>
              </w:rPr>
              <w:t>、★监室点名：支持通过刷卡、指纹或者人脸识别技术进行点名；（检测报告体现）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6</w:t>
            </w:r>
            <w:r>
              <w:rPr>
                <w:rStyle w:val="7"/>
                <w:color w:val="auto"/>
                <w:sz w:val="21"/>
                <w:szCs w:val="21"/>
                <w:bdr w:val="none" w:color="auto" w:sz="0" w:space="0"/>
                <w:lang w:val="en-US" w:eastAsia="zh-CN" w:bidi="ar"/>
              </w:rPr>
              <w:t>、★提押通知：支持查看办案单位提审、律师会见通知和家属会见通知功能；（检测报告体现）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7</w:t>
            </w:r>
            <w:r>
              <w:rPr>
                <w:rStyle w:val="7"/>
                <w:color w:val="auto"/>
                <w:sz w:val="21"/>
                <w:szCs w:val="21"/>
                <w:bdr w:val="none" w:color="auto" w:sz="0" w:space="0"/>
                <w:lang w:val="en-US" w:eastAsia="zh-CN" w:bidi="ar"/>
              </w:rPr>
              <w:t>、可视对讲：支持通过交互终端可以实现值班民警和在押人员的可视对讲和受虐报警功能。</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8</w:t>
            </w:r>
            <w:r>
              <w:rPr>
                <w:rStyle w:val="7"/>
                <w:color w:val="auto"/>
                <w:sz w:val="21"/>
                <w:szCs w:val="21"/>
                <w:bdr w:val="none" w:color="auto" w:sz="0" w:space="0"/>
                <w:lang w:val="en-US" w:eastAsia="zh-CN" w:bidi="ar"/>
              </w:rPr>
              <w:t>、生活指南：支持在押人员可使用交互终端查看本地快讯、幽默笑话或者每日菜谱等生活指南信息。</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9</w:t>
            </w:r>
            <w:r>
              <w:rPr>
                <w:rStyle w:val="7"/>
                <w:color w:val="auto"/>
                <w:sz w:val="21"/>
                <w:szCs w:val="21"/>
                <w:bdr w:val="none" w:color="auto" w:sz="0" w:space="0"/>
                <w:lang w:val="en-US" w:eastAsia="zh-CN" w:bidi="ar"/>
              </w:rPr>
              <w:t>、值班提醒：支持在交接班时间快到时会进行提醒，当换班双方人员录入指纹信息签到确认后正式换班，如果值班人没有在规定时间内进行签到值班，系统将向中心上报提示信息交民警处理。</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10</w:t>
            </w:r>
            <w:r>
              <w:rPr>
                <w:rStyle w:val="7"/>
                <w:color w:val="auto"/>
                <w:sz w:val="21"/>
                <w:szCs w:val="21"/>
                <w:bdr w:val="none" w:color="auto" w:sz="0" w:space="0"/>
                <w:lang w:val="en-US" w:eastAsia="zh-CN" w:bidi="ar"/>
              </w:rPr>
              <w:t>、医疗助手：支持在押人员可以根据病情选择预约医生，并且可以根据指纹或者腕带查询用药信息。医生发药后进行收药确认，避免纠纷。在押人员可查询用药历史记录，了解病情。</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★需提供具有公安部指定检测机构出具的有关《</w:t>
            </w:r>
            <w:r>
              <w:rPr>
                <w:rStyle w:val="6"/>
                <w:rFonts w:eastAsia="宋体"/>
                <w:color w:val="auto"/>
                <w:sz w:val="21"/>
                <w:szCs w:val="21"/>
                <w:bdr w:val="none" w:color="auto" w:sz="0" w:space="0"/>
                <w:lang w:val="en-US" w:eastAsia="zh-CN" w:bidi="ar"/>
              </w:rPr>
              <w:t xml:space="preserve">GB/T 15211-2013  </w:t>
            </w:r>
            <w:r>
              <w:rPr>
                <w:rStyle w:val="7"/>
                <w:color w:val="auto"/>
                <w:sz w:val="21"/>
                <w:szCs w:val="21"/>
                <w:bdr w:val="none" w:color="auto" w:sz="0" w:space="0"/>
                <w:lang w:val="en-US" w:eastAsia="zh-CN" w:bidi="ar"/>
              </w:rPr>
              <w:t>安全防范报警设备</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安全要求和试验方法；</w:t>
            </w:r>
            <w:r>
              <w:rPr>
                <w:rStyle w:val="6"/>
                <w:rFonts w:eastAsia="宋体"/>
                <w:color w:val="auto"/>
                <w:sz w:val="21"/>
                <w:szCs w:val="21"/>
                <w:bdr w:val="none" w:color="auto" w:sz="0" w:space="0"/>
                <w:lang w:val="en-US" w:eastAsia="zh-CN" w:bidi="ar"/>
              </w:rPr>
              <w:t xml:space="preserve">GB/T 4208-2017 </w:t>
            </w:r>
            <w:r>
              <w:rPr>
                <w:rStyle w:val="7"/>
                <w:color w:val="auto"/>
                <w:sz w:val="21"/>
                <w:szCs w:val="21"/>
                <w:bdr w:val="none" w:color="auto" w:sz="0" w:space="0"/>
                <w:lang w:val="en-US" w:eastAsia="zh-CN" w:bidi="ar"/>
              </w:rPr>
              <w:t>外壳防护等级（</w:t>
            </w:r>
            <w:r>
              <w:rPr>
                <w:rStyle w:val="6"/>
                <w:rFonts w:eastAsia="宋体"/>
                <w:color w:val="auto"/>
                <w:sz w:val="21"/>
                <w:szCs w:val="21"/>
                <w:bdr w:val="none" w:color="auto" w:sz="0" w:space="0"/>
                <w:lang w:val="en-US" w:eastAsia="zh-CN" w:bidi="ar"/>
              </w:rPr>
              <w:t>IP</w:t>
            </w:r>
            <w:r>
              <w:rPr>
                <w:rStyle w:val="7"/>
                <w:color w:val="auto"/>
                <w:sz w:val="21"/>
                <w:szCs w:val="21"/>
                <w:bdr w:val="none" w:color="auto" w:sz="0" w:space="0"/>
                <w:lang w:val="en-US" w:eastAsia="zh-CN" w:bidi="ar"/>
              </w:rPr>
              <w:t>代码）》的检测报告的复印件并加盖鲜章；</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★需提供智能交互终端的《中国节能环保产品》资质证书的复印件并加盖鲜章；</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★需提供智能交互终端的《中国绿色环保产品》资质证书的复印件并加盖鲜章</w:t>
            </w:r>
          </w:p>
        </w:tc>
        <w:tc>
          <w:tcPr>
            <w:tcW w:w="636"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26</w:t>
            </w:r>
          </w:p>
        </w:tc>
        <w:tc>
          <w:tcPr>
            <w:tcW w:w="587"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6520" w:hRule="atLeast"/>
        </w:trPr>
        <w:tc>
          <w:tcPr>
            <w:tcW w:w="553" w:type="dxa"/>
            <w:vMerge w:val="continue"/>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c>
          <w:tcPr>
            <w:tcW w:w="126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c>
          <w:tcPr>
            <w:tcW w:w="590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eastAsia" w:ascii="宋体" w:hAnsi="宋体" w:eastAsia="宋体" w:cs="宋体"/>
                <w:i w:val="0"/>
                <w:iCs w:val="0"/>
                <w:color w:val="auto"/>
                <w:sz w:val="21"/>
                <w:szCs w:val="21"/>
                <w:u w:val="none"/>
              </w:rPr>
            </w:pPr>
          </w:p>
        </w:tc>
        <w:tc>
          <w:tcPr>
            <w:tcW w:w="636"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c>
          <w:tcPr>
            <w:tcW w:w="587"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智慧监室管理系统</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支持交互管理，信息采集，商品管理、账户管理</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830" w:hRule="atLeast"/>
        </w:trPr>
        <w:tc>
          <w:tcPr>
            <w:tcW w:w="553" w:type="dxa"/>
            <w:vMerge w:val="restart"/>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w:t>
            </w:r>
          </w:p>
        </w:tc>
        <w:tc>
          <w:tcPr>
            <w:tcW w:w="1260"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监室外管理终端（</w:t>
            </w:r>
            <w:r>
              <w:rPr>
                <w:rStyle w:val="5"/>
                <w:rFonts w:eastAsia="宋体"/>
                <w:color w:val="auto"/>
                <w:sz w:val="21"/>
                <w:szCs w:val="21"/>
                <w:bdr w:val="none" w:color="auto" w:sz="0" w:space="0"/>
                <w:lang w:val="en-US" w:eastAsia="zh-CN" w:bidi="ar"/>
              </w:rPr>
              <w:t>19</w:t>
            </w:r>
            <w:r>
              <w:rPr>
                <w:rStyle w:val="4"/>
                <w:color w:val="auto"/>
                <w:sz w:val="21"/>
                <w:szCs w:val="21"/>
                <w:bdr w:val="none" w:color="auto" w:sz="0" w:space="0"/>
                <w:lang w:val="en-US" w:eastAsia="zh-CN" w:bidi="ar"/>
              </w:rPr>
              <w:t>寸）</w:t>
            </w:r>
          </w:p>
        </w:tc>
        <w:tc>
          <w:tcPr>
            <w:tcW w:w="5900" w:type="dxa"/>
            <w:vMerge w:val="restart"/>
            <w:shd w:val="clear" w:color="auto" w:fill="FFFFFF" w:themeFill="background1"/>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硬件参数：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、操作系统：</w:t>
            </w:r>
            <w:r>
              <w:rPr>
                <w:rStyle w:val="6"/>
                <w:rFonts w:eastAsia="宋体"/>
                <w:color w:val="auto"/>
                <w:sz w:val="21"/>
                <w:szCs w:val="21"/>
                <w:bdr w:val="none" w:color="auto" w:sz="0" w:space="0"/>
                <w:lang w:val="en-US" w:eastAsia="zh-CN" w:bidi="ar"/>
              </w:rPr>
              <w:t>≥Android 6.0</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、屏幕尺寸：</w:t>
            </w:r>
            <w:r>
              <w:rPr>
                <w:rStyle w:val="6"/>
                <w:rFonts w:eastAsia="宋体"/>
                <w:color w:val="auto"/>
                <w:sz w:val="21"/>
                <w:szCs w:val="21"/>
                <w:bdr w:val="none" w:color="auto" w:sz="0" w:space="0"/>
                <w:lang w:val="en-US" w:eastAsia="zh-CN" w:bidi="ar"/>
              </w:rPr>
              <w:t>≥19</w:t>
            </w:r>
            <w:r>
              <w:rPr>
                <w:rStyle w:val="7"/>
                <w:color w:val="auto"/>
                <w:sz w:val="21"/>
                <w:szCs w:val="21"/>
                <w:bdr w:val="none" w:color="auto" w:sz="0" w:space="0"/>
                <w:lang w:val="en-US" w:eastAsia="zh-CN" w:bidi="ar"/>
              </w:rPr>
              <w:t>寸，全高清屏幕，宽屏</w:t>
            </w:r>
            <w:r>
              <w:rPr>
                <w:rStyle w:val="6"/>
                <w:rFonts w:eastAsia="宋体"/>
                <w:color w:val="auto"/>
                <w:sz w:val="21"/>
                <w:szCs w:val="21"/>
                <w:bdr w:val="none" w:color="auto" w:sz="0" w:space="0"/>
                <w:lang w:val="en-US" w:eastAsia="zh-CN" w:bidi="ar"/>
              </w:rPr>
              <w:t>≥16:9</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3</w:t>
            </w:r>
            <w:r>
              <w:rPr>
                <w:rStyle w:val="7"/>
                <w:color w:val="auto"/>
                <w:sz w:val="21"/>
                <w:szCs w:val="21"/>
                <w:bdr w:val="none" w:color="auto" w:sz="0" w:space="0"/>
                <w:lang w:val="en-US" w:eastAsia="zh-CN" w:bidi="ar"/>
              </w:rPr>
              <w:t>、主控</w:t>
            </w:r>
            <w:r>
              <w:rPr>
                <w:rStyle w:val="6"/>
                <w:rFonts w:eastAsia="宋体"/>
                <w:color w:val="auto"/>
                <w:sz w:val="21"/>
                <w:szCs w:val="21"/>
                <w:bdr w:val="none" w:color="auto" w:sz="0" w:space="0"/>
                <w:lang w:val="en-US" w:eastAsia="zh-CN" w:bidi="ar"/>
              </w:rPr>
              <w:t>CPU</w:t>
            </w:r>
            <w:r>
              <w:rPr>
                <w:rStyle w:val="7"/>
                <w:color w:val="auto"/>
                <w:sz w:val="21"/>
                <w:szCs w:val="21"/>
                <w:bdr w:val="none" w:color="auto" w:sz="0" w:space="0"/>
                <w:lang w:val="en-US" w:eastAsia="zh-CN" w:bidi="ar"/>
              </w:rPr>
              <w:t>：八核</w:t>
            </w:r>
            <w:r>
              <w:rPr>
                <w:rStyle w:val="6"/>
                <w:rFonts w:eastAsia="宋体"/>
                <w:color w:val="auto"/>
                <w:sz w:val="21"/>
                <w:szCs w:val="21"/>
                <w:bdr w:val="none" w:color="auto" w:sz="0" w:space="0"/>
                <w:lang w:val="en-US" w:eastAsia="zh-CN" w:bidi="ar"/>
              </w:rPr>
              <w:t>Cortex-A7</w:t>
            </w:r>
            <w:r>
              <w:rPr>
                <w:rStyle w:val="7"/>
                <w:color w:val="auto"/>
                <w:sz w:val="21"/>
                <w:szCs w:val="21"/>
                <w:bdr w:val="none" w:color="auto" w:sz="0" w:space="0"/>
                <w:lang w:val="en-US" w:eastAsia="zh-CN" w:bidi="ar"/>
              </w:rPr>
              <w:t>，主频</w:t>
            </w:r>
            <w:r>
              <w:rPr>
                <w:rStyle w:val="6"/>
                <w:rFonts w:eastAsia="宋体"/>
                <w:color w:val="auto"/>
                <w:sz w:val="21"/>
                <w:szCs w:val="21"/>
                <w:bdr w:val="none" w:color="auto" w:sz="0" w:space="0"/>
                <w:lang w:val="en-US" w:eastAsia="zh-CN" w:bidi="ar"/>
              </w:rPr>
              <w:t>≥2.0GHz</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CPU</w:t>
            </w:r>
            <w:r>
              <w:rPr>
                <w:rStyle w:val="7"/>
                <w:color w:val="auto"/>
                <w:sz w:val="21"/>
                <w:szCs w:val="21"/>
                <w:bdr w:val="none" w:color="auto" w:sz="0" w:space="0"/>
                <w:lang w:val="en-US" w:eastAsia="zh-CN" w:bidi="ar"/>
              </w:rPr>
              <w:t>：支持</w:t>
            </w:r>
            <w:r>
              <w:rPr>
                <w:rStyle w:val="6"/>
                <w:rFonts w:eastAsia="宋体"/>
                <w:color w:val="auto"/>
                <w:sz w:val="21"/>
                <w:szCs w:val="21"/>
                <w:bdr w:val="none" w:color="auto" w:sz="0" w:space="0"/>
                <w:lang w:val="en-US" w:eastAsia="zh-CN" w:bidi="ar"/>
              </w:rPr>
              <w:t>Imagination PowerVR GPU</w:t>
            </w:r>
            <w:r>
              <w:rPr>
                <w:rStyle w:val="7"/>
                <w:color w:val="auto"/>
                <w:sz w:val="21"/>
                <w:szCs w:val="21"/>
                <w:bdr w:val="none" w:color="auto" w:sz="0" w:space="0"/>
                <w:lang w:val="en-US" w:eastAsia="zh-CN" w:bidi="ar"/>
              </w:rPr>
              <w:t>图形核心，</w:t>
            </w:r>
            <w:r>
              <w:rPr>
                <w:rStyle w:val="6"/>
                <w:rFonts w:eastAsia="宋体"/>
                <w:color w:val="auto"/>
                <w:sz w:val="21"/>
                <w:szCs w:val="21"/>
                <w:bdr w:val="none" w:color="auto" w:sz="0" w:space="0"/>
                <w:lang w:val="en-US" w:eastAsia="zh-CN" w:bidi="ar"/>
              </w:rPr>
              <w:t>PowerVR SGX544 GPU</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5</w:t>
            </w:r>
            <w:r>
              <w:rPr>
                <w:rStyle w:val="7"/>
                <w:color w:val="auto"/>
                <w:sz w:val="21"/>
                <w:szCs w:val="21"/>
                <w:bdr w:val="none" w:color="auto" w:sz="0" w:space="0"/>
                <w:lang w:val="en-US" w:eastAsia="zh-CN" w:bidi="ar"/>
              </w:rPr>
              <w:t>、内存：</w:t>
            </w:r>
            <w:r>
              <w:rPr>
                <w:rStyle w:val="6"/>
                <w:rFonts w:eastAsia="宋体"/>
                <w:color w:val="auto"/>
                <w:sz w:val="21"/>
                <w:szCs w:val="21"/>
                <w:bdr w:val="none" w:color="auto" w:sz="0" w:space="0"/>
                <w:lang w:val="en-US" w:eastAsia="zh-CN" w:bidi="ar"/>
              </w:rPr>
              <w:t xml:space="preserve">≥1GB DDR3 </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 xml:space="preserve"> DDR3/DDR3L / LPDDR2/LPDDR3 </w:t>
            </w:r>
            <w:r>
              <w:rPr>
                <w:rStyle w:val="7"/>
                <w:color w:val="auto"/>
                <w:sz w:val="21"/>
                <w:szCs w:val="21"/>
                <w:bdr w:val="none" w:color="auto" w:sz="0" w:space="0"/>
                <w:lang w:val="en-US" w:eastAsia="zh-CN" w:bidi="ar"/>
              </w:rPr>
              <w:t>）高性能双通道外部存储器；</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6</w:t>
            </w:r>
            <w:r>
              <w:rPr>
                <w:rStyle w:val="7"/>
                <w:color w:val="auto"/>
                <w:sz w:val="21"/>
                <w:szCs w:val="21"/>
                <w:bdr w:val="none" w:color="auto" w:sz="0" w:space="0"/>
                <w:lang w:val="en-US" w:eastAsia="zh-CN" w:bidi="ar"/>
              </w:rPr>
              <w:t>、闪存：</w:t>
            </w:r>
            <w:r>
              <w:rPr>
                <w:rStyle w:val="6"/>
                <w:rFonts w:eastAsia="宋体"/>
                <w:color w:val="auto"/>
                <w:sz w:val="21"/>
                <w:szCs w:val="21"/>
                <w:bdr w:val="none" w:color="auto" w:sz="0" w:space="0"/>
                <w:lang w:val="en-US" w:eastAsia="zh-CN" w:bidi="ar"/>
              </w:rPr>
              <w:t>≥8GB Nand Flash</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7</w:t>
            </w:r>
            <w:r>
              <w:rPr>
                <w:rStyle w:val="7"/>
                <w:color w:val="auto"/>
                <w:sz w:val="21"/>
                <w:szCs w:val="21"/>
                <w:bdr w:val="none" w:color="auto" w:sz="0" w:space="0"/>
                <w:lang w:val="en-US" w:eastAsia="zh-CN" w:bidi="ar"/>
              </w:rPr>
              <w:t>、透光率：</w:t>
            </w:r>
            <w:r>
              <w:rPr>
                <w:rStyle w:val="6"/>
                <w:rFonts w:eastAsia="宋体"/>
                <w:color w:val="auto"/>
                <w:sz w:val="21"/>
                <w:szCs w:val="21"/>
                <w:bdr w:val="none" w:color="auto" w:sz="0" w:space="0"/>
                <w:lang w:val="en-US" w:eastAsia="zh-CN" w:bidi="ar"/>
              </w:rPr>
              <w:t>&gt;90%</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8</w:t>
            </w:r>
            <w:r>
              <w:rPr>
                <w:rStyle w:val="7"/>
                <w:color w:val="auto"/>
                <w:sz w:val="21"/>
                <w:szCs w:val="21"/>
                <w:bdr w:val="none" w:color="auto" w:sz="0" w:space="0"/>
                <w:lang w:val="en-US" w:eastAsia="zh-CN" w:bidi="ar"/>
              </w:rPr>
              <w:t>、存储器扩展：最高支持</w:t>
            </w:r>
            <w:r>
              <w:rPr>
                <w:rStyle w:val="6"/>
                <w:rFonts w:eastAsia="宋体"/>
                <w:color w:val="auto"/>
                <w:sz w:val="21"/>
                <w:szCs w:val="21"/>
                <w:bdr w:val="none" w:color="auto" w:sz="0" w:space="0"/>
                <w:lang w:val="en-US" w:eastAsia="zh-CN" w:bidi="ar"/>
              </w:rPr>
              <w:t>32GB</w:t>
            </w:r>
            <w:r>
              <w:rPr>
                <w:rStyle w:val="7"/>
                <w:color w:val="auto"/>
                <w:sz w:val="21"/>
                <w:szCs w:val="21"/>
                <w:bdr w:val="none" w:color="auto" w:sz="0" w:space="0"/>
                <w:lang w:val="en-US" w:eastAsia="zh-CN" w:bidi="ar"/>
              </w:rPr>
              <w:t>的</w:t>
            </w:r>
            <w:r>
              <w:rPr>
                <w:rStyle w:val="6"/>
                <w:rFonts w:eastAsia="宋体"/>
                <w:color w:val="auto"/>
                <w:sz w:val="21"/>
                <w:szCs w:val="21"/>
                <w:bdr w:val="none" w:color="auto" w:sz="0" w:space="0"/>
                <w:lang w:val="en-US" w:eastAsia="zh-CN" w:bidi="ar"/>
              </w:rPr>
              <w:t>TF</w:t>
            </w:r>
            <w:r>
              <w:rPr>
                <w:rStyle w:val="7"/>
                <w:color w:val="auto"/>
                <w:sz w:val="21"/>
                <w:szCs w:val="21"/>
                <w:bdr w:val="none" w:color="auto" w:sz="0" w:space="0"/>
                <w:lang w:val="en-US" w:eastAsia="zh-CN" w:bidi="ar"/>
              </w:rPr>
              <w:t>卡扩展；</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9</w:t>
            </w:r>
            <w:r>
              <w:rPr>
                <w:rStyle w:val="7"/>
                <w:color w:val="auto"/>
                <w:sz w:val="21"/>
                <w:szCs w:val="21"/>
                <w:bdr w:val="none" w:color="auto" w:sz="0" w:space="0"/>
                <w:lang w:val="en-US" w:eastAsia="zh-CN" w:bidi="ar"/>
              </w:rPr>
              <w:t>、显示屏分辨率：</w:t>
            </w:r>
            <w:r>
              <w:rPr>
                <w:rStyle w:val="6"/>
                <w:rFonts w:eastAsia="宋体"/>
                <w:color w:val="auto"/>
                <w:sz w:val="21"/>
                <w:szCs w:val="21"/>
                <w:bdr w:val="none" w:color="auto" w:sz="0" w:space="0"/>
                <w:lang w:val="en-US" w:eastAsia="zh-CN" w:bidi="ar"/>
              </w:rPr>
              <w:t>≥1920 × 1080</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10</w:t>
            </w:r>
            <w:r>
              <w:rPr>
                <w:rStyle w:val="7"/>
                <w:color w:val="auto"/>
                <w:sz w:val="21"/>
                <w:szCs w:val="21"/>
                <w:bdr w:val="none" w:color="auto" w:sz="0" w:space="0"/>
                <w:lang w:val="en-US" w:eastAsia="zh-CN" w:bidi="ar"/>
              </w:rPr>
              <w:t>、材质：</w:t>
            </w:r>
            <w:r>
              <w:rPr>
                <w:rStyle w:val="7"/>
                <w:color w:val="auto"/>
                <w:spacing w:val="-6"/>
                <w:sz w:val="21"/>
                <w:szCs w:val="21"/>
                <w:bdr w:val="none" w:color="auto" w:sz="0" w:space="0"/>
                <w:lang w:val="en-US" w:eastAsia="zh-CN" w:bidi="ar"/>
              </w:rPr>
              <w:t>支持防爆玻璃</w:t>
            </w:r>
            <w:r>
              <w:rPr>
                <w:rStyle w:val="6"/>
                <w:rFonts w:eastAsia="宋体"/>
                <w:color w:val="auto"/>
                <w:spacing w:val="-6"/>
                <w:sz w:val="21"/>
                <w:szCs w:val="21"/>
                <w:bdr w:val="none" w:color="auto" w:sz="0" w:space="0"/>
                <w:lang w:val="en-US" w:eastAsia="zh-CN" w:bidi="ar"/>
              </w:rPr>
              <w:t>3mm+</w:t>
            </w:r>
            <w:r>
              <w:rPr>
                <w:rStyle w:val="7"/>
                <w:color w:val="auto"/>
                <w:spacing w:val="-6"/>
                <w:sz w:val="21"/>
                <w:szCs w:val="21"/>
                <w:bdr w:val="none" w:color="auto" w:sz="0" w:space="0"/>
                <w:lang w:val="en-US" w:eastAsia="zh-CN" w:bidi="ar"/>
              </w:rPr>
              <w:t>铝合金外壳，表面硬度莫氏</w:t>
            </w:r>
            <w:r>
              <w:rPr>
                <w:rStyle w:val="6"/>
                <w:rFonts w:eastAsia="宋体"/>
                <w:color w:val="auto"/>
                <w:spacing w:val="-6"/>
                <w:sz w:val="21"/>
                <w:szCs w:val="21"/>
                <w:bdr w:val="none" w:color="auto" w:sz="0" w:space="0"/>
                <w:lang w:val="en-US" w:eastAsia="zh-CN" w:bidi="ar"/>
              </w:rPr>
              <w:t>7</w:t>
            </w:r>
            <w:r>
              <w:rPr>
                <w:rStyle w:val="7"/>
                <w:color w:val="auto"/>
                <w:spacing w:val="-6"/>
                <w:sz w:val="21"/>
                <w:szCs w:val="21"/>
                <w:bdr w:val="none" w:color="auto" w:sz="0" w:space="0"/>
                <w:lang w:val="en-US" w:eastAsia="zh-CN" w:bidi="ar"/>
              </w:rPr>
              <w:t>级；</w:t>
            </w:r>
            <w:r>
              <w:rPr>
                <w:rStyle w:val="6"/>
                <w:rFonts w:eastAsia="宋体"/>
                <w:color w:val="auto"/>
                <w:spacing w:val="-6"/>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11</w:t>
            </w:r>
            <w:r>
              <w:rPr>
                <w:rStyle w:val="7"/>
                <w:color w:val="auto"/>
                <w:sz w:val="21"/>
                <w:szCs w:val="21"/>
                <w:bdr w:val="none" w:color="auto" w:sz="0" w:space="0"/>
                <w:lang w:val="en-US" w:eastAsia="zh-CN" w:bidi="ar"/>
              </w:rPr>
              <w:t>、触摸屏：支持</w:t>
            </w:r>
            <w:r>
              <w:rPr>
                <w:rStyle w:val="6"/>
                <w:rFonts w:eastAsia="宋体"/>
                <w:color w:val="auto"/>
                <w:sz w:val="21"/>
                <w:szCs w:val="21"/>
                <w:bdr w:val="none" w:color="auto" w:sz="0" w:space="0"/>
                <w:lang w:val="en-US" w:eastAsia="zh-CN" w:bidi="ar"/>
              </w:rPr>
              <w:t>10</w:t>
            </w:r>
            <w:r>
              <w:rPr>
                <w:rStyle w:val="7"/>
                <w:color w:val="auto"/>
                <w:sz w:val="21"/>
                <w:szCs w:val="21"/>
                <w:bdr w:val="none" w:color="auto" w:sz="0" w:space="0"/>
                <w:lang w:val="en-US" w:eastAsia="zh-CN" w:bidi="ar"/>
              </w:rPr>
              <w:t>点电容触摸；</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12</w:t>
            </w:r>
            <w:r>
              <w:rPr>
                <w:rStyle w:val="7"/>
                <w:color w:val="auto"/>
                <w:sz w:val="21"/>
                <w:szCs w:val="21"/>
                <w:bdr w:val="none" w:color="auto" w:sz="0" w:space="0"/>
                <w:lang w:val="en-US" w:eastAsia="zh-CN" w:bidi="ar"/>
              </w:rPr>
              <w:t>、网络：支持以太网</w:t>
            </w:r>
            <w:r>
              <w:rPr>
                <w:rStyle w:val="6"/>
                <w:rFonts w:eastAsia="宋体"/>
                <w:color w:val="auto"/>
                <w:sz w:val="21"/>
                <w:szCs w:val="21"/>
                <w:bdr w:val="none" w:color="auto" w:sz="0" w:space="0"/>
                <w:lang w:val="en-US" w:eastAsia="zh-CN" w:bidi="ar"/>
              </w:rPr>
              <w:t>GMAC 10/100/1000M</w:t>
            </w:r>
            <w:r>
              <w:rPr>
                <w:rStyle w:val="7"/>
                <w:color w:val="auto"/>
                <w:sz w:val="21"/>
                <w:szCs w:val="21"/>
                <w:bdr w:val="none" w:color="auto" w:sz="0" w:space="0"/>
                <w:lang w:val="en-US" w:eastAsia="zh-CN" w:bidi="ar"/>
              </w:rPr>
              <w:t>以太网控制器；支持</w:t>
            </w:r>
            <w:r>
              <w:rPr>
                <w:rStyle w:val="6"/>
                <w:rFonts w:eastAsia="宋体"/>
                <w:color w:val="auto"/>
                <w:sz w:val="21"/>
                <w:szCs w:val="21"/>
                <w:bdr w:val="none" w:color="auto" w:sz="0" w:space="0"/>
                <w:lang w:val="en-US" w:eastAsia="zh-CN" w:bidi="ar"/>
              </w:rPr>
              <w:t>10/100/1000</w:t>
            </w:r>
            <w:r>
              <w:rPr>
                <w:rStyle w:val="7"/>
                <w:color w:val="auto"/>
                <w:sz w:val="21"/>
                <w:szCs w:val="21"/>
                <w:bdr w:val="none" w:color="auto" w:sz="0" w:space="0"/>
                <w:lang w:val="en-US" w:eastAsia="zh-CN" w:bidi="ar"/>
              </w:rPr>
              <w:t>数据传输速率与</w:t>
            </w:r>
            <w:r>
              <w:rPr>
                <w:rStyle w:val="6"/>
                <w:rFonts w:eastAsia="宋体"/>
                <w:color w:val="auto"/>
                <w:sz w:val="21"/>
                <w:szCs w:val="21"/>
                <w:bdr w:val="none" w:color="auto" w:sz="0" w:space="0"/>
                <w:lang w:val="en-US" w:eastAsia="zh-CN" w:bidi="ar"/>
              </w:rPr>
              <w:t>RGMII</w:t>
            </w:r>
            <w:r>
              <w:rPr>
                <w:rStyle w:val="7"/>
                <w:color w:val="auto"/>
                <w:sz w:val="21"/>
                <w:szCs w:val="21"/>
                <w:bdr w:val="none" w:color="auto" w:sz="0" w:space="0"/>
                <w:lang w:val="en-US" w:eastAsia="zh-CN" w:bidi="ar"/>
              </w:rPr>
              <w:t>接口；支持个</w:t>
            </w:r>
            <w:r>
              <w:rPr>
                <w:rStyle w:val="6"/>
                <w:rFonts w:eastAsia="宋体"/>
                <w:color w:val="auto"/>
                <w:sz w:val="21"/>
                <w:szCs w:val="21"/>
                <w:bdr w:val="none" w:color="auto" w:sz="0" w:space="0"/>
                <w:lang w:val="en-US" w:eastAsia="zh-CN" w:bidi="ar"/>
              </w:rPr>
              <w:t>10/100Mbps</w:t>
            </w:r>
            <w:r>
              <w:rPr>
                <w:rStyle w:val="7"/>
                <w:color w:val="auto"/>
                <w:sz w:val="21"/>
                <w:szCs w:val="21"/>
                <w:bdr w:val="none" w:color="auto" w:sz="0" w:space="0"/>
                <w:lang w:val="en-US" w:eastAsia="zh-CN" w:bidi="ar"/>
              </w:rPr>
              <w:t>数据传输速率与</w:t>
            </w:r>
            <w:r>
              <w:rPr>
                <w:rStyle w:val="6"/>
                <w:rFonts w:eastAsia="宋体"/>
                <w:color w:val="auto"/>
                <w:sz w:val="21"/>
                <w:szCs w:val="21"/>
                <w:bdr w:val="none" w:color="auto" w:sz="0" w:space="0"/>
                <w:lang w:val="en-US" w:eastAsia="zh-CN" w:bidi="ar"/>
              </w:rPr>
              <w:t>RMII</w:t>
            </w:r>
            <w:r>
              <w:rPr>
                <w:rStyle w:val="7"/>
                <w:color w:val="auto"/>
                <w:sz w:val="21"/>
                <w:szCs w:val="21"/>
                <w:bdr w:val="none" w:color="auto" w:sz="0" w:space="0"/>
                <w:lang w:val="en-US" w:eastAsia="zh-CN" w:bidi="ar"/>
              </w:rPr>
              <w:t>接口；</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13</w:t>
            </w:r>
            <w:r>
              <w:rPr>
                <w:rStyle w:val="7"/>
                <w:color w:val="auto"/>
                <w:sz w:val="21"/>
                <w:szCs w:val="21"/>
                <w:bdr w:val="none" w:color="auto" w:sz="0" w:space="0"/>
                <w:lang w:val="en-US" w:eastAsia="zh-CN" w:bidi="ar"/>
              </w:rPr>
              <w:t>、图像旋转：支持</w:t>
            </w:r>
            <w:r>
              <w:rPr>
                <w:rStyle w:val="6"/>
                <w:rFonts w:eastAsia="宋体"/>
                <w:color w:val="auto"/>
                <w:sz w:val="21"/>
                <w:szCs w:val="21"/>
                <w:bdr w:val="none" w:color="auto" w:sz="0" w:space="0"/>
                <w:lang w:val="en-US" w:eastAsia="zh-CN" w:bidi="ar"/>
              </w:rPr>
              <w:t>0</w:t>
            </w:r>
            <w:r>
              <w:rPr>
                <w:rStyle w:val="7"/>
                <w:color w:val="auto"/>
                <w:sz w:val="21"/>
                <w:szCs w:val="21"/>
                <w:bdr w:val="none" w:color="auto" w:sz="0" w:space="0"/>
                <w:lang w:val="en-US" w:eastAsia="zh-CN" w:bidi="ar"/>
              </w:rPr>
              <w:t>度，</w:t>
            </w:r>
            <w:r>
              <w:rPr>
                <w:rStyle w:val="6"/>
                <w:rFonts w:eastAsia="宋体"/>
                <w:color w:val="auto"/>
                <w:sz w:val="21"/>
                <w:szCs w:val="21"/>
                <w:bdr w:val="none" w:color="auto" w:sz="0" w:space="0"/>
                <w:lang w:val="en-US" w:eastAsia="zh-CN" w:bidi="ar"/>
              </w:rPr>
              <w:t>90</w:t>
            </w:r>
            <w:r>
              <w:rPr>
                <w:rStyle w:val="7"/>
                <w:color w:val="auto"/>
                <w:sz w:val="21"/>
                <w:szCs w:val="21"/>
                <w:bdr w:val="none" w:color="auto" w:sz="0" w:space="0"/>
                <w:lang w:val="en-US" w:eastAsia="zh-CN" w:bidi="ar"/>
              </w:rPr>
              <w:t>度，</w:t>
            </w:r>
            <w:r>
              <w:rPr>
                <w:rStyle w:val="6"/>
                <w:rFonts w:eastAsia="宋体"/>
                <w:color w:val="auto"/>
                <w:sz w:val="21"/>
                <w:szCs w:val="21"/>
                <w:bdr w:val="none" w:color="auto" w:sz="0" w:space="0"/>
                <w:lang w:val="en-US" w:eastAsia="zh-CN" w:bidi="ar"/>
              </w:rPr>
              <w:t>180</w:t>
            </w:r>
            <w:r>
              <w:rPr>
                <w:rStyle w:val="7"/>
                <w:color w:val="auto"/>
                <w:sz w:val="21"/>
                <w:szCs w:val="21"/>
                <w:bdr w:val="none" w:color="auto" w:sz="0" w:space="0"/>
                <w:lang w:val="en-US" w:eastAsia="zh-CN" w:bidi="ar"/>
              </w:rPr>
              <w:t>度，</w:t>
            </w:r>
            <w:r>
              <w:rPr>
                <w:rStyle w:val="6"/>
                <w:rFonts w:eastAsia="宋体"/>
                <w:color w:val="auto"/>
                <w:sz w:val="21"/>
                <w:szCs w:val="21"/>
                <w:bdr w:val="none" w:color="auto" w:sz="0" w:space="0"/>
                <w:lang w:val="en-US" w:eastAsia="zh-CN" w:bidi="ar"/>
              </w:rPr>
              <w:t>270</w:t>
            </w:r>
            <w:r>
              <w:rPr>
                <w:rStyle w:val="7"/>
                <w:color w:val="auto"/>
                <w:sz w:val="21"/>
                <w:szCs w:val="21"/>
                <w:bdr w:val="none" w:color="auto" w:sz="0" w:space="0"/>
                <w:lang w:val="en-US" w:eastAsia="zh-CN" w:bidi="ar"/>
              </w:rPr>
              <w:t>度手动</w:t>
            </w:r>
            <w:r>
              <w:rPr>
                <w:rStyle w:val="6"/>
                <w:rFonts w:eastAsia="宋体"/>
                <w:color w:val="auto"/>
                <w:sz w:val="21"/>
                <w:szCs w:val="21"/>
                <w:bdr w:val="none" w:color="auto" w:sz="0" w:space="0"/>
                <w:lang w:val="en-US" w:eastAsia="zh-CN" w:bidi="ar"/>
              </w:rPr>
              <w:t>/</w:t>
            </w:r>
            <w:r>
              <w:rPr>
                <w:rStyle w:val="7"/>
                <w:color w:val="auto"/>
                <w:sz w:val="21"/>
                <w:szCs w:val="21"/>
                <w:bdr w:val="none" w:color="auto" w:sz="0" w:space="0"/>
                <w:lang w:val="en-US" w:eastAsia="zh-CN" w:bidi="ar"/>
              </w:rPr>
              <w:t>自动旋转；</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14</w:t>
            </w:r>
            <w:r>
              <w:rPr>
                <w:rStyle w:val="7"/>
                <w:color w:val="auto"/>
                <w:sz w:val="21"/>
                <w:szCs w:val="21"/>
                <w:bdr w:val="none" w:color="auto" w:sz="0" w:space="0"/>
                <w:lang w:val="en-US" w:eastAsia="zh-CN" w:bidi="ar"/>
              </w:rPr>
              <w:t>、实时时钟：支持内置实时时钟供电电池；</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15</w:t>
            </w:r>
            <w:r>
              <w:rPr>
                <w:rStyle w:val="7"/>
                <w:color w:val="auto"/>
                <w:sz w:val="21"/>
                <w:szCs w:val="21"/>
                <w:bdr w:val="none" w:color="auto" w:sz="0" w:space="0"/>
                <w:lang w:val="en-US" w:eastAsia="zh-CN" w:bidi="ar"/>
              </w:rPr>
              <w:t>、外部接口：具有</w:t>
            </w:r>
            <w:r>
              <w:rPr>
                <w:rStyle w:val="6"/>
                <w:rFonts w:eastAsia="宋体"/>
                <w:color w:val="auto"/>
                <w:sz w:val="21"/>
                <w:szCs w:val="21"/>
                <w:bdr w:val="none" w:color="auto" w:sz="0" w:space="0"/>
                <w:lang w:val="en-US" w:eastAsia="zh-CN" w:bidi="ar"/>
              </w:rPr>
              <w:t>USB</w:t>
            </w:r>
            <w:r>
              <w:rPr>
                <w:rStyle w:val="7"/>
                <w:color w:val="auto"/>
                <w:sz w:val="21"/>
                <w:szCs w:val="21"/>
                <w:bdr w:val="none" w:color="auto" w:sz="0" w:space="0"/>
                <w:lang w:val="en-US" w:eastAsia="zh-CN" w:bidi="ar"/>
              </w:rPr>
              <w:t>接口</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RJ45</w:t>
            </w:r>
            <w:r>
              <w:rPr>
                <w:rStyle w:val="7"/>
                <w:color w:val="auto"/>
                <w:sz w:val="21"/>
                <w:szCs w:val="21"/>
                <w:bdr w:val="none" w:color="auto" w:sz="0" w:space="0"/>
                <w:lang w:val="en-US" w:eastAsia="zh-CN" w:bidi="ar"/>
              </w:rPr>
              <w:t>网口</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个，</w:t>
            </w:r>
            <w:r>
              <w:rPr>
                <w:rStyle w:val="6"/>
                <w:rFonts w:eastAsia="宋体"/>
                <w:color w:val="auto"/>
                <w:sz w:val="21"/>
                <w:szCs w:val="21"/>
                <w:bdr w:val="none" w:color="auto" w:sz="0" w:space="0"/>
                <w:lang w:val="en-US" w:eastAsia="zh-CN" w:bidi="ar"/>
              </w:rPr>
              <w:t>Micro SD card</w:t>
            </w:r>
            <w:r>
              <w:rPr>
                <w:rStyle w:val="7"/>
                <w:color w:val="auto"/>
                <w:sz w:val="21"/>
                <w:szCs w:val="21"/>
                <w:bdr w:val="none" w:color="auto" w:sz="0" w:space="0"/>
                <w:lang w:val="en-US" w:eastAsia="zh-CN" w:bidi="ar"/>
              </w:rPr>
              <w:t>卡槽</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个，开关量信号输出接口</w:t>
            </w:r>
            <w:r>
              <w:rPr>
                <w:rStyle w:val="6"/>
                <w:rFonts w:eastAsia="宋体"/>
                <w:color w:val="auto"/>
                <w:sz w:val="21"/>
                <w:szCs w:val="21"/>
                <w:bdr w:val="none" w:color="auto" w:sz="0" w:space="0"/>
                <w:lang w:val="en-US" w:eastAsia="zh-CN" w:bidi="ar"/>
              </w:rPr>
              <w:t>≥16</w:t>
            </w:r>
            <w:r>
              <w:rPr>
                <w:rStyle w:val="7"/>
                <w:color w:val="auto"/>
                <w:sz w:val="21"/>
                <w:szCs w:val="21"/>
                <w:bdr w:val="none" w:color="auto" w:sz="0" w:space="0"/>
                <w:lang w:val="en-US" w:eastAsia="zh-CN" w:bidi="ar"/>
              </w:rPr>
              <w:t>路，继电器输出接口</w:t>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路；</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16</w:t>
            </w:r>
            <w:r>
              <w:rPr>
                <w:rStyle w:val="7"/>
                <w:color w:val="auto"/>
                <w:sz w:val="21"/>
                <w:szCs w:val="21"/>
                <w:bdr w:val="none" w:color="auto" w:sz="0" w:space="0"/>
                <w:lang w:val="en-US" w:eastAsia="zh-CN" w:bidi="ar"/>
              </w:rPr>
              <w:t>、音频：支持</w:t>
            </w:r>
            <w:r>
              <w:rPr>
                <w:rStyle w:val="6"/>
                <w:rFonts w:eastAsia="宋体"/>
                <w:color w:val="auto"/>
                <w:sz w:val="21"/>
                <w:szCs w:val="21"/>
                <w:bdr w:val="none" w:color="auto" w:sz="0" w:space="0"/>
                <w:lang w:val="en-US" w:eastAsia="zh-CN" w:bidi="ar"/>
              </w:rPr>
              <w:t>MP3,WMA,WAV, APE, FLAC, AAC, OGG,M4A,3GPP</w:t>
            </w:r>
            <w:r>
              <w:rPr>
                <w:rStyle w:val="7"/>
                <w:color w:val="auto"/>
                <w:sz w:val="21"/>
                <w:szCs w:val="21"/>
                <w:bdr w:val="none" w:color="auto" w:sz="0" w:space="0"/>
                <w:lang w:val="en-US" w:eastAsia="zh-CN" w:bidi="ar"/>
              </w:rPr>
              <w:t>格式；</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17</w:t>
            </w:r>
            <w:r>
              <w:rPr>
                <w:rStyle w:val="7"/>
                <w:color w:val="auto"/>
                <w:sz w:val="21"/>
                <w:szCs w:val="21"/>
                <w:bdr w:val="none" w:color="auto" w:sz="0" w:space="0"/>
                <w:lang w:val="en-US" w:eastAsia="zh-CN" w:bidi="ar"/>
              </w:rPr>
              <w:t>、视频：支持</w:t>
            </w:r>
            <w:r>
              <w:rPr>
                <w:rStyle w:val="6"/>
                <w:rFonts w:eastAsia="宋体"/>
                <w:color w:val="auto"/>
                <w:sz w:val="21"/>
                <w:szCs w:val="21"/>
                <w:bdr w:val="none" w:color="auto" w:sz="0" w:space="0"/>
                <w:lang w:val="en-US" w:eastAsia="zh-CN" w:bidi="ar"/>
              </w:rPr>
              <w:t>H.264,VP8,RV,WMV,AVS,H.263,MPEG4</w:t>
            </w:r>
            <w:r>
              <w:rPr>
                <w:rStyle w:val="7"/>
                <w:color w:val="auto"/>
                <w:sz w:val="21"/>
                <w:szCs w:val="21"/>
                <w:bdr w:val="none" w:color="auto" w:sz="0" w:space="0"/>
                <w:lang w:val="en-US" w:eastAsia="zh-CN" w:bidi="ar"/>
              </w:rPr>
              <w:t>等视频格式的</w:t>
            </w:r>
            <w:r>
              <w:rPr>
                <w:rStyle w:val="6"/>
                <w:rFonts w:eastAsia="宋体"/>
                <w:color w:val="auto"/>
                <w:sz w:val="21"/>
                <w:szCs w:val="21"/>
                <w:bdr w:val="none" w:color="auto" w:sz="0" w:space="0"/>
                <w:lang w:val="en-US" w:eastAsia="zh-CN" w:bidi="ar"/>
              </w:rPr>
              <w:t>1080P</w:t>
            </w:r>
            <w:r>
              <w:rPr>
                <w:rStyle w:val="7"/>
                <w:color w:val="auto"/>
                <w:sz w:val="21"/>
                <w:szCs w:val="21"/>
                <w:bdr w:val="none" w:color="auto" w:sz="0" w:space="0"/>
                <w:lang w:val="en-US" w:eastAsia="zh-CN" w:bidi="ar"/>
              </w:rPr>
              <w:t>解码、</w:t>
            </w:r>
            <w:r>
              <w:rPr>
                <w:rStyle w:val="6"/>
                <w:rFonts w:eastAsia="宋体"/>
                <w:color w:val="auto"/>
                <w:sz w:val="21"/>
                <w:szCs w:val="21"/>
                <w:bdr w:val="none" w:color="auto" w:sz="0" w:space="0"/>
                <w:lang w:val="en-US" w:eastAsia="zh-CN" w:bidi="ar"/>
              </w:rPr>
              <w:t>YouTube</w:t>
            </w:r>
            <w:r>
              <w:rPr>
                <w:rStyle w:val="7"/>
                <w:color w:val="auto"/>
                <w:sz w:val="21"/>
                <w:szCs w:val="21"/>
                <w:bdr w:val="none" w:color="auto" w:sz="0" w:space="0"/>
                <w:lang w:val="en-US" w:eastAsia="zh-CN" w:bidi="ar"/>
              </w:rPr>
              <w:t>等在线视频、最高可达</w:t>
            </w:r>
            <w:r>
              <w:rPr>
                <w:rStyle w:val="6"/>
                <w:rFonts w:eastAsia="宋体"/>
                <w:color w:val="auto"/>
                <w:sz w:val="21"/>
                <w:szCs w:val="21"/>
                <w:bdr w:val="none" w:color="auto" w:sz="0" w:space="0"/>
                <w:lang w:val="en-US" w:eastAsia="zh-CN" w:bidi="ar"/>
              </w:rPr>
              <w:t>1080P</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 xml:space="preserve">HTML5 </w:t>
            </w:r>
            <w:r>
              <w:rPr>
                <w:rStyle w:val="7"/>
                <w:color w:val="auto"/>
                <w:sz w:val="21"/>
                <w:szCs w:val="21"/>
                <w:bdr w:val="none" w:color="auto" w:sz="0" w:space="0"/>
                <w:lang w:val="en-US" w:eastAsia="zh-CN" w:bidi="ar"/>
              </w:rPr>
              <w:t>视频播放、</w:t>
            </w:r>
            <w:r>
              <w:rPr>
                <w:rStyle w:val="6"/>
                <w:rFonts w:eastAsia="宋体"/>
                <w:color w:val="auto"/>
                <w:sz w:val="21"/>
                <w:szCs w:val="21"/>
                <w:bdr w:val="none" w:color="auto" w:sz="0" w:space="0"/>
                <w:lang w:val="en-US" w:eastAsia="zh-CN" w:bidi="ar"/>
              </w:rPr>
              <w:t>Flash10.1</w:t>
            </w:r>
            <w:r>
              <w:rPr>
                <w:rStyle w:val="7"/>
                <w:color w:val="auto"/>
                <w:sz w:val="21"/>
                <w:szCs w:val="21"/>
                <w:bdr w:val="none" w:color="auto" w:sz="0" w:space="0"/>
                <w:lang w:val="en-US" w:eastAsia="zh-CN" w:bidi="ar"/>
              </w:rPr>
              <w:t>播放；</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18</w:t>
            </w:r>
            <w:r>
              <w:rPr>
                <w:rStyle w:val="7"/>
                <w:color w:val="auto"/>
                <w:sz w:val="21"/>
                <w:szCs w:val="21"/>
                <w:bdr w:val="none" w:color="auto" w:sz="0" w:space="0"/>
                <w:lang w:val="en-US" w:eastAsia="zh-CN" w:bidi="ar"/>
              </w:rPr>
              <w:t>、图片：支持</w:t>
            </w:r>
            <w:r>
              <w:rPr>
                <w:rStyle w:val="6"/>
                <w:rFonts w:eastAsia="宋体"/>
                <w:color w:val="auto"/>
                <w:sz w:val="21"/>
                <w:szCs w:val="21"/>
                <w:bdr w:val="none" w:color="auto" w:sz="0" w:space="0"/>
                <w:lang w:val="en-US" w:eastAsia="zh-CN" w:bidi="ar"/>
              </w:rPr>
              <w:t>JPG</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BMP</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PNG</w:t>
            </w:r>
            <w:r>
              <w:rPr>
                <w:rStyle w:val="7"/>
                <w:color w:val="auto"/>
                <w:sz w:val="21"/>
                <w:szCs w:val="21"/>
                <w:bdr w:val="none" w:color="auto" w:sz="0" w:space="0"/>
                <w:lang w:val="en-US" w:eastAsia="zh-CN" w:bidi="ar"/>
              </w:rPr>
              <w:t>等各种图片格式浏览并支持旋转</w:t>
            </w:r>
            <w:r>
              <w:rPr>
                <w:rStyle w:val="6"/>
                <w:rFonts w:eastAsia="宋体"/>
                <w:color w:val="auto"/>
                <w:sz w:val="21"/>
                <w:szCs w:val="21"/>
                <w:bdr w:val="none" w:color="auto" w:sz="0" w:space="0"/>
                <w:lang w:val="en-US" w:eastAsia="zh-CN" w:bidi="ar"/>
              </w:rPr>
              <w:t>/</w:t>
            </w:r>
            <w:r>
              <w:rPr>
                <w:rStyle w:val="7"/>
                <w:color w:val="auto"/>
                <w:sz w:val="21"/>
                <w:szCs w:val="21"/>
                <w:bdr w:val="none" w:color="auto" w:sz="0" w:space="0"/>
                <w:lang w:val="en-US" w:eastAsia="zh-CN" w:bidi="ar"/>
              </w:rPr>
              <w:t>幻灯片播放</w:t>
            </w:r>
            <w:r>
              <w:rPr>
                <w:rStyle w:val="6"/>
                <w:rFonts w:eastAsia="宋体"/>
                <w:color w:val="auto"/>
                <w:sz w:val="21"/>
                <w:szCs w:val="21"/>
                <w:bdr w:val="none" w:color="auto" w:sz="0" w:space="0"/>
                <w:lang w:val="en-US" w:eastAsia="zh-CN" w:bidi="ar"/>
              </w:rPr>
              <w:t>/</w:t>
            </w:r>
            <w:r>
              <w:rPr>
                <w:rStyle w:val="7"/>
                <w:color w:val="auto"/>
                <w:sz w:val="21"/>
                <w:szCs w:val="21"/>
                <w:bdr w:val="none" w:color="auto" w:sz="0" w:space="0"/>
                <w:lang w:val="en-US" w:eastAsia="zh-CN" w:bidi="ar"/>
              </w:rPr>
              <w:t>图片放大功能；</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19</w:t>
            </w:r>
            <w:r>
              <w:rPr>
                <w:rStyle w:val="7"/>
                <w:color w:val="auto"/>
                <w:sz w:val="21"/>
                <w:szCs w:val="21"/>
                <w:bdr w:val="none" w:color="auto" w:sz="0" w:space="0"/>
                <w:lang w:val="en-US" w:eastAsia="zh-CN" w:bidi="ar"/>
              </w:rPr>
              <w:t>、摄像头：支持传感器类型</w:t>
            </w:r>
            <w:r>
              <w:rPr>
                <w:rStyle w:val="6"/>
                <w:rFonts w:eastAsia="宋体"/>
                <w:color w:val="auto"/>
                <w:sz w:val="21"/>
                <w:szCs w:val="21"/>
                <w:bdr w:val="none" w:color="auto" w:sz="0" w:space="0"/>
                <w:lang w:val="en-US" w:eastAsia="zh-CN" w:bidi="ar"/>
              </w:rPr>
              <w:t xml:space="preserve"> COMS</w:t>
            </w:r>
            <w:r>
              <w:rPr>
                <w:rStyle w:val="7"/>
                <w:color w:val="auto"/>
                <w:sz w:val="21"/>
                <w:szCs w:val="21"/>
                <w:bdr w:val="none" w:color="auto" w:sz="0" w:space="0"/>
                <w:lang w:val="en-US" w:eastAsia="zh-CN" w:bidi="ar"/>
              </w:rPr>
              <w:t>；传感器像素</w:t>
            </w:r>
            <w:r>
              <w:rPr>
                <w:rStyle w:val="6"/>
                <w:rFonts w:eastAsia="宋体"/>
                <w:color w:val="auto"/>
                <w:sz w:val="21"/>
                <w:szCs w:val="21"/>
                <w:bdr w:val="none" w:color="auto" w:sz="0" w:space="0"/>
                <w:lang w:val="en-US" w:eastAsia="zh-CN" w:bidi="ar"/>
              </w:rPr>
              <w:t xml:space="preserve"> 200</w:t>
            </w:r>
            <w:r>
              <w:rPr>
                <w:rStyle w:val="7"/>
                <w:color w:val="auto"/>
                <w:sz w:val="21"/>
                <w:szCs w:val="21"/>
                <w:bdr w:val="none" w:color="auto" w:sz="0" w:space="0"/>
                <w:lang w:val="en-US" w:eastAsia="zh-CN" w:bidi="ar"/>
              </w:rPr>
              <w:t>万；最高分辨率</w:t>
            </w:r>
            <w:r>
              <w:rPr>
                <w:rStyle w:val="6"/>
                <w:rFonts w:eastAsia="宋体"/>
                <w:color w:val="auto"/>
                <w:sz w:val="21"/>
                <w:szCs w:val="21"/>
                <w:bdr w:val="none" w:color="auto" w:sz="0" w:space="0"/>
                <w:lang w:val="en-US" w:eastAsia="zh-CN" w:bidi="ar"/>
              </w:rPr>
              <w:t xml:space="preserve"> 1280*720</w:t>
            </w:r>
            <w:r>
              <w:rPr>
                <w:rStyle w:val="7"/>
                <w:color w:val="auto"/>
                <w:sz w:val="21"/>
                <w:szCs w:val="21"/>
                <w:bdr w:val="none" w:color="auto" w:sz="0" w:space="0"/>
                <w:lang w:val="en-US" w:eastAsia="zh-CN" w:bidi="ar"/>
              </w:rPr>
              <w:t>；帧速度</w:t>
            </w:r>
            <w:r>
              <w:rPr>
                <w:rStyle w:val="6"/>
                <w:rFonts w:eastAsia="宋体"/>
                <w:color w:val="auto"/>
                <w:sz w:val="21"/>
                <w:szCs w:val="21"/>
                <w:bdr w:val="none" w:color="auto" w:sz="0" w:space="0"/>
                <w:lang w:val="en-US" w:eastAsia="zh-CN" w:bidi="ar"/>
              </w:rPr>
              <w:t xml:space="preserve"> 720P 15FPS VGA 30FPS</w:t>
            </w:r>
            <w:r>
              <w:rPr>
                <w:rStyle w:val="7"/>
                <w:color w:val="auto"/>
                <w:sz w:val="21"/>
                <w:szCs w:val="21"/>
                <w:bdr w:val="none" w:color="auto" w:sz="0" w:space="0"/>
                <w:lang w:val="en-US" w:eastAsia="zh-CN" w:bidi="ar"/>
              </w:rPr>
              <w:t>；接口</w:t>
            </w:r>
            <w:r>
              <w:rPr>
                <w:rStyle w:val="6"/>
                <w:rFonts w:eastAsia="宋体"/>
                <w:color w:val="auto"/>
                <w:sz w:val="21"/>
                <w:szCs w:val="21"/>
                <w:bdr w:val="none" w:color="auto" w:sz="0" w:space="0"/>
                <w:lang w:val="en-US" w:eastAsia="zh-CN" w:bidi="ar"/>
              </w:rPr>
              <w:t xml:space="preserve"> USB2.0</w:t>
            </w:r>
            <w:r>
              <w:rPr>
                <w:rStyle w:val="7"/>
                <w:color w:val="auto"/>
                <w:sz w:val="21"/>
                <w:szCs w:val="21"/>
                <w:bdr w:val="none" w:color="auto" w:sz="0" w:space="0"/>
                <w:lang w:val="en-US" w:eastAsia="zh-CN" w:bidi="ar"/>
              </w:rPr>
              <w:t>；光圈</w:t>
            </w:r>
            <w:r>
              <w:rPr>
                <w:rStyle w:val="6"/>
                <w:rFonts w:eastAsia="宋体"/>
                <w:color w:val="auto"/>
                <w:sz w:val="21"/>
                <w:szCs w:val="21"/>
                <w:bdr w:val="none" w:color="auto" w:sz="0" w:space="0"/>
                <w:lang w:val="en-US" w:eastAsia="zh-CN" w:bidi="ar"/>
              </w:rPr>
              <w:t xml:space="preserve"> 2.4 </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AEC/</w:t>
            </w:r>
            <w:r>
              <w:rPr>
                <w:rStyle w:val="7"/>
                <w:color w:val="auto"/>
                <w:sz w:val="21"/>
                <w:szCs w:val="21"/>
                <w:bdr w:val="none" w:color="auto" w:sz="0" w:space="0"/>
                <w:lang w:val="en-US" w:eastAsia="zh-CN" w:bidi="ar"/>
              </w:rPr>
              <w:t>增益</w:t>
            </w:r>
            <w:r>
              <w:rPr>
                <w:rStyle w:val="6"/>
                <w:rFonts w:eastAsia="宋体"/>
                <w:color w:val="auto"/>
                <w:sz w:val="21"/>
                <w:szCs w:val="21"/>
                <w:bdr w:val="none" w:color="auto" w:sz="0" w:space="0"/>
                <w:lang w:val="en-US" w:eastAsia="zh-CN" w:bidi="ar"/>
              </w:rPr>
              <w:t>/</w:t>
            </w:r>
            <w:r>
              <w:rPr>
                <w:rStyle w:val="7"/>
                <w:color w:val="auto"/>
                <w:sz w:val="21"/>
                <w:szCs w:val="21"/>
                <w:bdr w:val="none" w:color="auto" w:sz="0" w:space="0"/>
                <w:lang w:val="en-US" w:eastAsia="zh-CN" w:bidi="ar"/>
              </w:rPr>
              <w:t>白平衡</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自动；聚焦方式</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固定对角（</w:t>
            </w:r>
            <w:r>
              <w:rPr>
                <w:rStyle w:val="6"/>
                <w:rFonts w:eastAsia="宋体"/>
                <w:color w:val="auto"/>
                <w:sz w:val="21"/>
                <w:szCs w:val="21"/>
                <w:bdr w:val="none" w:color="auto" w:sz="0" w:space="0"/>
                <w:lang w:val="en-US" w:eastAsia="zh-CN" w:bidi="ar"/>
              </w:rPr>
              <w:t>≤100cm</w:t>
            </w:r>
            <w:r>
              <w:rPr>
                <w:rStyle w:val="7"/>
                <w:color w:val="auto"/>
                <w:sz w:val="21"/>
                <w:szCs w:val="21"/>
                <w:bdr w:val="none" w:color="auto" w:sz="0" w:space="0"/>
                <w:lang w:val="en-US" w:eastAsia="zh-CN" w:bidi="ar"/>
              </w:rPr>
              <w:t>）；电压</w:t>
            </w:r>
            <w:r>
              <w:rPr>
                <w:rStyle w:val="6"/>
                <w:rFonts w:eastAsia="宋体"/>
                <w:color w:val="auto"/>
                <w:sz w:val="21"/>
                <w:szCs w:val="21"/>
                <w:bdr w:val="none" w:color="auto" w:sz="0" w:space="0"/>
                <w:lang w:val="en-US" w:eastAsia="zh-CN" w:bidi="ar"/>
              </w:rPr>
              <w:t xml:space="preserve"> 5V</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20</w:t>
            </w:r>
            <w:r>
              <w:rPr>
                <w:rStyle w:val="7"/>
                <w:color w:val="auto"/>
                <w:sz w:val="21"/>
                <w:szCs w:val="21"/>
                <w:bdr w:val="none" w:color="auto" w:sz="0" w:space="0"/>
                <w:lang w:val="en-US" w:eastAsia="zh-CN" w:bidi="ar"/>
              </w:rPr>
              <w:t>、刷卡模块：支持</w:t>
            </w:r>
            <w:r>
              <w:rPr>
                <w:rStyle w:val="6"/>
                <w:rFonts w:eastAsia="宋体"/>
                <w:color w:val="auto"/>
                <w:sz w:val="21"/>
                <w:szCs w:val="21"/>
                <w:bdr w:val="none" w:color="auto" w:sz="0" w:space="0"/>
                <w:lang w:val="en-US" w:eastAsia="zh-CN" w:bidi="ar"/>
              </w:rPr>
              <w:t>ID</w:t>
            </w:r>
            <w:r>
              <w:rPr>
                <w:rStyle w:val="7"/>
                <w:color w:val="auto"/>
                <w:sz w:val="21"/>
                <w:szCs w:val="21"/>
                <w:bdr w:val="none" w:color="auto" w:sz="0" w:space="0"/>
                <w:lang w:val="en-US" w:eastAsia="zh-CN" w:bidi="ar"/>
              </w:rPr>
              <w:t>读卡头（可定制</w:t>
            </w:r>
            <w:r>
              <w:rPr>
                <w:rStyle w:val="6"/>
                <w:rFonts w:eastAsia="宋体"/>
                <w:color w:val="auto"/>
                <w:sz w:val="21"/>
                <w:szCs w:val="21"/>
                <w:bdr w:val="none" w:color="auto" w:sz="0" w:space="0"/>
                <w:lang w:val="en-US" w:eastAsia="zh-CN" w:bidi="ar"/>
              </w:rPr>
              <w:t>IC</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电压</w:t>
            </w:r>
            <w:r>
              <w:rPr>
                <w:rStyle w:val="6"/>
                <w:rFonts w:eastAsia="宋体"/>
                <w:color w:val="auto"/>
                <w:sz w:val="21"/>
                <w:szCs w:val="21"/>
                <w:bdr w:val="none" w:color="auto" w:sz="0" w:space="0"/>
                <w:lang w:val="en-US" w:eastAsia="zh-CN" w:bidi="ar"/>
              </w:rPr>
              <w:t xml:space="preserve"> DC 5V</w:t>
            </w:r>
            <w:r>
              <w:rPr>
                <w:rStyle w:val="7"/>
                <w:color w:val="auto"/>
                <w:sz w:val="21"/>
                <w:szCs w:val="21"/>
                <w:bdr w:val="none" w:color="auto" w:sz="0" w:space="0"/>
                <w:lang w:val="en-US" w:eastAsia="zh-CN" w:bidi="ar"/>
              </w:rPr>
              <w:t>；适用卡类型</w:t>
            </w:r>
            <w:r>
              <w:rPr>
                <w:rStyle w:val="6"/>
                <w:rFonts w:eastAsia="宋体"/>
                <w:color w:val="auto"/>
                <w:sz w:val="21"/>
                <w:szCs w:val="21"/>
                <w:bdr w:val="none" w:color="auto" w:sz="0" w:space="0"/>
                <w:lang w:val="en-US" w:eastAsia="zh-CN" w:bidi="ar"/>
              </w:rPr>
              <w:t xml:space="preserve"> EM4100</w:t>
            </w:r>
            <w:r>
              <w:rPr>
                <w:rStyle w:val="7"/>
                <w:color w:val="auto"/>
                <w:sz w:val="21"/>
                <w:szCs w:val="21"/>
                <w:bdr w:val="none" w:color="auto" w:sz="0" w:space="0"/>
                <w:lang w:val="en-US" w:eastAsia="zh-CN" w:bidi="ar"/>
              </w:rPr>
              <w:t>；工作频率</w:t>
            </w:r>
            <w:r>
              <w:rPr>
                <w:rStyle w:val="6"/>
                <w:rFonts w:eastAsia="宋体"/>
                <w:color w:val="auto"/>
                <w:sz w:val="21"/>
                <w:szCs w:val="21"/>
                <w:bdr w:val="none" w:color="auto" w:sz="0" w:space="0"/>
                <w:lang w:val="en-US" w:eastAsia="zh-CN" w:bidi="ar"/>
              </w:rPr>
              <w:t xml:space="preserve"> 125KHz</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Uart</w:t>
            </w:r>
            <w:r>
              <w:rPr>
                <w:rStyle w:val="7"/>
                <w:color w:val="auto"/>
                <w:sz w:val="21"/>
                <w:szCs w:val="21"/>
                <w:bdr w:val="none" w:color="auto" w:sz="0" w:space="0"/>
                <w:lang w:val="en-US" w:eastAsia="zh-CN" w:bidi="ar"/>
              </w:rPr>
              <w:t>参数</w:t>
            </w:r>
            <w:r>
              <w:rPr>
                <w:rStyle w:val="6"/>
                <w:rFonts w:eastAsia="宋体"/>
                <w:color w:val="auto"/>
                <w:sz w:val="21"/>
                <w:szCs w:val="21"/>
                <w:bdr w:val="none" w:color="auto" w:sz="0" w:space="0"/>
                <w:lang w:val="en-US" w:eastAsia="zh-CN" w:bidi="ar"/>
              </w:rPr>
              <w:t xml:space="preserve"> 9600 N81</w:t>
            </w:r>
            <w:r>
              <w:rPr>
                <w:rStyle w:val="7"/>
                <w:color w:val="auto"/>
                <w:sz w:val="21"/>
                <w:szCs w:val="21"/>
                <w:bdr w:val="none" w:color="auto" w:sz="0" w:space="0"/>
                <w:lang w:val="en-US" w:eastAsia="zh-CN" w:bidi="ar"/>
              </w:rPr>
              <w:t>；读卡距离</w:t>
            </w:r>
            <w:r>
              <w:rPr>
                <w:rStyle w:val="6"/>
                <w:rFonts w:eastAsia="宋体"/>
                <w:color w:val="auto"/>
                <w:sz w:val="21"/>
                <w:szCs w:val="21"/>
                <w:bdr w:val="none" w:color="auto" w:sz="0" w:space="0"/>
                <w:lang w:val="en-US" w:eastAsia="zh-CN" w:bidi="ar"/>
              </w:rPr>
              <w:t xml:space="preserve"> 5-8cm</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21</w:t>
            </w:r>
            <w:r>
              <w:rPr>
                <w:rStyle w:val="7"/>
                <w:color w:val="auto"/>
                <w:sz w:val="21"/>
                <w:szCs w:val="21"/>
                <w:bdr w:val="none" w:color="auto" w:sz="0" w:space="0"/>
                <w:lang w:val="en-US" w:eastAsia="zh-CN" w:bidi="ar"/>
              </w:rPr>
              <w:t>、指纹模块：支持带圆形呼吸灯，窗口尺寸</w:t>
            </w:r>
            <w:r>
              <w:rPr>
                <w:rStyle w:val="6"/>
                <w:rFonts w:eastAsia="宋体"/>
                <w:color w:val="auto"/>
                <w:sz w:val="21"/>
                <w:szCs w:val="21"/>
                <w:bdr w:val="none" w:color="auto" w:sz="0" w:space="0"/>
                <w:lang w:val="en-US" w:eastAsia="zh-CN" w:bidi="ar"/>
              </w:rPr>
              <w:t xml:space="preserve"> 20.4MM*33.4MM</w:t>
            </w:r>
            <w:r>
              <w:rPr>
                <w:rStyle w:val="7"/>
                <w:color w:val="auto"/>
                <w:sz w:val="21"/>
                <w:szCs w:val="21"/>
                <w:bdr w:val="none" w:color="auto" w:sz="0" w:space="0"/>
                <w:lang w:val="en-US" w:eastAsia="zh-CN" w:bidi="ar"/>
              </w:rPr>
              <w:t>；对比方式</w:t>
            </w:r>
            <w:r>
              <w:rPr>
                <w:rStyle w:val="6"/>
                <w:rFonts w:eastAsia="宋体"/>
                <w:color w:val="auto"/>
                <w:sz w:val="21"/>
                <w:szCs w:val="21"/>
                <w:bdr w:val="none" w:color="auto" w:sz="0" w:space="0"/>
                <w:lang w:val="en-US" w:eastAsia="zh-CN" w:bidi="ar"/>
              </w:rPr>
              <w:t xml:space="preserve"> 1:1</w:t>
            </w:r>
            <w:r>
              <w:rPr>
                <w:rStyle w:val="7"/>
                <w:color w:val="auto"/>
                <w:sz w:val="21"/>
                <w:szCs w:val="21"/>
                <w:bdr w:val="none" w:color="auto" w:sz="0" w:space="0"/>
                <w:lang w:val="en-US" w:eastAsia="zh-CN" w:bidi="ar"/>
              </w:rPr>
              <w:t>；搜索方式</w:t>
            </w:r>
            <w:r>
              <w:rPr>
                <w:rStyle w:val="6"/>
                <w:rFonts w:eastAsia="宋体"/>
                <w:color w:val="auto"/>
                <w:sz w:val="21"/>
                <w:szCs w:val="21"/>
                <w:bdr w:val="none" w:color="auto" w:sz="0" w:space="0"/>
                <w:lang w:val="en-US" w:eastAsia="zh-CN" w:bidi="ar"/>
              </w:rPr>
              <w:t xml:space="preserve"> 1</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N</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500</w:t>
            </w:r>
            <w:r>
              <w:rPr>
                <w:rStyle w:val="7"/>
                <w:color w:val="auto"/>
                <w:sz w:val="21"/>
                <w:szCs w:val="21"/>
                <w:bdr w:val="none" w:color="auto" w:sz="0" w:space="0"/>
                <w:lang w:val="en-US" w:eastAsia="zh-CN" w:bidi="ar"/>
              </w:rPr>
              <w:t>枚满注册时）</w:t>
            </w:r>
            <w:r>
              <w:rPr>
                <w:rStyle w:val="6"/>
                <w:rFonts w:eastAsia="宋体"/>
                <w:color w:val="auto"/>
                <w:sz w:val="21"/>
                <w:szCs w:val="21"/>
                <w:bdr w:val="none" w:color="auto" w:sz="0" w:space="0"/>
                <w:lang w:val="en-US" w:eastAsia="zh-CN" w:bidi="ar"/>
              </w:rPr>
              <w:t>&lt; 1</w:t>
            </w:r>
            <w:r>
              <w:rPr>
                <w:rStyle w:val="7"/>
                <w:color w:val="auto"/>
                <w:sz w:val="21"/>
                <w:szCs w:val="21"/>
                <w:bdr w:val="none" w:color="auto" w:sz="0" w:space="0"/>
                <w:lang w:val="en-US" w:eastAsia="zh-CN" w:bidi="ar"/>
              </w:rPr>
              <w:t>秒；图像大小</w:t>
            </w:r>
            <w:r>
              <w:rPr>
                <w:rStyle w:val="6"/>
                <w:rFonts w:eastAsia="宋体"/>
                <w:color w:val="auto"/>
                <w:sz w:val="21"/>
                <w:szCs w:val="21"/>
                <w:bdr w:val="none" w:color="auto" w:sz="0" w:space="0"/>
                <w:lang w:val="en-US" w:eastAsia="zh-CN" w:bidi="ar"/>
              </w:rPr>
              <w:t xml:space="preserve"> 192*192pixel(</w:t>
            </w:r>
            <w:r>
              <w:rPr>
                <w:rStyle w:val="7"/>
                <w:color w:val="auto"/>
                <w:sz w:val="21"/>
                <w:szCs w:val="21"/>
                <w:bdr w:val="none" w:color="auto" w:sz="0" w:space="0"/>
                <w:lang w:val="en-US" w:eastAsia="zh-CN" w:bidi="ar"/>
              </w:rPr>
              <w:t>有效</w:t>
            </w:r>
            <w:r>
              <w:rPr>
                <w:rStyle w:val="6"/>
                <w:rFonts w:eastAsia="宋体"/>
                <w:color w:val="auto"/>
                <w:sz w:val="21"/>
                <w:szCs w:val="21"/>
                <w:bdr w:val="none" w:color="auto" w:sz="0" w:space="0"/>
                <w:lang w:val="en-US" w:eastAsia="zh-CN" w:bidi="ar"/>
              </w:rPr>
              <w:t>192*192pixel)</w:t>
            </w:r>
            <w:r>
              <w:rPr>
                <w:rStyle w:val="7"/>
                <w:color w:val="auto"/>
                <w:sz w:val="21"/>
                <w:szCs w:val="21"/>
                <w:bdr w:val="none" w:color="auto" w:sz="0" w:space="0"/>
                <w:lang w:val="en-US" w:eastAsia="zh-CN" w:bidi="ar"/>
              </w:rPr>
              <w:t>；图像像素</w:t>
            </w:r>
            <w:r>
              <w:rPr>
                <w:rStyle w:val="6"/>
                <w:rFonts w:eastAsia="宋体"/>
                <w:color w:val="auto"/>
                <w:sz w:val="21"/>
                <w:szCs w:val="21"/>
                <w:bdr w:val="none" w:color="auto" w:sz="0" w:space="0"/>
                <w:lang w:val="en-US" w:eastAsia="zh-CN" w:bidi="ar"/>
              </w:rPr>
              <w:t xml:space="preserve"> 508DPI</w:t>
            </w:r>
            <w:r>
              <w:rPr>
                <w:rStyle w:val="7"/>
                <w:color w:val="auto"/>
                <w:sz w:val="21"/>
                <w:szCs w:val="21"/>
                <w:bdr w:val="none" w:color="auto" w:sz="0" w:space="0"/>
                <w:lang w:val="en-US" w:eastAsia="zh-CN" w:bidi="ar"/>
              </w:rPr>
              <w:t>；搜索时间</w:t>
            </w:r>
            <w:r>
              <w:rPr>
                <w:rStyle w:val="6"/>
                <w:rFonts w:eastAsia="宋体"/>
                <w:color w:val="auto"/>
                <w:sz w:val="21"/>
                <w:szCs w:val="21"/>
                <w:bdr w:val="none" w:color="auto" w:sz="0" w:space="0"/>
                <w:lang w:val="en-US" w:eastAsia="zh-CN" w:bidi="ar"/>
              </w:rPr>
              <w:t xml:space="preserve"> &lt;1.0</w:t>
            </w:r>
            <w:r>
              <w:rPr>
                <w:rStyle w:val="7"/>
                <w:color w:val="auto"/>
                <w:sz w:val="21"/>
                <w:szCs w:val="21"/>
                <w:bdr w:val="none" w:color="auto" w:sz="0" w:space="0"/>
                <w:lang w:val="en-US" w:eastAsia="zh-CN" w:bidi="ar"/>
              </w:rPr>
              <w:t>秒</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均值</w:t>
            </w:r>
            <w:r>
              <w:rPr>
                <w:rStyle w:val="6"/>
                <w:rFonts w:eastAsia="宋体"/>
                <w:color w:val="auto"/>
                <w:sz w:val="21"/>
                <w:szCs w:val="21"/>
                <w:bdr w:val="none" w:color="auto" w:sz="0" w:space="0"/>
                <w:lang w:val="en-US" w:eastAsia="zh-CN" w:bidi="ar"/>
              </w:rPr>
              <w:t>)</w:t>
            </w:r>
            <w:r>
              <w:rPr>
                <w:rStyle w:val="7"/>
                <w:color w:val="auto"/>
                <w:sz w:val="21"/>
                <w:szCs w:val="21"/>
                <w:bdr w:val="none" w:color="auto" w:sz="0" w:space="0"/>
                <w:lang w:val="en-US" w:eastAsia="zh-CN" w:bidi="ar"/>
              </w:rPr>
              <w:t>；据真率（</w:t>
            </w:r>
            <w:r>
              <w:rPr>
                <w:rStyle w:val="6"/>
                <w:rFonts w:eastAsia="宋体"/>
                <w:color w:val="auto"/>
                <w:sz w:val="21"/>
                <w:szCs w:val="21"/>
                <w:bdr w:val="none" w:color="auto" w:sz="0" w:space="0"/>
                <w:lang w:val="en-US" w:eastAsia="zh-CN" w:bidi="ar"/>
              </w:rPr>
              <w:t>FRR</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 xml:space="preserve"> &lt;0.1 %</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Security Level</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 xml:space="preserve">3 </w:t>
            </w:r>
            <w:r>
              <w:rPr>
                <w:rStyle w:val="7"/>
                <w:color w:val="auto"/>
                <w:sz w:val="21"/>
                <w:szCs w:val="21"/>
                <w:bdr w:val="none" w:color="auto" w:sz="0" w:space="0"/>
                <w:lang w:val="en-US" w:eastAsia="zh-CN" w:bidi="ar"/>
              </w:rPr>
              <w:t>）；认假率（</w:t>
            </w:r>
            <w:r>
              <w:rPr>
                <w:rStyle w:val="6"/>
                <w:rFonts w:eastAsia="宋体"/>
                <w:color w:val="auto"/>
                <w:sz w:val="21"/>
                <w:szCs w:val="21"/>
                <w:bdr w:val="none" w:color="auto" w:sz="0" w:space="0"/>
                <w:lang w:val="en-US" w:eastAsia="zh-CN" w:bidi="ar"/>
              </w:rPr>
              <w:t>FAR</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采图模式</w:t>
            </w:r>
            <w:r>
              <w:rPr>
                <w:rStyle w:val="6"/>
                <w:rFonts w:eastAsia="宋体"/>
                <w:color w:val="auto"/>
                <w:sz w:val="21"/>
                <w:szCs w:val="21"/>
                <w:bdr w:val="none" w:color="auto" w:sz="0" w:space="0"/>
                <w:lang w:val="en-US" w:eastAsia="zh-CN" w:bidi="ar"/>
              </w:rPr>
              <w:t xml:space="preserve">  100mA</w:t>
            </w:r>
            <w:r>
              <w:rPr>
                <w:rStyle w:val="7"/>
                <w:color w:val="auto"/>
                <w:sz w:val="21"/>
                <w:szCs w:val="21"/>
                <w:bdr w:val="none" w:color="auto" w:sz="0" w:space="0"/>
                <w:lang w:val="en-US" w:eastAsia="zh-CN" w:bidi="ar"/>
              </w:rPr>
              <w:t>；待机模式</w:t>
            </w:r>
            <w:r>
              <w:rPr>
                <w:rStyle w:val="6"/>
                <w:rFonts w:eastAsia="宋体"/>
                <w:color w:val="auto"/>
                <w:sz w:val="21"/>
                <w:szCs w:val="21"/>
                <w:bdr w:val="none" w:color="auto" w:sz="0" w:space="0"/>
                <w:lang w:val="en-US" w:eastAsia="zh-CN" w:bidi="ar"/>
              </w:rPr>
              <w:t xml:space="preserve">  4.5uA</w:t>
            </w:r>
            <w:r>
              <w:rPr>
                <w:rStyle w:val="7"/>
                <w:color w:val="auto"/>
                <w:sz w:val="21"/>
                <w:szCs w:val="21"/>
                <w:bdr w:val="none" w:color="auto" w:sz="0" w:space="0"/>
                <w:lang w:val="en-US" w:eastAsia="zh-CN" w:bidi="ar"/>
              </w:rPr>
              <w:t>；存储容量</w:t>
            </w:r>
            <w:r>
              <w:rPr>
                <w:rStyle w:val="6"/>
                <w:rFonts w:eastAsia="宋体"/>
                <w:color w:val="auto"/>
                <w:sz w:val="21"/>
                <w:szCs w:val="21"/>
                <w:bdr w:val="none" w:color="auto" w:sz="0" w:space="0"/>
                <w:lang w:val="en-US" w:eastAsia="zh-CN" w:bidi="ar"/>
              </w:rPr>
              <w:t xml:space="preserve"> 500</w:t>
            </w:r>
            <w:r>
              <w:rPr>
                <w:rStyle w:val="7"/>
                <w:color w:val="auto"/>
                <w:sz w:val="21"/>
                <w:szCs w:val="21"/>
                <w:bdr w:val="none" w:color="auto" w:sz="0" w:space="0"/>
                <w:lang w:val="en-US" w:eastAsia="zh-CN" w:bidi="ar"/>
              </w:rPr>
              <w:t>枚；安全等级</w:t>
            </w:r>
            <w:r>
              <w:rPr>
                <w:rStyle w:val="6"/>
                <w:rFonts w:eastAsia="宋体"/>
                <w:color w:val="auto"/>
                <w:sz w:val="21"/>
                <w:szCs w:val="21"/>
                <w:bdr w:val="none" w:color="auto" w:sz="0" w:space="0"/>
                <w:lang w:val="en-US" w:eastAsia="zh-CN" w:bidi="ar"/>
              </w:rPr>
              <w:t xml:space="preserve"> 5</w:t>
            </w:r>
            <w:r>
              <w:rPr>
                <w:rStyle w:val="7"/>
                <w:color w:val="auto"/>
                <w:sz w:val="21"/>
                <w:szCs w:val="21"/>
                <w:bdr w:val="none" w:color="auto" w:sz="0" w:space="0"/>
                <w:lang w:val="en-US" w:eastAsia="zh-CN" w:bidi="ar"/>
              </w:rPr>
              <w:t>级（从低到高：</w:t>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3</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5</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22</w:t>
            </w:r>
            <w:r>
              <w:rPr>
                <w:rStyle w:val="7"/>
                <w:color w:val="auto"/>
                <w:sz w:val="21"/>
                <w:szCs w:val="21"/>
                <w:bdr w:val="none" w:color="auto" w:sz="0" w:space="0"/>
                <w:lang w:val="en-US" w:eastAsia="zh-CN" w:bidi="ar"/>
              </w:rPr>
              <w:t>、人脸识别：人体感应：支持动态监测人脸感应距离</w:t>
            </w:r>
            <w:r>
              <w:rPr>
                <w:rStyle w:val="6"/>
                <w:rFonts w:eastAsia="宋体"/>
                <w:color w:val="auto"/>
                <w:sz w:val="21"/>
                <w:szCs w:val="21"/>
                <w:bdr w:val="none" w:color="auto" w:sz="0" w:space="0"/>
                <w:lang w:val="en-US" w:eastAsia="zh-CN" w:bidi="ar"/>
              </w:rPr>
              <w:t>&lt;1.5M</w:t>
            </w:r>
            <w:r>
              <w:rPr>
                <w:rStyle w:val="7"/>
                <w:color w:val="auto"/>
                <w:sz w:val="21"/>
                <w:szCs w:val="21"/>
                <w:bdr w:val="none" w:color="auto" w:sz="0" w:space="0"/>
                <w:lang w:val="en-US" w:eastAsia="zh-CN" w:bidi="ar"/>
              </w:rPr>
              <w:t>；刷脸感应速度：支持感应到验证完毕</w:t>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秒；人脸识别率＞</w:t>
            </w:r>
            <w:r>
              <w:rPr>
                <w:rStyle w:val="6"/>
                <w:rFonts w:eastAsia="宋体"/>
                <w:color w:val="auto"/>
                <w:sz w:val="21"/>
                <w:szCs w:val="21"/>
                <w:bdr w:val="none" w:color="auto" w:sz="0" w:space="0"/>
                <w:lang w:val="en-US" w:eastAsia="zh-CN" w:bidi="ar"/>
              </w:rPr>
              <w:t>99.8%</w:t>
            </w:r>
            <w:r>
              <w:rPr>
                <w:rStyle w:val="7"/>
                <w:color w:val="auto"/>
                <w:sz w:val="21"/>
                <w:szCs w:val="21"/>
                <w:bdr w:val="none" w:color="auto" w:sz="0" w:space="0"/>
                <w:lang w:val="en-US" w:eastAsia="zh-CN" w:bidi="ar"/>
              </w:rPr>
              <w:t>；最大支持人脸样本库</w:t>
            </w:r>
            <w:r>
              <w:rPr>
                <w:rStyle w:val="6"/>
                <w:rFonts w:eastAsia="宋体"/>
                <w:color w:val="auto"/>
                <w:sz w:val="21"/>
                <w:szCs w:val="21"/>
                <w:bdr w:val="none" w:color="auto" w:sz="0" w:space="0"/>
                <w:lang w:val="en-US" w:eastAsia="zh-CN" w:bidi="ar"/>
              </w:rPr>
              <w:t>10</w:t>
            </w:r>
            <w:r>
              <w:rPr>
                <w:rStyle w:val="7"/>
                <w:color w:val="auto"/>
                <w:sz w:val="21"/>
                <w:szCs w:val="21"/>
                <w:bdr w:val="none" w:color="auto" w:sz="0" w:space="0"/>
                <w:lang w:val="en-US" w:eastAsia="zh-CN" w:bidi="ar"/>
              </w:rPr>
              <w:t>万个；黑白名单支持最大</w:t>
            </w:r>
            <w:r>
              <w:rPr>
                <w:rStyle w:val="6"/>
                <w:rFonts w:eastAsia="宋体"/>
                <w:color w:val="auto"/>
                <w:sz w:val="21"/>
                <w:szCs w:val="21"/>
                <w:bdr w:val="none" w:color="auto" w:sz="0" w:space="0"/>
                <w:lang w:val="en-US" w:eastAsia="zh-CN" w:bidi="ar"/>
              </w:rPr>
              <w:t>≥45</w:t>
            </w:r>
            <w:r>
              <w:rPr>
                <w:rStyle w:val="7"/>
                <w:color w:val="auto"/>
                <w:sz w:val="21"/>
                <w:szCs w:val="21"/>
                <w:bdr w:val="none" w:color="auto" w:sz="0" w:space="0"/>
                <w:lang w:val="en-US" w:eastAsia="zh-CN" w:bidi="ar"/>
              </w:rPr>
              <w:t>万个。误识率</w:t>
            </w:r>
            <w:r>
              <w:rPr>
                <w:rStyle w:val="6"/>
                <w:rFonts w:eastAsia="宋体"/>
                <w:color w:val="auto"/>
                <w:sz w:val="21"/>
                <w:szCs w:val="21"/>
                <w:bdr w:val="none" w:color="auto" w:sz="0" w:space="0"/>
                <w:lang w:val="en-US" w:eastAsia="zh-CN" w:bidi="ar"/>
              </w:rPr>
              <w:t>≤0.1%</w:t>
            </w:r>
            <w:r>
              <w:rPr>
                <w:rStyle w:val="7"/>
                <w:color w:val="auto"/>
                <w:sz w:val="21"/>
                <w:szCs w:val="21"/>
                <w:bdr w:val="none" w:color="auto" w:sz="0" w:space="0"/>
                <w:lang w:val="en-US" w:eastAsia="zh-CN" w:bidi="ar"/>
              </w:rPr>
              <w:t>（标准情况下）；系统架构：支持</w:t>
            </w:r>
            <w:r>
              <w:rPr>
                <w:rStyle w:val="6"/>
                <w:rFonts w:eastAsia="宋体"/>
                <w:color w:val="auto"/>
                <w:sz w:val="21"/>
                <w:szCs w:val="21"/>
                <w:bdr w:val="none" w:color="auto" w:sz="0" w:space="0"/>
                <w:lang w:val="en-US" w:eastAsia="zh-CN" w:bidi="ar"/>
              </w:rPr>
              <w:t>C/S</w:t>
            </w:r>
            <w:r>
              <w:rPr>
                <w:rStyle w:val="7"/>
                <w:color w:val="auto"/>
                <w:sz w:val="21"/>
                <w:szCs w:val="21"/>
                <w:bdr w:val="none" w:color="auto" w:sz="0" w:space="0"/>
                <w:lang w:val="en-US" w:eastAsia="zh-CN" w:bidi="ar"/>
              </w:rPr>
              <w:t>架构，前端比对；</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23</w:t>
            </w:r>
            <w:r>
              <w:rPr>
                <w:rStyle w:val="7"/>
                <w:color w:val="auto"/>
                <w:sz w:val="21"/>
                <w:szCs w:val="21"/>
                <w:bdr w:val="none" w:color="auto" w:sz="0" w:space="0"/>
                <w:lang w:val="en-US" w:eastAsia="zh-CN" w:bidi="ar"/>
              </w:rPr>
              <w:t>、★自检功能：系统支持发生故障时，应能自动重启；（检测报告体现）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24</w:t>
            </w:r>
            <w:r>
              <w:rPr>
                <w:rStyle w:val="7"/>
                <w:color w:val="auto"/>
                <w:sz w:val="21"/>
                <w:szCs w:val="21"/>
                <w:bdr w:val="none" w:color="auto" w:sz="0" w:space="0"/>
                <w:lang w:val="en-US" w:eastAsia="zh-CN" w:bidi="ar"/>
              </w:rPr>
              <w:t>、★防护等级：</w:t>
            </w:r>
            <w:r>
              <w:rPr>
                <w:rStyle w:val="6"/>
                <w:rFonts w:eastAsia="宋体"/>
                <w:color w:val="auto"/>
                <w:sz w:val="21"/>
                <w:szCs w:val="21"/>
                <w:bdr w:val="none" w:color="auto" w:sz="0" w:space="0"/>
                <w:lang w:val="en-US" w:eastAsia="zh-CN" w:bidi="ar"/>
              </w:rPr>
              <w:t>≥IP64</w:t>
            </w:r>
            <w:r>
              <w:rPr>
                <w:rStyle w:val="7"/>
                <w:color w:val="auto"/>
                <w:sz w:val="21"/>
                <w:szCs w:val="21"/>
                <w:bdr w:val="none" w:color="auto" w:sz="0" w:space="0"/>
                <w:lang w:val="en-US" w:eastAsia="zh-CN" w:bidi="ar"/>
              </w:rPr>
              <w:t>；（检测报告体现）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25</w:t>
            </w:r>
            <w:r>
              <w:rPr>
                <w:rStyle w:val="7"/>
                <w:color w:val="auto"/>
                <w:sz w:val="21"/>
                <w:szCs w:val="21"/>
                <w:bdr w:val="none" w:color="auto" w:sz="0" w:space="0"/>
                <w:lang w:val="en-US" w:eastAsia="zh-CN" w:bidi="ar"/>
              </w:rPr>
              <w:t>、运行环境：工作温度</w:t>
            </w:r>
            <w:r>
              <w:rPr>
                <w:rStyle w:val="6"/>
                <w:rFonts w:eastAsia="宋体"/>
                <w:color w:val="auto"/>
                <w:sz w:val="21"/>
                <w:szCs w:val="21"/>
                <w:bdr w:val="none" w:color="auto" w:sz="0" w:space="0"/>
                <w:lang w:val="en-US" w:eastAsia="zh-CN" w:bidi="ar"/>
              </w:rPr>
              <w:t xml:space="preserve"> -20℃-55℃</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26</w:t>
            </w:r>
            <w:r>
              <w:rPr>
                <w:rStyle w:val="7"/>
                <w:color w:val="auto"/>
                <w:sz w:val="21"/>
                <w:szCs w:val="21"/>
                <w:bdr w:val="none" w:color="auto" w:sz="0" w:space="0"/>
                <w:lang w:val="en-US" w:eastAsia="zh-CN" w:bidi="ar"/>
              </w:rPr>
              <w:t>、供电电压：输入：支持</w:t>
            </w:r>
            <w:r>
              <w:rPr>
                <w:rStyle w:val="6"/>
                <w:rFonts w:eastAsia="宋体"/>
                <w:color w:val="auto"/>
                <w:sz w:val="21"/>
                <w:szCs w:val="21"/>
                <w:bdr w:val="none" w:color="auto" w:sz="0" w:space="0"/>
                <w:lang w:val="en-US" w:eastAsia="zh-CN" w:bidi="ar"/>
              </w:rPr>
              <w:t>AC100-240V.50-60HZ</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输出：支持</w:t>
            </w:r>
            <w:r>
              <w:rPr>
                <w:rStyle w:val="6"/>
                <w:rFonts w:eastAsia="宋体"/>
                <w:color w:val="auto"/>
                <w:sz w:val="21"/>
                <w:szCs w:val="21"/>
                <w:bdr w:val="none" w:color="auto" w:sz="0" w:space="0"/>
                <w:lang w:val="en-US" w:eastAsia="zh-CN" w:bidi="ar"/>
              </w:rPr>
              <w:t xml:space="preserve"> DC12V  2A</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27</w:t>
            </w:r>
            <w:r>
              <w:rPr>
                <w:rStyle w:val="7"/>
                <w:color w:val="auto"/>
                <w:sz w:val="21"/>
                <w:szCs w:val="21"/>
                <w:bdr w:val="none" w:color="auto" w:sz="0" w:space="0"/>
                <w:lang w:val="en-US" w:eastAsia="zh-CN" w:bidi="ar"/>
              </w:rPr>
              <w:t>、功耗：</w:t>
            </w:r>
            <w:r>
              <w:rPr>
                <w:rStyle w:val="6"/>
                <w:rFonts w:eastAsia="宋体"/>
                <w:color w:val="auto"/>
                <w:sz w:val="21"/>
                <w:szCs w:val="21"/>
                <w:bdr w:val="none" w:color="auto" w:sz="0" w:space="0"/>
                <w:lang w:val="en-US" w:eastAsia="zh-CN" w:bidi="ar"/>
              </w:rPr>
              <w:t>≤36W</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软件参数：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w:t>
            </w:r>
            <w:r>
              <w:rPr>
                <w:rStyle w:val="7"/>
                <w:color w:val="auto"/>
                <w:sz w:val="21"/>
                <w:szCs w:val="21"/>
                <w:bdr w:val="none" w:color="auto" w:sz="0" w:space="0"/>
                <w:lang w:val="en-US" w:eastAsia="zh-CN" w:bidi="ar"/>
              </w:rPr>
              <w:t>、★监室信息：支持可以查看监室信息，包含：人员信息、三固定信息、安全风险等级评估、民警信息、监室动态等；（检测报告体现）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2</w:t>
            </w:r>
            <w:r>
              <w:rPr>
                <w:rStyle w:val="7"/>
                <w:color w:val="auto"/>
                <w:sz w:val="21"/>
                <w:szCs w:val="21"/>
                <w:bdr w:val="none" w:color="auto" w:sz="0" w:space="0"/>
                <w:lang w:val="en-US" w:eastAsia="zh-CN" w:bidi="ar"/>
              </w:rPr>
              <w:t>、★警情通知：支持民警查看监室警情信息；（检测报告体现）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3</w:t>
            </w:r>
            <w:r>
              <w:rPr>
                <w:rStyle w:val="7"/>
                <w:color w:val="auto"/>
                <w:sz w:val="21"/>
                <w:szCs w:val="21"/>
                <w:bdr w:val="none" w:color="auto" w:sz="0" w:space="0"/>
                <w:lang w:val="en-US" w:eastAsia="zh-CN" w:bidi="ar"/>
              </w:rPr>
              <w:t>、★违规录入：支持民警对被监管人员进行违规行为登记，并可查看监室违规信息；（检测报告体现）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4</w:t>
            </w:r>
            <w:r>
              <w:rPr>
                <w:rStyle w:val="7"/>
                <w:color w:val="auto"/>
                <w:sz w:val="21"/>
                <w:szCs w:val="21"/>
                <w:bdr w:val="none" w:color="auto" w:sz="0" w:space="0"/>
                <w:lang w:val="en-US" w:eastAsia="zh-CN" w:bidi="ar"/>
              </w:rPr>
              <w:t>、★监控视频：支持民警查看监室内监控视屏画面；（检测报告体现）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5</w:t>
            </w:r>
            <w:r>
              <w:rPr>
                <w:rStyle w:val="7"/>
                <w:color w:val="auto"/>
                <w:sz w:val="21"/>
                <w:szCs w:val="21"/>
                <w:bdr w:val="none" w:color="auto" w:sz="0" w:space="0"/>
                <w:lang w:val="en-US" w:eastAsia="zh-CN" w:bidi="ar"/>
              </w:rPr>
              <w:t>、★巡更签到：支持民警通过指纹、刷卡、人脸人别等技术进行巡视签到，并可生成签到时间、签到地点等信息；（检测报告体现）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6</w:t>
            </w:r>
            <w:r>
              <w:rPr>
                <w:rStyle w:val="7"/>
                <w:color w:val="auto"/>
                <w:sz w:val="21"/>
                <w:szCs w:val="21"/>
                <w:bdr w:val="none" w:color="auto" w:sz="0" w:space="0"/>
                <w:lang w:val="en-US" w:eastAsia="zh-CN" w:bidi="ar"/>
              </w:rPr>
              <w:t>、★监室评分：支持民警对监室按照等级进行打分操作；（检测报告体现）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7</w:t>
            </w:r>
            <w:r>
              <w:rPr>
                <w:rStyle w:val="7"/>
                <w:color w:val="auto"/>
                <w:sz w:val="21"/>
                <w:szCs w:val="21"/>
                <w:bdr w:val="none" w:color="auto" w:sz="0" w:space="0"/>
                <w:lang w:val="en-US" w:eastAsia="zh-CN" w:bidi="ar"/>
              </w:rPr>
              <w:t>、★医疗信息：支持显示巡诊预约、发药等日常医疗信息；（检测报告体现）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8</w:t>
            </w:r>
            <w:r>
              <w:rPr>
                <w:rStyle w:val="7"/>
                <w:color w:val="auto"/>
                <w:sz w:val="21"/>
                <w:szCs w:val="21"/>
                <w:bdr w:val="none" w:color="auto" w:sz="0" w:space="0"/>
                <w:lang w:val="en-US" w:eastAsia="zh-CN" w:bidi="ar"/>
              </w:rPr>
              <w:t>、★门禁控制：支持通过继电器对外部门锁进行门禁控制；（检测报告体现）</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9</w:t>
            </w:r>
            <w:r>
              <w:rPr>
                <w:rStyle w:val="7"/>
                <w:color w:val="auto"/>
                <w:sz w:val="21"/>
                <w:szCs w:val="21"/>
                <w:bdr w:val="none" w:color="auto" w:sz="0" w:space="0"/>
                <w:lang w:val="en-US" w:eastAsia="zh-CN" w:bidi="ar"/>
              </w:rPr>
              <w:t>、监室点名：支持在民警巡视过程中，可随时对目标监室进行实时点名，触发交互终端点名程序，以确认监室人员数量；</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10</w:t>
            </w:r>
            <w:r>
              <w:rPr>
                <w:rStyle w:val="7"/>
                <w:color w:val="auto"/>
                <w:sz w:val="21"/>
                <w:szCs w:val="21"/>
                <w:bdr w:val="none" w:color="auto" w:sz="0" w:space="0"/>
                <w:lang w:val="en-US" w:eastAsia="zh-CN" w:bidi="ar"/>
              </w:rPr>
              <w:t>、提押管理：支持对提押出监人员进行提押、还押操作，自动记录提押（还押）民警以及提押（还押）时间，同时外出人员显示在信息页面。</w:t>
            </w:r>
            <w:r>
              <w:rPr>
                <w:rStyle w:val="6"/>
                <w:rFonts w:eastAsia="宋体"/>
                <w:color w:val="auto"/>
                <w:sz w:val="21"/>
                <w:szCs w:val="21"/>
                <w:bdr w:val="none" w:color="auto" w:sz="0" w:space="0"/>
                <w:lang w:val="en-US" w:eastAsia="zh-CN" w:bidi="ar"/>
              </w:rPr>
              <w:br w:type="textWrapping"/>
            </w:r>
            <w:r>
              <w:rPr>
                <w:rStyle w:val="6"/>
                <w:rFonts w:eastAsia="宋体"/>
                <w:color w:val="auto"/>
                <w:sz w:val="21"/>
                <w:szCs w:val="21"/>
                <w:bdr w:val="none" w:color="auto" w:sz="0" w:space="0"/>
                <w:lang w:val="en-US" w:eastAsia="zh-CN" w:bidi="ar"/>
              </w:rPr>
              <w:t>29</w:t>
            </w:r>
            <w:r>
              <w:rPr>
                <w:rStyle w:val="7"/>
                <w:color w:val="auto"/>
                <w:sz w:val="21"/>
                <w:szCs w:val="21"/>
                <w:bdr w:val="none" w:color="auto" w:sz="0" w:space="0"/>
                <w:lang w:val="en-US" w:eastAsia="zh-CN" w:bidi="ar"/>
              </w:rPr>
              <w:t>、★需提供具有公安部指定检测机构出具的有关《</w:t>
            </w:r>
            <w:r>
              <w:rPr>
                <w:rStyle w:val="6"/>
                <w:rFonts w:eastAsia="宋体"/>
                <w:color w:val="auto"/>
                <w:sz w:val="21"/>
                <w:szCs w:val="21"/>
                <w:bdr w:val="none" w:color="auto" w:sz="0" w:space="0"/>
                <w:lang w:val="en-US" w:eastAsia="zh-CN" w:bidi="ar"/>
              </w:rPr>
              <w:t xml:space="preserve">GB/T 15211-2013 </w:t>
            </w:r>
            <w:r>
              <w:rPr>
                <w:rStyle w:val="7"/>
                <w:color w:val="auto"/>
                <w:sz w:val="21"/>
                <w:szCs w:val="21"/>
                <w:bdr w:val="none" w:color="auto" w:sz="0" w:space="0"/>
                <w:lang w:val="en-US" w:eastAsia="zh-CN" w:bidi="ar"/>
              </w:rPr>
              <w:t>安全防范报警设备</w:t>
            </w:r>
            <w:r>
              <w:rPr>
                <w:rStyle w:val="6"/>
                <w:rFonts w:eastAsia="宋体"/>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安全要求和试验方法；</w:t>
            </w:r>
            <w:r>
              <w:rPr>
                <w:rStyle w:val="6"/>
                <w:rFonts w:eastAsia="宋体"/>
                <w:color w:val="auto"/>
                <w:sz w:val="21"/>
                <w:szCs w:val="21"/>
                <w:bdr w:val="none" w:color="auto" w:sz="0" w:space="0"/>
                <w:lang w:val="en-US" w:eastAsia="zh-CN" w:bidi="ar"/>
              </w:rPr>
              <w:t xml:space="preserve">GT/T 4208-2017 </w:t>
            </w:r>
            <w:r>
              <w:rPr>
                <w:rStyle w:val="7"/>
                <w:color w:val="auto"/>
                <w:sz w:val="21"/>
                <w:szCs w:val="21"/>
                <w:bdr w:val="none" w:color="auto" w:sz="0" w:space="0"/>
                <w:lang w:val="en-US" w:eastAsia="zh-CN" w:bidi="ar"/>
              </w:rPr>
              <w:t>外壳防护等级（</w:t>
            </w:r>
            <w:r>
              <w:rPr>
                <w:rStyle w:val="6"/>
                <w:rFonts w:eastAsia="宋体"/>
                <w:color w:val="auto"/>
                <w:sz w:val="21"/>
                <w:szCs w:val="21"/>
                <w:bdr w:val="none" w:color="auto" w:sz="0" w:space="0"/>
                <w:lang w:val="en-US" w:eastAsia="zh-CN" w:bidi="ar"/>
              </w:rPr>
              <w:t>IP</w:t>
            </w:r>
            <w:r>
              <w:rPr>
                <w:rStyle w:val="7"/>
                <w:color w:val="auto"/>
                <w:sz w:val="21"/>
                <w:szCs w:val="21"/>
                <w:bdr w:val="none" w:color="auto" w:sz="0" w:space="0"/>
                <w:lang w:val="en-US" w:eastAsia="zh-CN" w:bidi="ar"/>
              </w:rPr>
              <w:t>代码）》的检测报告的复印件并加盖鲜章；</w:t>
            </w:r>
          </w:p>
        </w:tc>
        <w:tc>
          <w:tcPr>
            <w:tcW w:w="636"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26</w:t>
            </w:r>
          </w:p>
        </w:tc>
        <w:tc>
          <w:tcPr>
            <w:tcW w:w="587"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670" w:hRule="atLeast"/>
        </w:trPr>
        <w:tc>
          <w:tcPr>
            <w:tcW w:w="553" w:type="dxa"/>
            <w:vMerge w:val="continue"/>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c>
          <w:tcPr>
            <w:tcW w:w="126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c>
          <w:tcPr>
            <w:tcW w:w="5900" w:type="dxa"/>
            <w:vMerge w:val="continue"/>
            <w:shd w:val="clear" w:color="auto" w:fill="FFFFFF" w:themeFill="background1"/>
            <w:vAlign w:val="bottom"/>
          </w:tcPr>
          <w:p>
            <w:pPr>
              <w:keepNext w:val="0"/>
              <w:keepLines w:val="0"/>
              <w:pageBreakBefore w:val="0"/>
              <w:widowControl/>
              <w:kinsoku/>
              <w:wordWrap/>
              <w:overflowPunct/>
              <w:topLinePunct w:val="0"/>
              <w:autoSpaceDE/>
              <w:autoSpaceDN/>
              <w:bidi w:val="0"/>
              <w:adjustRightInd/>
              <w:snapToGrid/>
              <w:spacing w:after="0" w:line="300" w:lineRule="exact"/>
              <w:jc w:val="left"/>
              <w:rPr>
                <w:rFonts w:hint="eastAsia" w:ascii="宋体" w:hAnsi="宋体" w:eastAsia="宋体" w:cs="宋体"/>
                <w:i w:val="0"/>
                <w:iCs w:val="0"/>
                <w:color w:val="auto"/>
                <w:sz w:val="21"/>
                <w:szCs w:val="21"/>
                <w:u w:val="none"/>
              </w:rPr>
            </w:pPr>
          </w:p>
        </w:tc>
        <w:tc>
          <w:tcPr>
            <w:tcW w:w="636"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c>
          <w:tcPr>
            <w:tcW w:w="587"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0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4</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指纹采集仪</w:t>
            </w:r>
          </w:p>
        </w:tc>
        <w:tc>
          <w:tcPr>
            <w:tcW w:w="5900" w:type="dxa"/>
            <w:shd w:val="clear" w:color="auto" w:fill="FFFFFF" w:themeFill="background1"/>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7"/>
                <w:color w:val="auto"/>
                <w:sz w:val="21"/>
                <w:szCs w:val="21"/>
                <w:bdr w:val="none" w:color="auto" w:sz="0" w:space="0"/>
                <w:lang w:val="en-US" w:eastAsia="zh-CN" w:bidi="ar"/>
              </w:rPr>
              <w:t>、支持比对方式</w:t>
            </w:r>
            <w:r>
              <w:rPr>
                <w:rStyle w:val="6"/>
                <w:rFonts w:eastAsia="等线"/>
                <w:color w:val="auto"/>
                <w:sz w:val="21"/>
                <w:szCs w:val="21"/>
                <w:bdr w:val="none" w:color="auto" w:sz="0" w:space="0"/>
                <w:lang w:val="en-US" w:eastAsia="zh-CN" w:bidi="ar"/>
              </w:rPr>
              <w:t xml:space="preserve"> 1:1</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w:t>
            </w:r>
            <w:r>
              <w:rPr>
                <w:rStyle w:val="7"/>
                <w:color w:val="auto"/>
                <w:sz w:val="21"/>
                <w:szCs w:val="21"/>
                <w:bdr w:val="none" w:color="auto" w:sz="0" w:space="0"/>
                <w:lang w:val="en-US" w:eastAsia="zh-CN" w:bidi="ar"/>
              </w:rPr>
              <w:t>、支持搜索方式</w:t>
            </w:r>
            <w:r>
              <w:rPr>
                <w:rStyle w:val="6"/>
                <w:rFonts w:eastAsia="等线"/>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1</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N</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500</w:t>
            </w:r>
            <w:r>
              <w:rPr>
                <w:rStyle w:val="7"/>
                <w:color w:val="auto"/>
                <w:sz w:val="21"/>
                <w:szCs w:val="21"/>
                <w:bdr w:val="none" w:color="auto" w:sz="0" w:space="0"/>
                <w:lang w:val="en-US" w:eastAsia="zh-CN" w:bidi="ar"/>
              </w:rPr>
              <w:t>枚满注册时）</w:t>
            </w:r>
            <w:r>
              <w:rPr>
                <w:rStyle w:val="6"/>
                <w:rFonts w:eastAsia="等线"/>
                <w:color w:val="auto"/>
                <w:sz w:val="21"/>
                <w:szCs w:val="21"/>
                <w:bdr w:val="none" w:color="auto" w:sz="0" w:space="0"/>
                <w:lang w:val="en-US" w:eastAsia="zh-CN" w:bidi="ar"/>
              </w:rPr>
              <w:t>&lt; 1</w:t>
            </w:r>
            <w:r>
              <w:rPr>
                <w:rStyle w:val="7"/>
                <w:color w:val="auto"/>
                <w:sz w:val="21"/>
                <w:szCs w:val="21"/>
                <w:bdr w:val="none" w:color="auto" w:sz="0" w:space="0"/>
                <w:lang w:val="en-US" w:eastAsia="zh-CN" w:bidi="ar"/>
              </w:rPr>
              <w:t>秒</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3</w:t>
            </w:r>
            <w:r>
              <w:rPr>
                <w:rStyle w:val="7"/>
                <w:color w:val="auto"/>
                <w:sz w:val="21"/>
                <w:szCs w:val="21"/>
                <w:bdr w:val="none" w:color="auto" w:sz="0" w:space="0"/>
                <w:lang w:val="en-US" w:eastAsia="zh-CN" w:bidi="ar"/>
              </w:rPr>
              <w:t>、支持采集窗口尺寸</w:t>
            </w:r>
            <w:r>
              <w:rPr>
                <w:rStyle w:val="6"/>
                <w:rFonts w:eastAsia="等线"/>
                <w:color w:val="auto"/>
                <w:sz w:val="21"/>
                <w:szCs w:val="21"/>
                <w:bdr w:val="none" w:color="auto" w:sz="0" w:space="0"/>
                <w:lang w:val="en-US" w:eastAsia="zh-CN" w:bidi="ar"/>
              </w:rPr>
              <w:t xml:space="preserve"> 20.4MM*33.4MM</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4</w:t>
            </w:r>
            <w:r>
              <w:rPr>
                <w:rStyle w:val="7"/>
                <w:color w:val="auto"/>
                <w:sz w:val="21"/>
                <w:szCs w:val="21"/>
                <w:bdr w:val="none" w:color="auto" w:sz="0" w:space="0"/>
                <w:lang w:val="en-US" w:eastAsia="zh-CN" w:bidi="ar"/>
              </w:rPr>
              <w:t>、支持图像尺寸</w:t>
            </w:r>
            <w:r>
              <w:rPr>
                <w:rStyle w:val="6"/>
                <w:rFonts w:eastAsia="等线"/>
                <w:color w:val="auto"/>
                <w:sz w:val="21"/>
                <w:szCs w:val="21"/>
                <w:bdr w:val="none" w:color="auto" w:sz="0" w:space="0"/>
                <w:lang w:val="en-US" w:eastAsia="zh-CN" w:bidi="ar"/>
              </w:rPr>
              <w:t xml:space="preserve"> 20.4MM*33.4M</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5</w:t>
            </w:r>
            <w:r>
              <w:rPr>
                <w:rStyle w:val="7"/>
                <w:color w:val="auto"/>
                <w:sz w:val="21"/>
                <w:szCs w:val="21"/>
                <w:bdr w:val="none" w:color="auto" w:sz="0" w:space="0"/>
                <w:lang w:val="en-US" w:eastAsia="zh-CN" w:bidi="ar"/>
              </w:rPr>
              <w:t>、支持图像大小</w:t>
            </w:r>
            <w:r>
              <w:rPr>
                <w:rStyle w:val="6"/>
                <w:rFonts w:eastAsia="等线"/>
                <w:color w:val="auto"/>
                <w:sz w:val="21"/>
                <w:szCs w:val="21"/>
                <w:bdr w:val="none" w:color="auto" w:sz="0" w:space="0"/>
                <w:lang w:val="en-US" w:eastAsia="zh-CN" w:bidi="ar"/>
              </w:rPr>
              <w:t xml:space="preserve"> 192*192pixel(</w:t>
            </w:r>
            <w:r>
              <w:rPr>
                <w:rStyle w:val="7"/>
                <w:color w:val="auto"/>
                <w:sz w:val="21"/>
                <w:szCs w:val="21"/>
                <w:bdr w:val="none" w:color="auto" w:sz="0" w:space="0"/>
                <w:lang w:val="en-US" w:eastAsia="zh-CN" w:bidi="ar"/>
              </w:rPr>
              <w:t>有效</w:t>
            </w:r>
            <w:r>
              <w:rPr>
                <w:rStyle w:val="6"/>
                <w:rFonts w:eastAsia="等线"/>
                <w:color w:val="auto"/>
                <w:sz w:val="21"/>
                <w:szCs w:val="21"/>
                <w:bdr w:val="none" w:color="auto" w:sz="0" w:space="0"/>
                <w:lang w:val="en-US" w:eastAsia="zh-CN" w:bidi="ar"/>
              </w:rPr>
              <w:t>192*192pixel)</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6</w:t>
            </w:r>
            <w:r>
              <w:rPr>
                <w:rStyle w:val="7"/>
                <w:color w:val="auto"/>
                <w:sz w:val="21"/>
                <w:szCs w:val="21"/>
                <w:bdr w:val="none" w:color="auto" w:sz="0" w:space="0"/>
                <w:lang w:val="en-US" w:eastAsia="zh-CN" w:bidi="ar"/>
              </w:rPr>
              <w:t>、支持图像像素</w:t>
            </w:r>
            <w:r>
              <w:rPr>
                <w:rStyle w:val="6"/>
                <w:rFonts w:eastAsia="等线"/>
                <w:color w:val="auto"/>
                <w:sz w:val="21"/>
                <w:szCs w:val="21"/>
                <w:bdr w:val="none" w:color="auto" w:sz="0" w:space="0"/>
                <w:lang w:val="en-US" w:eastAsia="zh-CN" w:bidi="ar"/>
              </w:rPr>
              <w:t xml:space="preserve"> 508DPI</w:t>
            </w:r>
            <w:r>
              <w:rPr>
                <w:rStyle w:val="7"/>
                <w:color w:val="auto"/>
                <w:sz w:val="21"/>
                <w:szCs w:val="21"/>
                <w:bdr w:val="none" w:color="auto" w:sz="0" w:space="0"/>
                <w:lang w:val="en-US" w:eastAsia="zh-CN" w:bidi="ar"/>
              </w:rPr>
              <w:t>，支持自学习</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7</w:t>
            </w:r>
            <w:r>
              <w:rPr>
                <w:rStyle w:val="7"/>
                <w:color w:val="auto"/>
                <w:sz w:val="21"/>
                <w:szCs w:val="21"/>
                <w:bdr w:val="none" w:color="auto" w:sz="0" w:space="0"/>
                <w:lang w:val="en-US" w:eastAsia="zh-CN" w:bidi="ar"/>
              </w:rPr>
              <w:t>、支持存储容量</w:t>
            </w:r>
            <w:r>
              <w:rPr>
                <w:rStyle w:val="6"/>
                <w:rFonts w:eastAsia="等线"/>
                <w:color w:val="auto"/>
                <w:sz w:val="21"/>
                <w:szCs w:val="21"/>
                <w:bdr w:val="none" w:color="auto" w:sz="0" w:space="0"/>
                <w:lang w:val="en-US" w:eastAsia="zh-CN" w:bidi="ar"/>
              </w:rPr>
              <w:t xml:space="preserve"> 500M</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8</w:t>
            </w:r>
            <w:r>
              <w:rPr>
                <w:rStyle w:val="7"/>
                <w:color w:val="auto"/>
                <w:sz w:val="21"/>
                <w:szCs w:val="21"/>
                <w:bdr w:val="none" w:color="auto" w:sz="0" w:space="0"/>
                <w:lang w:val="en-US" w:eastAsia="zh-CN" w:bidi="ar"/>
              </w:rPr>
              <w:t>、支持安全等级</w:t>
            </w:r>
            <w:r>
              <w:rPr>
                <w:rStyle w:val="6"/>
                <w:rFonts w:eastAsia="等线"/>
                <w:color w:val="auto"/>
                <w:sz w:val="21"/>
                <w:szCs w:val="21"/>
                <w:bdr w:val="none" w:color="auto" w:sz="0" w:space="0"/>
                <w:lang w:val="en-US" w:eastAsia="zh-CN" w:bidi="ar"/>
              </w:rPr>
              <w:t xml:space="preserve"> 5</w:t>
            </w:r>
            <w:r>
              <w:rPr>
                <w:rStyle w:val="7"/>
                <w:color w:val="auto"/>
                <w:sz w:val="21"/>
                <w:szCs w:val="21"/>
                <w:bdr w:val="none" w:color="auto" w:sz="0" w:space="0"/>
                <w:lang w:val="en-US" w:eastAsia="zh-CN" w:bidi="ar"/>
              </w:rPr>
              <w:t>级</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9</w:t>
            </w:r>
            <w:r>
              <w:rPr>
                <w:rStyle w:val="7"/>
                <w:color w:val="auto"/>
                <w:sz w:val="21"/>
                <w:szCs w:val="21"/>
                <w:bdr w:val="none" w:color="auto" w:sz="0" w:space="0"/>
                <w:lang w:val="en-US" w:eastAsia="zh-CN" w:bidi="ar"/>
              </w:rPr>
              <w:t>、支持认假率（</w:t>
            </w:r>
            <w:r>
              <w:rPr>
                <w:rStyle w:val="6"/>
                <w:rFonts w:eastAsia="等线"/>
                <w:color w:val="auto"/>
                <w:sz w:val="21"/>
                <w:szCs w:val="21"/>
                <w:bdr w:val="none" w:color="auto" w:sz="0" w:space="0"/>
                <w:lang w:val="en-US" w:eastAsia="zh-CN" w:bidi="ar"/>
              </w:rPr>
              <w:t>FAR</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 xml:space="preserve"> &lt;0.001%</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10</w:t>
            </w:r>
            <w:r>
              <w:rPr>
                <w:rStyle w:val="7"/>
                <w:color w:val="auto"/>
                <w:sz w:val="21"/>
                <w:szCs w:val="21"/>
                <w:bdr w:val="none" w:color="auto" w:sz="0" w:space="0"/>
                <w:lang w:val="en-US" w:eastAsia="zh-CN" w:bidi="ar"/>
              </w:rPr>
              <w:t>、支持据真率（</w:t>
            </w:r>
            <w:r>
              <w:rPr>
                <w:rStyle w:val="6"/>
                <w:rFonts w:eastAsia="等线"/>
                <w:color w:val="auto"/>
                <w:sz w:val="21"/>
                <w:szCs w:val="21"/>
                <w:bdr w:val="none" w:color="auto" w:sz="0" w:space="0"/>
                <w:lang w:val="en-US" w:eastAsia="zh-CN" w:bidi="ar"/>
              </w:rPr>
              <w:t>FRR</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 xml:space="preserve"> &lt;0.1 %</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11</w:t>
            </w:r>
            <w:r>
              <w:rPr>
                <w:rStyle w:val="7"/>
                <w:color w:val="auto"/>
                <w:sz w:val="21"/>
                <w:szCs w:val="21"/>
                <w:bdr w:val="none" w:color="auto" w:sz="0" w:space="0"/>
                <w:lang w:val="en-US" w:eastAsia="zh-CN" w:bidi="ar"/>
              </w:rPr>
              <w:t>、支持搜索时间</w:t>
            </w:r>
            <w:r>
              <w:rPr>
                <w:rStyle w:val="6"/>
                <w:rFonts w:eastAsia="等线"/>
                <w:color w:val="auto"/>
                <w:sz w:val="21"/>
                <w:szCs w:val="21"/>
                <w:bdr w:val="none" w:color="auto" w:sz="0" w:space="0"/>
                <w:lang w:val="en-US" w:eastAsia="zh-CN" w:bidi="ar"/>
              </w:rPr>
              <w:t xml:space="preserve"> &lt;0.03</w:t>
            </w:r>
            <w:r>
              <w:rPr>
                <w:rStyle w:val="7"/>
                <w:color w:val="auto"/>
                <w:sz w:val="21"/>
                <w:szCs w:val="21"/>
                <w:bdr w:val="none" w:color="auto" w:sz="0" w:space="0"/>
                <w:lang w:val="en-US" w:eastAsia="zh-CN" w:bidi="ar"/>
              </w:rPr>
              <w:t>秒</w:t>
            </w:r>
            <w:r>
              <w:rPr>
                <w:rStyle w:val="6"/>
                <w:rFonts w:eastAsia="等线"/>
                <w:color w:val="auto"/>
                <w:sz w:val="21"/>
                <w:szCs w:val="21"/>
                <w:bdr w:val="none" w:color="auto" w:sz="0" w:space="0"/>
                <w:lang w:val="en-US" w:eastAsia="zh-CN" w:bidi="ar"/>
              </w:rPr>
              <w:t>(</w:t>
            </w:r>
            <w:r>
              <w:rPr>
                <w:rStyle w:val="7"/>
                <w:color w:val="auto"/>
                <w:sz w:val="21"/>
                <w:szCs w:val="21"/>
                <w:bdr w:val="none" w:color="auto" w:sz="0" w:space="0"/>
                <w:lang w:val="en-US" w:eastAsia="zh-CN" w:bidi="ar"/>
              </w:rPr>
              <w:t>均值</w:t>
            </w:r>
            <w:r>
              <w:rPr>
                <w:rStyle w:val="6"/>
                <w:rFonts w:eastAsia="等线"/>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12</w:t>
            </w:r>
            <w:r>
              <w:rPr>
                <w:rStyle w:val="7"/>
                <w:color w:val="auto"/>
                <w:sz w:val="21"/>
                <w:szCs w:val="21"/>
                <w:bdr w:val="none" w:color="auto" w:sz="0" w:space="0"/>
                <w:lang w:val="en-US" w:eastAsia="zh-CN" w:bidi="ar"/>
              </w:rPr>
              <w:t>、支持图像灰度</w:t>
            </w:r>
            <w:r>
              <w:rPr>
                <w:rStyle w:val="6"/>
                <w:rFonts w:eastAsia="等线"/>
                <w:color w:val="auto"/>
                <w:sz w:val="21"/>
                <w:szCs w:val="21"/>
                <w:bdr w:val="none" w:color="auto" w:sz="0" w:space="0"/>
                <w:lang w:val="en-US" w:eastAsia="zh-CN" w:bidi="ar"/>
              </w:rPr>
              <w:t xml:space="preserve"> 256</w:t>
            </w:r>
            <w:r>
              <w:rPr>
                <w:rStyle w:val="7"/>
                <w:color w:val="auto"/>
                <w:sz w:val="21"/>
                <w:szCs w:val="21"/>
                <w:bdr w:val="none" w:color="auto" w:sz="0" w:space="0"/>
                <w:lang w:val="en-US" w:eastAsia="zh-CN" w:bidi="ar"/>
              </w:rPr>
              <w:t>级</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13</w:t>
            </w:r>
            <w:r>
              <w:rPr>
                <w:rStyle w:val="7"/>
                <w:color w:val="auto"/>
                <w:sz w:val="21"/>
                <w:szCs w:val="21"/>
                <w:bdr w:val="none" w:color="auto" w:sz="0" w:space="0"/>
                <w:lang w:val="en-US" w:eastAsia="zh-CN" w:bidi="ar"/>
              </w:rPr>
              <w:t>、支持畸变</w:t>
            </w:r>
            <w:r>
              <w:rPr>
                <w:rStyle w:val="6"/>
                <w:rFonts w:eastAsia="等线"/>
                <w:color w:val="auto"/>
                <w:sz w:val="21"/>
                <w:szCs w:val="21"/>
                <w:bdr w:val="none" w:color="auto" w:sz="0" w:space="0"/>
                <w:lang w:val="en-US" w:eastAsia="zh-CN" w:bidi="ar"/>
              </w:rPr>
              <w:t xml:space="preserve"> &lt;1%</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14</w:t>
            </w:r>
            <w:r>
              <w:rPr>
                <w:rStyle w:val="7"/>
                <w:color w:val="auto"/>
                <w:sz w:val="21"/>
                <w:szCs w:val="21"/>
                <w:bdr w:val="none" w:color="auto" w:sz="0" w:space="0"/>
                <w:lang w:val="en-US" w:eastAsia="zh-CN" w:bidi="ar"/>
              </w:rPr>
              <w:t>、支持工作电压</w:t>
            </w:r>
            <w:r>
              <w:rPr>
                <w:rStyle w:val="6"/>
                <w:rFonts w:eastAsia="等线"/>
                <w:color w:val="auto"/>
                <w:sz w:val="21"/>
                <w:szCs w:val="21"/>
                <w:bdr w:val="none" w:color="auto" w:sz="0" w:space="0"/>
                <w:lang w:val="en-US" w:eastAsia="zh-CN" w:bidi="ar"/>
              </w:rPr>
              <w:t xml:space="preserve"> 5V</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15</w:t>
            </w:r>
            <w:r>
              <w:rPr>
                <w:rStyle w:val="7"/>
                <w:color w:val="auto"/>
                <w:sz w:val="21"/>
                <w:szCs w:val="21"/>
                <w:bdr w:val="none" w:color="auto" w:sz="0" w:space="0"/>
                <w:lang w:val="en-US" w:eastAsia="zh-CN" w:bidi="ar"/>
              </w:rPr>
              <w:t>、支持工作电流</w:t>
            </w:r>
            <w:r>
              <w:rPr>
                <w:rStyle w:val="6"/>
                <w:rFonts w:eastAsia="等线"/>
                <w:color w:val="auto"/>
                <w:sz w:val="21"/>
                <w:szCs w:val="21"/>
                <w:bdr w:val="none" w:color="auto" w:sz="0" w:space="0"/>
                <w:lang w:val="en-US" w:eastAsia="zh-CN" w:bidi="ar"/>
              </w:rPr>
              <w:t xml:space="preserve"> 200mA</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16</w:t>
            </w:r>
            <w:r>
              <w:rPr>
                <w:rStyle w:val="7"/>
                <w:color w:val="auto"/>
                <w:sz w:val="21"/>
                <w:szCs w:val="21"/>
                <w:bdr w:val="none" w:color="auto" w:sz="0" w:space="0"/>
                <w:lang w:val="en-US" w:eastAsia="zh-CN" w:bidi="ar"/>
              </w:rPr>
              <w:t>、支持尺寸</w:t>
            </w:r>
            <w:r>
              <w:rPr>
                <w:rStyle w:val="6"/>
                <w:rFonts w:eastAsia="等线"/>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长</w:t>
            </w:r>
            <w:r>
              <w:rPr>
                <w:rStyle w:val="6"/>
                <w:rFonts w:eastAsia="等线"/>
                <w:color w:val="auto"/>
                <w:sz w:val="21"/>
                <w:szCs w:val="21"/>
                <w:bdr w:val="none" w:color="auto" w:sz="0" w:space="0"/>
                <w:lang w:val="en-US" w:eastAsia="zh-CN" w:bidi="ar"/>
              </w:rPr>
              <w:t>11cm*</w:t>
            </w:r>
            <w:r>
              <w:rPr>
                <w:rStyle w:val="7"/>
                <w:color w:val="auto"/>
                <w:sz w:val="21"/>
                <w:szCs w:val="21"/>
                <w:bdr w:val="none" w:color="auto" w:sz="0" w:space="0"/>
                <w:lang w:val="en-US" w:eastAsia="zh-CN" w:bidi="ar"/>
              </w:rPr>
              <w:t>宽</w:t>
            </w:r>
            <w:r>
              <w:rPr>
                <w:rStyle w:val="6"/>
                <w:rFonts w:eastAsia="等线"/>
                <w:color w:val="auto"/>
                <w:sz w:val="21"/>
                <w:szCs w:val="21"/>
                <w:bdr w:val="none" w:color="auto" w:sz="0" w:space="0"/>
                <w:lang w:val="en-US" w:eastAsia="zh-CN" w:bidi="ar"/>
              </w:rPr>
              <w:t>8cm*</w:t>
            </w:r>
            <w:r>
              <w:rPr>
                <w:rStyle w:val="7"/>
                <w:color w:val="auto"/>
                <w:sz w:val="21"/>
                <w:szCs w:val="21"/>
                <w:bdr w:val="none" w:color="auto" w:sz="0" w:space="0"/>
                <w:lang w:val="en-US" w:eastAsia="zh-CN" w:bidi="ar"/>
              </w:rPr>
              <w:t>高</w:t>
            </w:r>
            <w:r>
              <w:rPr>
                <w:rStyle w:val="6"/>
                <w:rFonts w:eastAsia="等线"/>
                <w:color w:val="auto"/>
                <w:sz w:val="21"/>
                <w:szCs w:val="21"/>
                <w:bdr w:val="none" w:color="auto" w:sz="0" w:space="0"/>
                <w:lang w:val="en-US" w:eastAsia="zh-CN" w:bidi="ar"/>
              </w:rPr>
              <w:t>1cm</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17</w:t>
            </w:r>
            <w:r>
              <w:rPr>
                <w:rStyle w:val="7"/>
                <w:color w:val="auto"/>
                <w:sz w:val="21"/>
                <w:szCs w:val="21"/>
                <w:bdr w:val="none" w:color="auto" w:sz="0" w:space="0"/>
                <w:lang w:val="en-US" w:eastAsia="zh-CN" w:bidi="ar"/>
              </w:rPr>
              <w:t>、支持接口</w:t>
            </w:r>
            <w:r>
              <w:rPr>
                <w:rStyle w:val="6"/>
                <w:rFonts w:eastAsia="等线"/>
                <w:color w:val="auto"/>
                <w:sz w:val="21"/>
                <w:szCs w:val="21"/>
                <w:bdr w:val="none" w:color="auto" w:sz="0" w:space="0"/>
                <w:lang w:val="en-US" w:eastAsia="zh-CN" w:bidi="ar"/>
              </w:rPr>
              <w:t xml:space="preserve"> USB</w:t>
            </w:r>
            <w:r>
              <w:rPr>
                <w:rStyle w:val="7"/>
                <w:color w:val="auto"/>
                <w:sz w:val="21"/>
                <w:szCs w:val="21"/>
                <w:bdr w:val="none" w:color="auto" w:sz="0" w:space="0"/>
                <w:lang w:val="en-US" w:eastAsia="zh-CN" w:bidi="ar"/>
              </w:rPr>
              <w:t>接口</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5" w:leftChars="-50" w:right="-105" w:rightChars="-5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人脸采集仪</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可进行人脸采集抓拍</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开槽</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50*30mm</w:t>
            </w:r>
            <w:r>
              <w:rPr>
                <w:rStyle w:val="7"/>
                <w:color w:val="auto"/>
                <w:sz w:val="21"/>
                <w:szCs w:val="21"/>
                <w:bdr w:val="none" w:color="auto" w:sz="0" w:space="0"/>
                <w:lang w:val="en-US" w:eastAsia="zh-CN" w:bidi="ar"/>
              </w:rPr>
              <w:t>，含修复</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600</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7</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辅材</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软管、水晶头、胶带、扎带等</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八、警务公开系统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5" w:leftChars="-50" w:right="-105" w:rightChars="-5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公告显示屏</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显示尺寸：</w:t>
            </w:r>
            <w:r>
              <w:rPr>
                <w:rStyle w:val="5"/>
                <w:rFonts w:eastAsia="宋体"/>
                <w:color w:val="auto"/>
                <w:sz w:val="21"/>
                <w:szCs w:val="21"/>
                <w:bdr w:val="none" w:color="auto" w:sz="0" w:space="0"/>
                <w:lang w:val="en-US" w:eastAsia="zh-CN" w:bidi="ar"/>
              </w:rPr>
              <w:t>75</w:t>
            </w:r>
            <w:r>
              <w:rPr>
                <w:rStyle w:val="4"/>
                <w:color w:val="auto"/>
                <w:sz w:val="21"/>
                <w:szCs w:val="21"/>
                <w:bdr w:val="none" w:color="auto" w:sz="0" w:space="0"/>
                <w:lang w:val="en-US" w:eastAsia="zh-CN" w:bidi="ar"/>
              </w:rPr>
              <w:t>英寸</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7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警务公开自助查询系统软件</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4"/>
                <w:color w:val="auto"/>
                <w:sz w:val="21"/>
                <w:szCs w:val="21"/>
                <w:bdr w:val="none" w:color="auto" w:sz="0" w:space="0"/>
                <w:lang w:val="en-US" w:eastAsia="zh-CN" w:bidi="ar"/>
              </w:rPr>
              <w:t>、警务公开（法律法规、看守所介绍、民警介绍、值班民警）；</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、家属会见（在押人员信息查询、会见信息、本周菜单）；</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3</w:t>
            </w:r>
            <w:r>
              <w:rPr>
                <w:rStyle w:val="4"/>
                <w:color w:val="auto"/>
                <w:sz w:val="21"/>
                <w:szCs w:val="21"/>
                <w:bdr w:val="none" w:color="auto" w:sz="0" w:space="0"/>
                <w:lang w:val="en-US" w:eastAsia="zh-CN" w:bidi="ar"/>
              </w:rPr>
              <w:t>、财务系统（商品信息查询）；</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4</w:t>
            </w:r>
            <w:r>
              <w:rPr>
                <w:rStyle w:val="4"/>
                <w:color w:val="auto"/>
                <w:sz w:val="21"/>
                <w:szCs w:val="21"/>
                <w:bdr w:val="none" w:color="auto" w:sz="0" w:space="0"/>
                <w:lang w:val="en-US" w:eastAsia="zh-CN" w:bidi="ar"/>
              </w:rPr>
              <w:t>、律师指南（律师介绍、事务所介绍、监狱信息）；</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5</w:t>
            </w:r>
            <w:r>
              <w:rPr>
                <w:rStyle w:val="4"/>
                <w:color w:val="auto"/>
                <w:sz w:val="21"/>
                <w:szCs w:val="21"/>
                <w:bdr w:val="none" w:color="auto" w:sz="0" w:space="0"/>
                <w:lang w:val="en-US" w:eastAsia="zh-CN" w:bidi="ar"/>
              </w:rPr>
              <w:t>、可根据具体要求，研发定制版；</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★需提供具有中华人民共和国国家版权局颁发的《警务公开系统》相关的软件著作权登记证书的复印件并加盖鲜章。</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九、自助提讯系统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自助办理立式触摸屏终端</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7"/>
                <w:color w:val="auto"/>
                <w:sz w:val="21"/>
                <w:szCs w:val="21"/>
                <w:bdr w:val="none" w:color="auto" w:sz="0" w:space="0"/>
                <w:lang w:val="en-US" w:eastAsia="zh-CN" w:bidi="ar"/>
              </w:rPr>
              <w:t>、主板芯片：支持</w:t>
            </w:r>
            <w:r>
              <w:rPr>
                <w:rStyle w:val="6"/>
                <w:rFonts w:eastAsia="等线"/>
                <w:color w:val="auto"/>
                <w:sz w:val="21"/>
                <w:szCs w:val="21"/>
                <w:bdr w:val="none" w:color="auto" w:sz="0" w:space="0"/>
                <w:lang w:val="en-US" w:eastAsia="zh-CN" w:bidi="ar"/>
              </w:rPr>
              <w:t>RK3288</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w:t>
            </w:r>
            <w:r>
              <w:rPr>
                <w:rStyle w:val="7"/>
                <w:color w:val="auto"/>
                <w:sz w:val="21"/>
                <w:szCs w:val="21"/>
                <w:bdr w:val="none" w:color="auto" w:sz="0" w:space="0"/>
                <w:lang w:val="en-US" w:eastAsia="zh-CN" w:bidi="ar"/>
              </w:rPr>
              <w:t>、主频：超强四核</w:t>
            </w:r>
            <w:r>
              <w:rPr>
                <w:rStyle w:val="6"/>
                <w:rFonts w:eastAsia="等线"/>
                <w:color w:val="auto"/>
                <w:sz w:val="21"/>
                <w:szCs w:val="21"/>
                <w:bdr w:val="none" w:color="auto" w:sz="0" w:space="0"/>
                <w:lang w:val="en-US" w:eastAsia="zh-CN" w:bidi="ar"/>
              </w:rPr>
              <w:t>Cortex-A17 ≥1.8G</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3</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GPU</w:t>
            </w:r>
            <w:r>
              <w:rPr>
                <w:rStyle w:val="7"/>
                <w:color w:val="auto"/>
                <w:sz w:val="21"/>
                <w:szCs w:val="21"/>
                <w:bdr w:val="none" w:color="auto" w:sz="0" w:space="0"/>
                <w:lang w:val="en-US" w:eastAsia="zh-CN" w:bidi="ar"/>
              </w:rPr>
              <w:t>：支持</w:t>
            </w:r>
            <w:r>
              <w:rPr>
                <w:rStyle w:val="6"/>
                <w:rFonts w:eastAsia="等线"/>
                <w:color w:val="auto"/>
                <w:sz w:val="21"/>
                <w:szCs w:val="21"/>
                <w:bdr w:val="none" w:color="auto" w:sz="0" w:space="0"/>
                <w:lang w:val="en-US" w:eastAsia="zh-CN" w:bidi="ar"/>
              </w:rPr>
              <w:t>ARM Mali-T746</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4</w:t>
            </w:r>
            <w:r>
              <w:rPr>
                <w:rStyle w:val="7"/>
                <w:color w:val="auto"/>
                <w:sz w:val="21"/>
                <w:szCs w:val="21"/>
                <w:bdr w:val="none" w:color="auto" w:sz="0" w:space="0"/>
                <w:lang w:val="en-US" w:eastAsia="zh-CN" w:bidi="ar"/>
              </w:rPr>
              <w:t>、内存：</w:t>
            </w:r>
            <w:r>
              <w:rPr>
                <w:rStyle w:val="6"/>
                <w:rFonts w:eastAsia="等线"/>
                <w:color w:val="auto"/>
                <w:sz w:val="21"/>
                <w:szCs w:val="21"/>
                <w:bdr w:val="none" w:color="auto" w:sz="0" w:space="0"/>
                <w:lang w:val="en-US" w:eastAsia="zh-CN" w:bidi="ar"/>
              </w:rPr>
              <w:t xml:space="preserve">≥4GB </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5</w:t>
            </w:r>
            <w:r>
              <w:rPr>
                <w:rStyle w:val="7"/>
                <w:color w:val="auto"/>
                <w:sz w:val="21"/>
                <w:szCs w:val="21"/>
                <w:bdr w:val="none" w:color="auto" w:sz="0" w:space="0"/>
                <w:lang w:val="en-US" w:eastAsia="zh-CN" w:bidi="ar"/>
              </w:rPr>
              <w:t>、存储：</w:t>
            </w:r>
            <w:r>
              <w:rPr>
                <w:rStyle w:val="6"/>
                <w:rFonts w:eastAsia="等线"/>
                <w:color w:val="auto"/>
                <w:sz w:val="21"/>
                <w:szCs w:val="21"/>
                <w:bdr w:val="none" w:color="auto" w:sz="0" w:space="0"/>
                <w:lang w:val="en-US" w:eastAsia="zh-CN" w:bidi="ar"/>
              </w:rPr>
              <w:t>≥32GB</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6</w:t>
            </w:r>
            <w:r>
              <w:rPr>
                <w:rStyle w:val="7"/>
                <w:color w:val="auto"/>
                <w:sz w:val="21"/>
                <w:szCs w:val="21"/>
                <w:bdr w:val="none" w:color="auto" w:sz="0" w:space="0"/>
                <w:lang w:val="en-US" w:eastAsia="zh-CN" w:bidi="ar"/>
              </w:rPr>
              <w:t>、屏幕：</w:t>
            </w:r>
            <w:r>
              <w:rPr>
                <w:rStyle w:val="6"/>
                <w:rFonts w:eastAsia="等线"/>
                <w:color w:val="auto"/>
                <w:sz w:val="21"/>
                <w:szCs w:val="21"/>
                <w:bdr w:val="none" w:color="auto" w:sz="0" w:space="0"/>
                <w:lang w:val="en-US" w:eastAsia="zh-CN" w:bidi="ar"/>
              </w:rPr>
              <w:t>≥19</w:t>
            </w:r>
            <w:r>
              <w:rPr>
                <w:rStyle w:val="7"/>
                <w:color w:val="auto"/>
                <w:sz w:val="21"/>
                <w:szCs w:val="21"/>
                <w:bdr w:val="none" w:color="auto" w:sz="0" w:space="0"/>
                <w:lang w:val="en-US" w:eastAsia="zh-CN" w:bidi="ar"/>
              </w:rPr>
              <w:t>寸触摸屏</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7</w:t>
            </w:r>
            <w:r>
              <w:rPr>
                <w:rStyle w:val="7"/>
                <w:color w:val="auto"/>
                <w:sz w:val="21"/>
                <w:szCs w:val="21"/>
                <w:bdr w:val="none" w:color="auto" w:sz="0" w:space="0"/>
                <w:lang w:val="en-US" w:eastAsia="zh-CN" w:bidi="ar"/>
              </w:rPr>
              <w:t>、有线网络：支持</w:t>
            </w:r>
            <w:r>
              <w:rPr>
                <w:rStyle w:val="6"/>
                <w:rFonts w:eastAsia="等线"/>
                <w:color w:val="auto"/>
                <w:sz w:val="21"/>
                <w:szCs w:val="21"/>
                <w:bdr w:val="none" w:color="auto" w:sz="0" w:space="0"/>
                <w:lang w:val="en-US" w:eastAsia="zh-CN" w:bidi="ar"/>
              </w:rPr>
              <w:t>100M LAN(RJ45)</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8</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Wifi</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802.11b/g/n</w:t>
            </w:r>
            <w:r>
              <w:rPr>
                <w:rStyle w:val="7"/>
                <w:color w:val="auto"/>
                <w:sz w:val="21"/>
                <w:szCs w:val="21"/>
                <w:bdr w:val="none" w:color="auto" w:sz="0" w:space="0"/>
                <w:lang w:val="en-US" w:eastAsia="zh-CN" w:bidi="ar"/>
              </w:rPr>
              <w:t>（内置</w:t>
            </w:r>
            <w:r>
              <w:rPr>
                <w:rStyle w:val="6"/>
                <w:rFonts w:eastAsia="等线"/>
                <w:color w:val="auto"/>
                <w:sz w:val="21"/>
                <w:szCs w:val="21"/>
                <w:bdr w:val="none" w:color="auto" w:sz="0" w:space="0"/>
                <w:lang w:val="en-US" w:eastAsia="zh-CN" w:bidi="ar"/>
              </w:rPr>
              <w:t>WIFI</w:t>
            </w:r>
            <w:r>
              <w:rPr>
                <w:rStyle w:val="7"/>
                <w:color w:val="auto"/>
                <w:sz w:val="21"/>
                <w:szCs w:val="21"/>
                <w:bdr w:val="none" w:color="auto" w:sz="0" w:space="0"/>
                <w:lang w:val="en-US" w:eastAsia="zh-CN" w:bidi="ar"/>
              </w:rPr>
              <w:t>天线）</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9</w:t>
            </w:r>
            <w:r>
              <w:rPr>
                <w:rStyle w:val="7"/>
                <w:color w:val="auto"/>
                <w:sz w:val="21"/>
                <w:szCs w:val="21"/>
                <w:bdr w:val="none" w:color="auto" w:sz="0" w:space="0"/>
                <w:lang w:val="en-US" w:eastAsia="zh-CN" w:bidi="ar"/>
              </w:rPr>
              <w:t>、蓝牙：支持蓝牙通讯</w:t>
            </w:r>
            <w:r>
              <w:rPr>
                <w:rStyle w:val="6"/>
                <w:rFonts w:eastAsia="等线"/>
                <w:color w:val="auto"/>
                <w:sz w:val="21"/>
                <w:szCs w:val="21"/>
                <w:bdr w:val="none" w:color="auto" w:sz="0" w:space="0"/>
                <w:lang w:val="en-US" w:eastAsia="zh-CN" w:bidi="ar"/>
              </w:rPr>
              <w:t>4.0/</w:t>
            </w:r>
            <w:r>
              <w:rPr>
                <w:rStyle w:val="7"/>
                <w:color w:val="auto"/>
                <w:sz w:val="21"/>
                <w:szCs w:val="21"/>
                <w:bdr w:val="none" w:color="auto" w:sz="0" w:space="0"/>
                <w:lang w:val="en-US" w:eastAsia="zh-CN" w:bidi="ar"/>
              </w:rPr>
              <w:t>通话</w:t>
            </w:r>
            <w:r>
              <w:rPr>
                <w:rStyle w:val="6"/>
                <w:rFonts w:eastAsia="等线"/>
                <w:color w:val="auto"/>
                <w:sz w:val="21"/>
                <w:szCs w:val="21"/>
                <w:bdr w:val="none" w:color="auto" w:sz="0" w:space="0"/>
                <w:lang w:val="en-US" w:eastAsia="zh-CN" w:bidi="ar"/>
              </w:rPr>
              <w:t>2.3</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10</w:t>
            </w:r>
            <w:r>
              <w:rPr>
                <w:rStyle w:val="7"/>
                <w:color w:val="auto"/>
                <w:sz w:val="21"/>
                <w:szCs w:val="21"/>
                <w:bdr w:val="none" w:color="auto" w:sz="0" w:space="0"/>
                <w:lang w:val="en-US" w:eastAsia="zh-CN" w:bidi="ar"/>
              </w:rPr>
              <w:t>、操作系统：</w:t>
            </w:r>
            <w:r>
              <w:rPr>
                <w:rStyle w:val="6"/>
                <w:rFonts w:eastAsia="等线"/>
                <w:color w:val="auto"/>
                <w:sz w:val="21"/>
                <w:szCs w:val="21"/>
                <w:bdr w:val="none" w:color="auto" w:sz="0" w:space="0"/>
                <w:lang w:val="en-US" w:eastAsia="zh-CN" w:bidi="ar"/>
              </w:rPr>
              <w:t>≥Android6.0</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11</w:t>
            </w:r>
            <w:r>
              <w:rPr>
                <w:rStyle w:val="7"/>
                <w:color w:val="auto"/>
                <w:sz w:val="21"/>
                <w:szCs w:val="21"/>
                <w:bdr w:val="none" w:color="auto" w:sz="0" w:space="0"/>
                <w:lang w:val="en-US" w:eastAsia="zh-CN" w:bidi="ar"/>
              </w:rPr>
              <w:t>、机柜：支持冷轧钢材质，表面汽车烤漆，防磁防锈防静电</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12</w:t>
            </w:r>
            <w:r>
              <w:rPr>
                <w:rStyle w:val="7"/>
                <w:color w:val="auto"/>
                <w:sz w:val="21"/>
                <w:szCs w:val="21"/>
                <w:bdr w:val="none" w:color="auto" w:sz="0" w:space="0"/>
                <w:lang w:val="en-US" w:eastAsia="zh-CN" w:bidi="ar"/>
              </w:rPr>
              <w:t>、摄像头：</w:t>
            </w:r>
            <w:r>
              <w:rPr>
                <w:rStyle w:val="6"/>
                <w:rFonts w:eastAsia="等线"/>
                <w:color w:val="auto"/>
                <w:sz w:val="21"/>
                <w:szCs w:val="21"/>
                <w:bdr w:val="none" w:color="auto" w:sz="0" w:space="0"/>
                <w:lang w:val="en-US" w:eastAsia="zh-CN" w:bidi="ar"/>
              </w:rPr>
              <w:t>≥200W</w:t>
            </w:r>
            <w:r>
              <w:rPr>
                <w:rStyle w:val="7"/>
                <w:color w:val="auto"/>
                <w:sz w:val="21"/>
                <w:szCs w:val="21"/>
                <w:bdr w:val="none" w:color="auto" w:sz="0" w:space="0"/>
                <w:lang w:val="en-US" w:eastAsia="zh-CN" w:bidi="ar"/>
              </w:rPr>
              <w:t>摄像头</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13</w:t>
            </w:r>
            <w:r>
              <w:rPr>
                <w:rStyle w:val="7"/>
                <w:color w:val="auto"/>
                <w:sz w:val="21"/>
                <w:szCs w:val="21"/>
                <w:bdr w:val="none" w:color="auto" w:sz="0" w:space="0"/>
                <w:lang w:val="en-US" w:eastAsia="zh-CN" w:bidi="ar"/>
              </w:rPr>
              <w:t>、读卡器：支持</w:t>
            </w:r>
            <w:r>
              <w:rPr>
                <w:rStyle w:val="6"/>
                <w:rFonts w:eastAsia="等线"/>
                <w:color w:val="auto"/>
                <w:sz w:val="21"/>
                <w:szCs w:val="21"/>
                <w:bdr w:val="none" w:color="auto" w:sz="0" w:space="0"/>
                <w:lang w:val="en-US" w:eastAsia="zh-CN" w:bidi="ar"/>
              </w:rPr>
              <w:t>ID</w:t>
            </w:r>
            <w:r>
              <w:rPr>
                <w:rStyle w:val="7"/>
                <w:color w:val="auto"/>
                <w:sz w:val="21"/>
                <w:szCs w:val="21"/>
                <w:bdr w:val="none" w:color="auto" w:sz="0" w:space="0"/>
                <w:lang w:val="en-US" w:eastAsia="zh-CN" w:bidi="ar"/>
              </w:rPr>
              <w:t>读卡器</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14</w:t>
            </w:r>
            <w:r>
              <w:rPr>
                <w:rStyle w:val="7"/>
                <w:color w:val="auto"/>
                <w:sz w:val="21"/>
                <w:szCs w:val="21"/>
                <w:bdr w:val="none" w:color="auto" w:sz="0" w:space="0"/>
                <w:lang w:val="en-US" w:eastAsia="zh-CN" w:bidi="ar"/>
              </w:rPr>
              <w:t>、支持指纹识别、人脸验证、身份证读卡器选配</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5" w:leftChars="-50" w:right="-105" w:rightChars="-5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液晶监视器</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55</w:t>
            </w:r>
            <w:r>
              <w:rPr>
                <w:rStyle w:val="4"/>
                <w:color w:val="auto"/>
                <w:sz w:val="21"/>
                <w:szCs w:val="21"/>
                <w:bdr w:val="none" w:color="auto" w:sz="0" w:space="0"/>
                <w:lang w:val="en-US" w:eastAsia="zh-CN" w:bidi="ar"/>
              </w:rPr>
              <w:t>寸</w:t>
            </w:r>
            <w:r>
              <w:rPr>
                <w:rStyle w:val="5"/>
                <w:rFonts w:eastAsia="等线"/>
                <w:color w:val="auto"/>
                <w:sz w:val="21"/>
                <w:szCs w:val="21"/>
                <w:bdr w:val="none" w:color="auto" w:sz="0" w:space="0"/>
                <w:lang w:val="en-US" w:eastAsia="zh-CN" w:bidi="ar"/>
              </w:rPr>
              <w:t xml:space="preserve"> 4K</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278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排队信息显示终端</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CPU</w:t>
            </w:r>
            <w:r>
              <w:rPr>
                <w:rStyle w:val="4"/>
                <w:color w:val="auto"/>
                <w:sz w:val="21"/>
                <w:szCs w:val="21"/>
                <w:bdr w:val="none" w:color="auto" w:sz="0" w:space="0"/>
                <w:lang w:val="en-US" w:eastAsia="zh-CN" w:bidi="ar"/>
              </w:rPr>
              <w:t>：主频</w:t>
            </w:r>
            <w:r>
              <w:rPr>
                <w:rStyle w:val="5"/>
                <w:rFonts w:eastAsia="等线"/>
                <w:color w:val="auto"/>
                <w:sz w:val="21"/>
                <w:szCs w:val="21"/>
                <w:bdr w:val="none" w:color="auto" w:sz="0" w:space="0"/>
                <w:lang w:val="en-US" w:eastAsia="zh-CN" w:bidi="ar"/>
              </w:rPr>
              <w:t>≥1.5G</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、内存：</w:t>
            </w:r>
            <w:r>
              <w:rPr>
                <w:rStyle w:val="5"/>
                <w:rFonts w:eastAsia="等线"/>
                <w:color w:val="auto"/>
                <w:sz w:val="21"/>
                <w:szCs w:val="21"/>
                <w:bdr w:val="none" w:color="auto" w:sz="0" w:space="0"/>
                <w:lang w:val="en-US" w:eastAsia="zh-CN" w:bidi="ar"/>
              </w:rPr>
              <w:t>DDR3 ≥1G</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3</w:t>
            </w:r>
            <w:r>
              <w:rPr>
                <w:rStyle w:val="4"/>
                <w:color w:val="auto"/>
                <w:sz w:val="21"/>
                <w:szCs w:val="21"/>
                <w:bdr w:val="none" w:color="auto" w:sz="0" w:space="0"/>
                <w:lang w:val="en-US" w:eastAsia="zh-CN" w:bidi="ar"/>
              </w:rPr>
              <w:t>、内置存储器：</w:t>
            </w:r>
            <w:r>
              <w:rPr>
                <w:rStyle w:val="5"/>
                <w:rFonts w:eastAsia="等线"/>
                <w:color w:val="auto"/>
                <w:sz w:val="21"/>
                <w:szCs w:val="21"/>
                <w:bdr w:val="none" w:color="auto" w:sz="0" w:space="0"/>
                <w:lang w:val="en-US" w:eastAsia="zh-CN" w:bidi="ar"/>
              </w:rPr>
              <w:t>EMMC FLASH ≥8G</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4</w:t>
            </w:r>
            <w:r>
              <w:rPr>
                <w:rStyle w:val="4"/>
                <w:color w:val="auto"/>
                <w:sz w:val="21"/>
                <w:szCs w:val="21"/>
                <w:bdr w:val="none" w:color="auto" w:sz="0" w:space="0"/>
                <w:lang w:val="en-US" w:eastAsia="zh-CN" w:bidi="ar"/>
              </w:rPr>
              <w:t>、存储器扩展：支持</w:t>
            </w:r>
            <w:r>
              <w:rPr>
                <w:rStyle w:val="5"/>
                <w:rFonts w:eastAsia="等线"/>
                <w:color w:val="auto"/>
                <w:sz w:val="21"/>
                <w:szCs w:val="21"/>
                <w:bdr w:val="none" w:color="auto" w:sz="0" w:space="0"/>
                <w:lang w:val="en-US" w:eastAsia="zh-CN" w:bidi="ar"/>
              </w:rPr>
              <w:t>32GB</w:t>
            </w:r>
            <w:r>
              <w:rPr>
                <w:rStyle w:val="4"/>
                <w:color w:val="auto"/>
                <w:sz w:val="21"/>
                <w:szCs w:val="21"/>
                <w:bdr w:val="none" w:color="auto" w:sz="0" w:space="0"/>
                <w:lang w:val="en-US" w:eastAsia="zh-CN" w:bidi="ar"/>
              </w:rPr>
              <w:t>的</w:t>
            </w:r>
            <w:r>
              <w:rPr>
                <w:rStyle w:val="5"/>
                <w:rFonts w:eastAsia="等线"/>
                <w:color w:val="auto"/>
                <w:sz w:val="21"/>
                <w:szCs w:val="21"/>
                <w:bdr w:val="none" w:color="auto" w:sz="0" w:space="0"/>
                <w:lang w:val="en-US" w:eastAsia="zh-CN" w:bidi="ar"/>
              </w:rPr>
              <w:t>SD/TF</w:t>
            </w:r>
            <w:r>
              <w:rPr>
                <w:rStyle w:val="4"/>
                <w:color w:val="auto"/>
                <w:sz w:val="21"/>
                <w:szCs w:val="21"/>
                <w:bdr w:val="none" w:color="auto" w:sz="0" w:space="0"/>
                <w:lang w:val="en-US" w:eastAsia="zh-CN" w:bidi="ar"/>
              </w:rPr>
              <w:t>卡扩展；</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5</w:t>
            </w:r>
            <w:r>
              <w:rPr>
                <w:rStyle w:val="4"/>
                <w:color w:val="auto"/>
                <w:sz w:val="21"/>
                <w:szCs w:val="21"/>
                <w:bdr w:val="none" w:color="auto" w:sz="0" w:space="0"/>
                <w:lang w:val="en-US" w:eastAsia="zh-CN" w:bidi="ar"/>
              </w:rPr>
              <w:t>、操作系统：</w:t>
            </w:r>
            <w:r>
              <w:rPr>
                <w:rStyle w:val="5"/>
                <w:rFonts w:eastAsia="等线"/>
                <w:color w:val="auto"/>
                <w:sz w:val="21"/>
                <w:szCs w:val="21"/>
                <w:bdr w:val="none" w:color="auto" w:sz="0" w:space="0"/>
                <w:lang w:val="en-US" w:eastAsia="zh-CN" w:bidi="ar"/>
              </w:rPr>
              <w:t>Android 5.0</w:t>
            </w:r>
            <w:r>
              <w:rPr>
                <w:rStyle w:val="4"/>
                <w:color w:val="auto"/>
                <w:sz w:val="21"/>
                <w:szCs w:val="21"/>
                <w:bdr w:val="none" w:color="auto" w:sz="0" w:space="0"/>
                <w:lang w:val="en-US" w:eastAsia="zh-CN" w:bidi="ar"/>
              </w:rPr>
              <w:t>以上；</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6</w:t>
            </w:r>
            <w:r>
              <w:rPr>
                <w:rStyle w:val="4"/>
                <w:color w:val="auto"/>
                <w:sz w:val="21"/>
                <w:szCs w:val="21"/>
                <w:bdr w:val="none" w:color="auto" w:sz="0" w:space="0"/>
                <w:lang w:val="en-US" w:eastAsia="zh-CN" w:bidi="ar"/>
              </w:rPr>
              <w:t>、外部接口：</w:t>
            </w:r>
            <w:r>
              <w:rPr>
                <w:rStyle w:val="5"/>
                <w:rFonts w:eastAsia="等线"/>
                <w:color w:val="auto"/>
                <w:sz w:val="21"/>
                <w:szCs w:val="21"/>
                <w:bdr w:val="none" w:color="auto" w:sz="0" w:space="0"/>
                <w:lang w:val="en-US" w:eastAsia="zh-CN" w:bidi="ar"/>
              </w:rPr>
              <w:t>≥1</w:t>
            </w:r>
            <w:r>
              <w:rPr>
                <w:rStyle w:val="4"/>
                <w:color w:val="auto"/>
                <w:sz w:val="21"/>
                <w:szCs w:val="21"/>
                <w:bdr w:val="none" w:color="auto" w:sz="0" w:space="0"/>
                <w:lang w:val="en-US" w:eastAsia="zh-CN" w:bidi="ar"/>
              </w:rPr>
              <w:t>个</w:t>
            </w:r>
            <w:r>
              <w:rPr>
                <w:rStyle w:val="5"/>
                <w:rFonts w:eastAsia="等线"/>
                <w:color w:val="auto"/>
                <w:sz w:val="21"/>
                <w:szCs w:val="21"/>
                <w:bdr w:val="none" w:color="auto" w:sz="0" w:space="0"/>
                <w:lang w:val="en-US" w:eastAsia="zh-CN" w:bidi="ar"/>
              </w:rPr>
              <w:t>RJ45</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≥1</w:t>
            </w:r>
            <w:r>
              <w:rPr>
                <w:rStyle w:val="4"/>
                <w:color w:val="auto"/>
                <w:sz w:val="21"/>
                <w:szCs w:val="21"/>
                <w:bdr w:val="none" w:color="auto" w:sz="0" w:space="0"/>
                <w:lang w:val="en-US" w:eastAsia="zh-CN" w:bidi="ar"/>
              </w:rPr>
              <w:t>个</w:t>
            </w:r>
            <w:r>
              <w:rPr>
                <w:rStyle w:val="5"/>
                <w:rFonts w:eastAsia="等线"/>
                <w:color w:val="auto"/>
                <w:sz w:val="21"/>
                <w:szCs w:val="21"/>
                <w:bdr w:val="none" w:color="auto" w:sz="0" w:space="0"/>
                <w:lang w:val="en-US" w:eastAsia="zh-CN" w:bidi="ar"/>
              </w:rPr>
              <w:t>HDMI</w:t>
            </w:r>
            <w:r>
              <w:rPr>
                <w:rStyle w:val="4"/>
                <w:color w:val="auto"/>
                <w:sz w:val="21"/>
                <w:szCs w:val="21"/>
                <w:bdr w:val="none" w:color="auto" w:sz="0" w:space="0"/>
                <w:lang w:val="en-US" w:eastAsia="zh-CN" w:bidi="ar"/>
              </w:rPr>
              <w:t>接口，</w:t>
            </w:r>
            <w:r>
              <w:rPr>
                <w:rStyle w:val="5"/>
                <w:rFonts w:eastAsia="等线"/>
                <w:color w:val="auto"/>
                <w:sz w:val="21"/>
                <w:szCs w:val="21"/>
                <w:bdr w:val="none" w:color="auto" w:sz="0" w:space="0"/>
                <w:lang w:val="en-US" w:eastAsia="zh-CN" w:bidi="ar"/>
              </w:rPr>
              <w:t>≥1</w:t>
            </w:r>
            <w:r>
              <w:rPr>
                <w:rStyle w:val="4"/>
                <w:color w:val="auto"/>
                <w:sz w:val="21"/>
                <w:szCs w:val="21"/>
                <w:bdr w:val="none" w:color="auto" w:sz="0" w:space="0"/>
                <w:lang w:val="en-US" w:eastAsia="zh-CN" w:bidi="ar"/>
              </w:rPr>
              <w:t>个</w:t>
            </w:r>
            <w:r>
              <w:rPr>
                <w:rStyle w:val="5"/>
                <w:rFonts w:eastAsia="等线"/>
                <w:color w:val="auto"/>
                <w:sz w:val="21"/>
                <w:szCs w:val="21"/>
                <w:bdr w:val="none" w:color="auto" w:sz="0" w:space="0"/>
                <w:lang w:val="en-US" w:eastAsia="zh-CN" w:bidi="ar"/>
              </w:rPr>
              <w:t>3.5mm</w:t>
            </w:r>
            <w:r>
              <w:rPr>
                <w:rStyle w:val="4"/>
                <w:color w:val="auto"/>
                <w:sz w:val="21"/>
                <w:szCs w:val="21"/>
                <w:bdr w:val="none" w:color="auto" w:sz="0" w:space="0"/>
                <w:lang w:val="en-US" w:eastAsia="zh-CN" w:bidi="ar"/>
              </w:rPr>
              <w:t>音频输出接口，</w:t>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个</w:t>
            </w:r>
            <w:r>
              <w:rPr>
                <w:rStyle w:val="5"/>
                <w:rFonts w:eastAsia="等线"/>
                <w:color w:val="auto"/>
                <w:sz w:val="21"/>
                <w:szCs w:val="21"/>
                <w:bdr w:val="none" w:color="auto" w:sz="0" w:space="0"/>
                <w:lang w:val="en-US" w:eastAsia="zh-CN" w:bidi="ar"/>
              </w:rPr>
              <w:t>USB</w:t>
            </w:r>
            <w:r>
              <w:rPr>
                <w:rStyle w:val="4"/>
                <w:color w:val="auto"/>
                <w:sz w:val="21"/>
                <w:szCs w:val="21"/>
                <w:bdr w:val="none" w:color="auto" w:sz="0" w:space="0"/>
                <w:lang w:val="en-US" w:eastAsia="zh-CN" w:bidi="ar"/>
              </w:rPr>
              <w:t>接口；</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7</w:t>
            </w:r>
            <w:r>
              <w:rPr>
                <w:rStyle w:val="4"/>
                <w:color w:val="auto"/>
                <w:sz w:val="21"/>
                <w:szCs w:val="21"/>
                <w:bdr w:val="none" w:color="auto" w:sz="0" w:space="0"/>
                <w:lang w:val="en-US" w:eastAsia="zh-CN" w:bidi="ar"/>
              </w:rPr>
              <w:t>、视频输出：支持</w:t>
            </w:r>
            <w:r>
              <w:rPr>
                <w:rStyle w:val="5"/>
                <w:rFonts w:eastAsia="等线"/>
                <w:color w:val="auto"/>
                <w:sz w:val="21"/>
                <w:szCs w:val="21"/>
                <w:bdr w:val="none" w:color="auto" w:sz="0" w:space="0"/>
                <w:lang w:val="en-US" w:eastAsia="zh-CN" w:bidi="ar"/>
              </w:rPr>
              <w:t>HDMI1080P</w:t>
            </w:r>
            <w:r>
              <w:rPr>
                <w:rStyle w:val="4"/>
                <w:color w:val="auto"/>
                <w:sz w:val="21"/>
                <w:szCs w:val="21"/>
                <w:bdr w:val="none" w:color="auto" w:sz="0" w:space="0"/>
                <w:lang w:val="en-US" w:eastAsia="zh-CN" w:bidi="ar"/>
              </w:rPr>
              <w:t>全高清输出；</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8</w:t>
            </w:r>
            <w:r>
              <w:rPr>
                <w:rStyle w:val="4"/>
                <w:color w:val="auto"/>
                <w:sz w:val="21"/>
                <w:szCs w:val="21"/>
                <w:bdr w:val="none" w:color="auto" w:sz="0" w:space="0"/>
                <w:lang w:val="en-US" w:eastAsia="zh-CN" w:bidi="ar"/>
              </w:rPr>
              <w:t>、音频格式：支持</w:t>
            </w:r>
            <w:r>
              <w:rPr>
                <w:rStyle w:val="5"/>
                <w:rFonts w:eastAsia="等线"/>
                <w:color w:val="auto"/>
                <w:sz w:val="21"/>
                <w:szCs w:val="21"/>
                <w:bdr w:val="none" w:color="auto" w:sz="0" w:space="0"/>
                <w:lang w:val="en-US" w:eastAsia="zh-CN" w:bidi="ar"/>
              </w:rPr>
              <w:t>WAV</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MP4</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MP3</w:t>
            </w:r>
            <w:r>
              <w:rPr>
                <w:rStyle w:val="4"/>
                <w:color w:val="auto"/>
                <w:sz w:val="21"/>
                <w:szCs w:val="21"/>
                <w:bdr w:val="none" w:color="auto" w:sz="0" w:space="0"/>
                <w:lang w:val="en-US" w:eastAsia="zh-CN" w:bidi="ar"/>
              </w:rPr>
              <w:t>等音视频格式；</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9</w:t>
            </w:r>
            <w:r>
              <w:rPr>
                <w:rStyle w:val="4"/>
                <w:color w:val="auto"/>
                <w:sz w:val="21"/>
                <w:szCs w:val="21"/>
                <w:bdr w:val="none" w:color="auto" w:sz="0" w:space="0"/>
                <w:lang w:val="en-US" w:eastAsia="zh-CN" w:bidi="ar"/>
              </w:rPr>
              <w:t>、★自检功能：支持系统发生故障时，应能自动重启（检测报告体现）；</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10</w:t>
            </w:r>
            <w:r>
              <w:rPr>
                <w:rStyle w:val="4"/>
                <w:color w:val="auto"/>
                <w:sz w:val="21"/>
                <w:szCs w:val="21"/>
                <w:bdr w:val="none" w:color="auto" w:sz="0" w:space="0"/>
                <w:lang w:val="en-US" w:eastAsia="zh-CN" w:bidi="ar"/>
              </w:rPr>
              <w:t>、★需提供具有公安部指定检测机构出具的有关《</w:t>
            </w:r>
            <w:r>
              <w:rPr>
                <w:rStyle w:val="5"/>
                <w:rFonts w:eastAsia="等线"/>
                <w:color w:val="auto"/>
                <w:sz w:val="21"/>
                <w:szCs w:val="21"/>
                <w:bdr w:val="none" w:color="auto" w:sz="0" w:space="0"/>
                <w:lang w:val="en-US" w:eastAsia="zh-CN" w:bidi="ar"/>
              </w:rPr>
              <w:t xml:space="preserve">GB/T 15211-2013 </w:t>
            </w:r>
            <w:r>
              <w:rPr>
                <w:rStyle w:val="4"/>
                <w:color w:val="auto"/>
                <w:sz w:val="21"/>
                <w:szCs w:val="21"/>
                <w:bdr w:val="none" w:color="auto" w:sz="0" w:space="0"/>
                <w:lang w:val="en-US" w:eastAsia="zh-CN" w:bidi="ar"/>
              </w:rPr>
              <w:t>安全防范报警设备</w:t>
            </w:r>
            <w:r>
              <w:rPr>
                <w:rStyle w:val="5"/>
                <w:rFonts w:eastAsia="等线"/>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环境适应性要求和实验方法》检测报告的复印件并加盖鲜章。</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112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4</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管理电脑</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CPU</w:t>
            </w:r>
            <w:r>
              <w:rPr>
                <w:rStyle w:val="4"/>
                <w:color w:val="auto"/>
                <w:sz w:val="21"/>
                <w:szCs w:val="21"/>
                <w:bdr w:val="none" w:color="auto" w:sz="0" w:space="0"/>
                <w:lang w:val="en-US" w:eastAsia="zh-CN" w:bidi="ar"/>
              </w:rPr>
              <w:t>：支持</w:t>
            </w:r>
            <w:r>
              <w:rPr>
                <w:rStyle w:val="5"/>
                <w:rFonts w:eastAsia="等线"/>
                <w:color w:val="auto"/>
                <w:sz w:val="21"/>
                <w:szCs w:val="21"/>
                <w:bdr w:val="none" w:color="auto" w:sz="0" w:space="0"/>
                <w:lang w:val="en-US" w:eastAsia="zh-CN" w:bidi="ar"/>
              </w:rPr>
              <w:t>i7 9700</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内存：</w:t>
            </w:r>
            <w:r>
              <w:rPr>
                <w:rStyle w:val="5"/>
                <w:rFonts w:eastAsia="等线"/>
                <w:color w:val="auto"/>
                <w:sz w:val="21"/>
                <w:szCs w:val="21"/>
                <w:bdr w:val="none" w:color="auto" w:sz="0" w:space="0"/>
                <w:lang w:val="en-US" w:eastAsia="zh-CN" w:bidi="ar"/>
              </w:rPr>
              <w:t>≥8GB</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硬盘：</w:t>
            </w:r>
            <w:r>
              <w:rPr>
                <w:rStyle w:val="5"/>
                <w:rFonts w:eastAsia="等线"/>
                <w:color w:val="auto"/>
                <w:sz w:val="21"/>
                <w:szCs w:val="21"/>
                <w:bdr w:val="none" w:color="auto" w:sz="0" w:space="0"/>
                <w:lang w:val="en-US" w:eastAsia="zh-CN" w:bidi="ar"/>
              </w:rPr>
              <w:t>≥256GB NVMe SSD + 2TB SATA HDD</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显示器：</w:t>
            </w:r>
            <w:r>
              <w:rPr>
                <w:rStyle w:val="5"/>
                <w:rFonts w:eastAsia="等线"/>
                <w:color w:val="auto"/>
                <w:sz w:val="21"/>
                <w:szCs w:val="21"/>
                <w:bdr w:val="none" w:color="auto" w:sz="0" w:space="0"/>
                <w:lang w:val="en-US" w:eastAsia="zh-CN" w:bidi="ar"/>
              </w:rPr>
              <w:t>≥21.5</w:t>
            </w:r>
            <w:r>
              <w:rPr>
                <w:rStyle w:val="4"/>
                <w:color w:val="auto"/>
                <w:sz w:val="21"/>
                <w:szCs w:val="21"/>
                <w:bdr w:val="none" w:color="auto" w:sz="0" w:space="0"/>
                <w:lang w:val="en-US" w:eastAsia="zh-CN" w:bidi="ar"/>
              </w:rPr>
              <w:t>英寸；</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18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防爆对讲分机</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7"/>
                <w:color w:val="auto"/>
                <w:sz w:val="21"/>
                <w:szCs w:val="21"/>
                <w:bdr w:val="none" w:color="auto" w:sz="0" w:space="0"/>
                <w:lang w:val="en-US" w:eastAsia="zh-CN" w:bidi="ar"/>
              </w:rPr>
              <w:t>、支持金属双按键、埋墙式分机</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2</w:t>
            </w:r>
            <w:r>
              <w:rPr>
                <w:rStyle w:val="7"/>
                <w:color w:val="auto"/>
                <w:sz w:val="21"/>
                <w:szCs w:val="21"/>
                <w:bdr w:val="none" w:color="auto" w:sz="0" w:space="0"/>
                <w:lang w:val="en-US" w:eastAsia="zh-CN" w:bidi="ar"/>
              </w:rPr>
              <w:t>、支持采用精加工的铝合金面板，配有埋墙底盒，具有防拆、防暴力、防破坏</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3</w:t>
            </w:r>
            <w:r>
              <w:rPr>
                <w:rStyle w:val="7"/>
                <w:color w:val="auto"/>
                <w:sz w:val="21"/>
                <w:szCs w:val="21"/>
                <w:bdr w:val="none" w:color="auto" w:sz="0" w:space="0"/>
                <w:lang w:val="en-US" w:eastAsia="zh-CN" w:bidi="ar"/>
              </w:rPr>
              <w:t>、支持对讲报警功能、监听功能、广播功能、声控报警功能</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4</w:t>
            </w:r>
            <w:r>
              <w:rPr>
                <w:rStyle w:val="7"/>
                <w:color w:val="auto"/>
                <w:sz w:val="21"/>
                <w:szCs w:val="21"/>
                <w:bdr w:val="none" w:color="auto" w:sz="0" w:space="0"/>
                <w:lang w:val="en-US" w:eastAsia="zh-CN" w:bidi="ar"/>
              </w:rPr>
              <w:t>、摄像头</w:t>
            </w:r>
            <w:r>
              <w:rPr>
                <w:rStyle w:val="6"/>
                <w:rFonts w:eastAsia="等线"/>
                <w:color w:val="auto"/>
                <w:sz w:val="21"/>
                <w:szCs w:val="21"/>
                <w:bdr w:val="none" w:color="auto" w:sz="0" w:space="0"/>
                <w:lang w:val="en-US" w:eastAsia="zh-CN" w:bidi="ar"/>
              </w:rPr>
              <w:t>: ≥</w:t>
            </w:r>
            <w:r>
              <w:rPr>
                <w:rStyle w:val="7"/>
                <w:color w:val="auto"/>
                <w:sz w:val="21"/>
                <w:szCs w:val="21"/>
                <w:bdr w:val="none" w:color="auto" w:sz="0" w:space="0"/>
                <w:lang w:val="en-US" w:eastAsia="zh-CN" w:bidi="ar"/>
              </w:rPr>
              <w:t>低照度</w:t>
            </w:r>
            <w:r>
              <w:rPr>
                <w:rStyle w:val="6"/>
                <w:rFonts w:eastAsia="等线"/>
                <w:color w:val="auto"/>
                <w:sz w:val="21"/>
                <w:szCs w:val="21"/>
                <w:bdr w:val="none" w:color="auto" w:sz="0" w:space="0"/>
                <w:lang w:val="en-US" w:eastAsia="zh-CN" w:bidi="ar"/>
              </w:rPr>
              <w:t>130</w:t>
            </w:r>
            <w:r>
              <w:rPr>
                <w:rStyle w:val="7"/>
                <w:color w:val="auto"/>
                <w:sz w:val="21"/>
                <w:szCs w:val="21"/>
                <w:bdr w:val="none" w:color="auto" w:sz="0" w:space="0"/>
                <w:lang w:val="en-US" w:eastAsia="zh-CN" w:bidi="ar"/>
              </w:rPr>
              <w:t>万像素</w:t>
            </w:r>
            <w:r>
              <w:rPr>
                <w:rStyle w:val="6"/>
                <w:rFonts w:eastAsia="等线"/>
                <w:color w:val="auto"/>
                <w:sz w:val="21"/>
                <w:szCs w:val="21"/>
                <w:bdr w:val="none" w:color="auto" w:sz="0" w:space="0"/>
                <w:lang w:val="en-US" w:eastAsia="zh-CN" w:bidi="ar"/>
              </w:rPr>
              <w:t>,</w:t>
            </w:r>
            <w:r>
              <w:rPr>
                <w:rStyle w:val="7"/>
                <w:color w:val="auto"/>
                <w:sz w:val="21"/>
                <w:szCs w:val="21"/>
                <w:bdr w:val="none" w:color="auto" w:sz="0" w:space="0"/>
                <w:lang w:val="en-US" w:eastAsia="zh-CN" w:bidi="ar"/>
              </w:rPr>
              <w:t>内置红外</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5</w:t>
            </w:r>
            <w:r>
              <w:rPr>
                <w:rStyle w:val="7"/>
                <w:color w:val="auto"/>
                <w:sz w:val="21"/>
                <w:szCs w:val="21"/>
                <w:bdr w:val="none" w:color="auto" w:sz="0" w:space="0"/>
                <w:lang w:val="en-US" w:eastAsia="zh-CN" w:bidi="ar"/>
              </w:rPr>
              <w:t>、静态功耗</w:t>
            </w:r>
            <w:r>
              <w:rPr>
                <w:rStyle w:val="6"/>
                <w:rFonts w:eastAsia="等线"/>
                <w:color w:val="auto"/>
                <w:sz w:val="21"/>
                <w:szCs w:val="21"/>
                <w:bdr w:val="none" w:color="auto" w:sz="0" w:space="0"/>
                <w:lang w:val="en-US" w:eastAsia="zh-CN" w:bidi="ar"/>
              </w:rPr>
              <w:t>: ≤0.8W</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6</w:t>
            </w:r>
            <w:r>
              <w:rPr>
                <w:rStyle w:val="7"/>
                <w:color w:val="auto"/>
                <w:sz w:val="21"/>
                <w:szCs w:val="21"/>
                <w:bdr w:val="none" w:color="auto" w:sz="0" w:space="0"/>
                <w:lang w:val="en-US" w:eastAsia="zh-CN" w:bidi="ar"/>
              </w:rPr>
              <w:t>、喇叭阻抗</w:t>
            </w:r>
            <w:r>
              <w:rPr>
                <w:rStyle w:val="6"/>
                <w:rFonts w:eastAsia="等线"/>
                <w:color w:val="auto"/>
                <w:sz w:val="21"/>
                <w:szCs w:val="21"/>
                <w:bdr w:val="none" w:color="auto" w:sz="0" w:space="0"/>
                <w:lang w:val="en-US" w:eastAsia="zh-CN" w:bidi="ar"/>
              </w:rPr>
              <w:t>: ≤4</w:t>
            </w:r>
            <w:r>
              <w:rPr>
                <w:rStyle w:val="7"/>
                <w:color w:val="auto"/>
                <w:sz w:val="21"/>
                <w:szCs w:val="21"/>
                <w:bdr w:val="none" w:color="auto" w:sz="0" w:space="0"/>
                <w:lang w:val="en-US" w:eastAsia="zh-CN" w:bidi="ar"/>
              </w:rPr>
              <w:t>欧</w:t>
            </w:r>
            <w:r>
              <w:rPr>
                <w:rStyle w:val="6"/>
                <w:rFonts w:eastAsia="等线"/>
                <w:color w:val="auto"/>
                <w:sz w:val="21"/>
                <w:szCs w:val="21"/>
                <w:bdr w:val="none" w:color="auto" w:sz="0" w:space="0"/>
                <w:lang w:val="en-US" w:eastAsia="zh-CN" w:bidi="ar"/>
              </w:rPr>
              <w:t>5W</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7</w:t>
            </w:r>
            <w:r>
              <w:rPr>
                <w:rStyle w:val="7"/>
                <w:color w:val="auto"/>
                <w:sz w:val="21"/>
                <w:szCs w:val="21"/>
                <w:bdr w:val="none" w:color="auto" w:sz="0" w:space="0"/>
                <w:lang w:val="en-US" w:eastAsia="zh-CN" w:bidi="ar"/>
              </w:rPr>
              <w:t>、音频输出功率</w:t>
            </w:r>
            <w:r>
              <w:rPr>
                <w:rStyle w:val="6"/>
                <w:rFonts w:eastAsia="等线"/>
                <w:color w:val="auto"/>
                <w:sz w:val="21"/>
                <w:szCs w:val="21"/>
                <w:bdr w:val="none" w:color="auto" w:sz="0" w:space="0"/>
                <w:lang w:val="en-US" w:eastAsia="zh-CN" w:bidi="ar"/>
              </w:rPr>
              <w:t>: 3W THD 10%</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8</w:t>
            </w:r>
            <w:r>
              <w:rPr>
                <w:rStyle w:val="7"/>
                <w:color w:val="auto"/>
                <w:sz w:val="21"/>
                <w:szCs w:val="21"/>
                <w:bdr w:val="none" w:color="auto" w:sz="0" w:space="0"/>
                <w:lang w:val="en-US" w:eastAsia="zh-CN" w:bidi="ar"/>
              </w:rPr>
              <w:t>、控制信号电平</w:t>
            </w:r>
            <w:r>
              <w:rPr>
                <w:rStyle w:val="6"/>
                <w:rFonts w:eastAsia="等线"/>
                <w:color w:val="auto"/>
                <w:sz w:val="21"/>
                <w:szCs w:val="21"/>
                <w:bdr w:val="none" w:color="auto" w:sz="0" w:space="0"/>
                <w:lang w:val="en-US" w:eastAsia="zh-CN" w:bidi="ar"/>
              </w:rPr>
              <w:t>: 0.2</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5V</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9</w:t>
            </w:r>
            <w:r>
              <w:rPr>
                <w:rStyle w:val="7"/>
                <w:color w:val="auto"/>
                <w:sz w:val="21"/>
                <w:szCs w:val="21"/>
                <w:bdr w:val="none" w:color="auto" w:sz="0" w:space="0"/>
                <w:lang w:val="en-US" w:eastAsia="zh-CN" w:bidi="ar"/>
              </w:rPr>
              <w:t>、供电电压</w:t>
            </w:r>
            <w:r>
              <w:rPr>
                <w:rStyle w:val="6"/>
                <w:rFonts w:eastAsia="等线"/>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支持</w:t>
            </w:r>
            <w:r>
              <w:rPr>
                <w:rStyle w:val="6"/>
                <w:rFonts w:eastAsia="等线"/>
                <w:color w:val="auto"/>
                <w:sz w:val="21"/>
                <w:szCs w:val="21"/>
                <w:bdr w:val="none" w:color="auto" w:sz="0" w:space="0"/>
                <w:lang w:val="en-US" w:eastAsia="zh-CN" w:bidi="ar"/>
              </w:rPr>
              <w:t>DC12V/0.2A</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10</w:t>
            </w:r>
            <w:r>
              <w:rPr>
                <w:rStyle w:val="7"/>
                <w:color w:val="auto"/>
                <w:sz w:val="21"/>
                <w:szCs w:val="21"/>
                <w:bdr w:val="none" w:color="auto" w:sz="0" w:space="0"/>
                <w:lang w:val="en-US" w:eastAsia="zh-CN" w:bidi="ar"/>
              </w:rPr>
              <w:t>、音频部分</w:t>
            </w:r>
            <w:r>
              <w:rPr>
                <w:rStyle w:val="6"/>
                <w:rFonts w:eastAsia="等线"/>
                <w:color w:val="auto"/>
                <w:sz w:val="21"/>
                <w:szCs w:val="21"/>
                <w:bdr w:val="none" w:color="auto" w:sz="0" w:space="0"/>
                <w:lang w:val="en-US" w:eastAsia="zh-CN" w:bidi="ar"/>
              </w:rPr>
              <w:t>: 600</w:t>
            </w:r>
            <w:r>
              <w:rPr>
                <w:rStyle w:val="7"/>
                <w:color w:val="auto"/>
                <w:sz w:val="21"/>
                <w:szCs w:val="21"/>
                <w:bdr w:val="none" w:color="auto" w:sz="0" w:space="0"/>
                <w:lang w:val="en-US" w:eastAsia="zh-CN" w:bidi="ar"/>
              </w:rPr>
              <w:t>欧</w:t>
            </w:r>
            <w:r>
              <w:rPr>
                <w:rStyle w:val="6"/>
                <w:rFonts w:eastAsia="等线"/>
                <w:color w:val="auto"/>
                <w:sz w:val="21"/>
                <w:szCs w:val="21"/>
                <w:bdr w:val="none" w:color="auto" w:sz="0" w:space="0"/>
                <w:lang w:val="en-US" w:eastAsia="zh-CN" w:bidi="ar"/>
              </w:rPr>
              <w:t xml:space="preserve"> 0.3875Vrms</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11</w:t>
            </w:r>
            <w:r>
              <w:rPr>
                <w:rStyle w:val="7"/>
                <w:color w:val="auto"/>
                <w:sz w:val="21"/>
                <w:szCs w:val="21"/>
                <w:bdr w:val="none" w:color="auto" w:sz="0" w:space="0"/>
                <w:lang w:val="en-US" w:eastAsia="zh-CN" w:bidi="ar"/>
              </w:rPr>
              <w:t>、音频频率</w:t>
            </w:r>
            <w:r>
              <w:rPr>
                <w:rStyle w:val="6"/>
                <w:rFonts w:eastAsia="等线"/>
                <w:color w:val="auto"/>
                <w:sz w:val="21"/>
                <w:szCs w:val="21"/>
                <w:bdr w:val="none" w:color="auto" w:sz="0" w:space="0"/>
                <w:lang w:val="en-US" w:eastAsia="zh-CN" w:bidi="ar"/>
              </w:rPr>
              <w:t>(</w:t>
            </w:r>
            <w:r>
              <w:rPr>
                <w:rStyle w:val="7"/>
                <w:color w:val="auto"/>
                <w:sz w:val="21"/>
                <w:szCs w:val="21"/>
                <w:bdr w:val="none" w:color="auto" w:sz="0" w:space="0"/>
                <w:lang w:val="en-US" w:eastAsia="zh-CN" w:bidi="ar"/>
              </w:rPr>
              <w:t>广播</w:t>
            </w:r>
            <w:r>
              <w:rPr>
                <w:rStyle w:val="6"/>
                <w:rFonts w:eastAsia="等线"/>
                <w:color w:val="auto"/>
                <w:sz w:val="21"/>
                <w:szCs w:val="21"/>
                <w:bdr w:val="none" w:color="auto" w:sz="0" w:space="0"/>
                <w:lang w:val="en-US" w:eastAsia="zh-CN" w:bidi="ar"/>
              </w:rPr>
              <w:t>) 200HZ</w:t>
            </w:r>
            <w:r>
              <w:rPr>
                <w:rStyle w:val="7"/>
                <w:color w:val="auto"/>
                <w:sz w:val="21"/>
                <w:szCs w:val="21"/>
                <w:bdr w:val="none" w:color="auto" w:sz="0" w:space="0"/>
                <w:lang w:val="en-US" w:eastAsia="zh-CN" w:bidi="ar"/>
              </w:rPr>
              <w:t>～</w:t>
            </w:r>
            <w:r>
              <w:rPr>
                <w:rStyle w:val="6"/>
                <w:rFonts w:eastAsia="等线"/>
                <w:color w:val="auto"/>
                <w:sz w:val="21"/>
                <w:szCs w:val="21"/>
                <w:bdr w:val="none" w:color="auto" w:sz="0" w:space="0"/>
                <w:lang w:val="en-US" w:eastAsia="zh-CN" w:bidi="ar"/>
              </w:rPr>
              <w:t>20KHZ</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12</w:t>
            </w:r>
            <w:r>
              <w:rPr>
                <w:rStyle w:val="7"/>
                <w:color w:val="auto"/>
                <w:sz w:val="21"/>
                <w:szCs w:val="21"/>
                <w:bdr w:val="none" w:color="auto" w:sz="0" w:space="0"/>
                <w:lang w:val="en-US" w:eastAsia="zh-CN" w:bidi="ar"/>
              </w:rPr>
              <w:t>、监听输出口阻抗</w:t>
            </w:r>
            <w:r>
              <w:rPr>
                <w:rStyle w:val="6"/>
                <w:rFonts w:eastAsia="等线"/>
                <w:color w:val="auto"/>
                <w:sz w:val="21"/>
                <w:szCs w:val="21"/>
                <w:bdr w:val="none" w:color="auto" w:sz="0" w:space="0"/>
                <w:lang w:val="en-US" w:eastAsia="zh-CN" w:bidi="ar"/>
              </w:rPr>
              <w:t>: 600</w:t>
            </w:r>
            <w:r>
              <w:rPr>
                <w:rStyle w:val="7"/>
                <w:color w:val="auto"/>
                <w:sz w:val="21"/>
                <w:szCs w:val="21"/>
                <w:bdr w:val="none" w:color="auto" w:sz="0" w:space="0"/>
                <w:lang w:val="en-US" w:eastAsia="zh-CN" w:bidi="ar"/>
              </w:rPr>
              <w:t>欧</w:t>
            </w:r>
            <w:r>
              <w:rPr>
                <w:rStyle w:val="6"/>
                <w:rFonts w:eastAsia="等线"/>
                <w:color w:val="auto"/>
                <w:sz w:val="21"/>
                <w:szCs w:val="21"/>
                <w:bdr w:val="none" w:color="auto" w:sz="0" w:space="0"/>
                <w:lang w:val="en-US" w:eastAsia="zh-CN" w:bidi="ar"/>
              </w:rPr>
              <w:t xml:space="preserve"> ≥0.3875Vrms</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13</w:t>
            </w:r>
            <w:r>
              <w:rPr>
                <w:rStyle w:val="7"/>
                <w:color w:val="auto"/>
                <w:sz w:val="21"/>
                <w:szCs w:val="21"/>
                <w:bdr w:val="none" w:color="auto" w:sz="0" w:space="0"/>
                <w:lang w:val="en-US" w:eastAsia="zh-CN" w:bidi="ar"/>
              </w:rPr>
              <w:t>、工作温度</w:t>
            </w:r>
            <w:r>
              <w:rPr>
                <w:rStyle w:val="6"/>
                <w:rFonts w:eastAsia="等线"/>
                <w:color w:val="auto"/>
                <w:sz w:val="21"/>
                <w:szCs w:val="21"/>
                <w:bdr w:val="none" w:color="auto" w:sz="0" w:space="0"/>
                <w:lang w:val="en-US" w:eastAsia="zh-CN" w:bidi="ar"/>
              </w:rPr>
              <w:t>: -10℃~+60℃</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14</w:t>
            </w:r>
            <w:r>
              <w:rPr>
                <w:rStyle w:val="7"/>
                <w:color w:val="auto"/>
                <w:sz w:val="21"/>
                <w:szCs w:val="21"/>
                <w:bdr w:val="none" w:color="auto" w:sz="0" w:space="0"/>
                <w:lang w:val="en-US" w:eastAsia="zh-CN" w:bidi="ar"/>
              </w:rPr>
              <w:t>、湿度范围</w:t>
            </w:r>
            <w:r>
              <w:rPr>
                <w:rStyle w:val="6"/>
                <w:rFonts w:eastAsia="等线"/>
                <w:color w:val="auto"/>
                <w:sz w:val="21"/>
                <w:szCs w:val="21"/>
                <w:bdr w:val="none" w:color="auto" w:sz="0" w:space="0"/>
                <w:lang w:val="en-US" w:eastAsia="zh-CN" w:bidi="ar"/>
              </w:rPr>
              <w:t>: 30%~90%</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15</w:t>
            </w:r>
            <w:r>
              <w:rPr>
                <w:rStyle w:val="7"/>
                <w:color w:val="auto"/>
                <w:sz w:val="21"/>
                <w:szCs w:val="21"/>
                <w:bdr w:val="none" w:color="auto" w:sz="0" w:space="0"/>
                <w:lang w:val="en-US" w:eastAsia="zh-CN" w:bidi="ar"/>
              </w:rPr>
              <w:t>、接口</w:t>
            </w:r>
            <w:r>
              <w:rPr>
                <w:rStyle w:val="6"/>
                <w:rFonts w:eastAsia="等线"/>
                <w:color w:val="auto"/>
                <w:sz w:val="21"/>
                <w:szCs w:val="21"/>
                <w:bdr w:val="none" w:color="auto" w:sz="0" w:space="0"/>
                <w:lang w:val="en-US" w:eastAsia="zh-CN" w:bidi="ar"/>
              </w:rPr>
              <w:t xml:space="preserve">: </w:t>
            </w:r>
            <w:r>
              <w:rPr>
                <w:rStyle w:val="7"/>
                <w:color w:val="auto"/>
                <w:sz w:val="21"/>
                <w:szCs w:val="21"/>
                <w:bdr w:val="none" w:color="auto" w:sz="0" w:space="0"/>
                <w:lang w:val="en-US" w:eastAsia="zh-CN" w:bidi="ar"/>
              </w:rPr>
              <w:t>支持标准</w:t>
            </w:r>
            <w:r>
              <w:rPr>
                <w:rStyle w:val="6"/>
                <w:rFonts w:eastAsia="等线"/>
                <w:color w:val="auto"/>
                <w:sz w:val="21"/>
                <w:szCs w:val="21"/>
                <w:bdr w:val="none" w:color="auto" w:sz="0" w:space="0"/>
                <w:lang w:val="en-US" w:eastAsia="zh-CN" w:bidi="ar"/>
              </w:rPr>
              <w:t>RJ45</w:t>
            </w:r>
            <w:r>
              <w:rPr>
                <w:rStyle w:val="7"/>
                <w:color w:val="auto"/>
                <w:sz w:val="21"/>
                <w:szCs w:val="21"/>
                <w:bdr w:val="none" w:color="auto" w:sz="0" w:space="0"/>
                <w:lang w:val="en-US" w:eastAsia="zh-CN" w:bidi="ar"/>
              </w:rPr>
              <w:t>网络接口</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16</w:t>
            </w:r>
            <w:r>
              <w:rPr>
                <w:rStyle w:val="7"/>
                <w:color w:val="auto"/>
                <w:sz w:val="21"/>
                <w:szCs w:val="21"/>
                <w:bdr w:val="none" w:color="auto" w:sz="0" w:space="0"/>
                <w:lang w:val="en-US" w:eastAsia="zh-CN" w:bidi="ar"/>
              </w:rPr>
              <w:t>、★提供对讲产品的《中国节能环保产品》资质证书</w:t>
            </w:r>
            <w:r>
              <w:rPr>
                <w:rStyle w:val="6"/>
                <w:rFonts w:eastAsia="等线"/>
                <w:color w:val="auto"/>
                <w:sz w:val="21"/>
                <w:szCs w:val="21"/>
                <w:bdr w:val="none" w:color="auto" w:sz="0" w:space="0"/>
                <w:lang w:val="en-US" w:eastAsia="zh-CN" w:bidi="ar"/>
              </w:rPr>
              <w:br w:type="textWrapping"/>
            </w:r>
            <w:r>
              <w:rPr>
                <w:rStyle w:val="6"/>
                <w:rFonts w:eastAsia="等线"/>
                <w:color w:val="auto"/>
                <w:sz w:val="21"/>
                <w:szCs w:val="21"/>
                <w:bdr w:val="none" w:color="auto" w:sz="0" w:space="0"/>
                <w:lang w:val="en-US" w:eastAsia="zh-CN" w:bidi="ar"/>
              </w:rPr>
              <w:t>17</w:t>
            </w:r>
            <w:r>
              <w:rPr>
                <w:rStyle w:val="7"/>
                <w:color w:val="auto"/>
                <w:sz w:val="21"/>
                <w:szCs w:val="21"/>
                <w:bdr w:val="none" w:color="auto" w:sz="0" w:space="0"/>
                <w:lang w:val="en-US" w:eastAsia="zh-CN" w:bidi="ar"/>
              </w:rPr>
              <w:t>、★提供对讲产品的《中国绿色环保产品》资质证书</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8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自助提审会见管理软件</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4"/>
                <w:color w:val="auto"/>
                <w:sz w:val="21"/>
                <w:szCs w:val="21"/>
                <w:bdr w:val="none" w:color="auto" w:sz="0" w:space="0"/>
                <w:lang w:val="en-US" w:eastAsia="zh-CN" w:bidi="ar"/>
              </w:rPr>
              <w:t>支持前台登记管理模块；</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支持排队取号、指纹自助提讯模块；</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3.</w:t>
            </w:r>
            <w:r>
              <w:rPr>
                <w:rStyle w:val="4"/>
                <w:color w:val="auto"/>
                <w:sz w:val="21"/>
                <w:szCs w:val="21"/>
                <w:bdr w:val="none" w:color="auto" w:sz="0" w:space="0"/>
                <w:lang w:val="en-US" w:eastAsia="zh-CN" w:bidi="ar"/>
              </w:rPr>
              <w:t>支持排队信息显示模块；</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4.</w:t>
            </w:r>
            <w:r>
              <w:rPr>
                <w:rStyle w:val="4"/>
                <w:color w:val="auto"/>
                <w:sz w:val="21"/>
                <w:szCs w:val="21"/>
                <w:bdr w:val="none" w:color="auto" w:sz="0" w:space="0"/>
                <w:lang w:val="en-US" w:eastAsia="zh-CN" w:bidi="ar"/>
              </w:rPr>
              <w:t>支持提押民警办公室显示模块；</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5.</w:t>
            </w:r>
            <w:r>
              <w:rPr>
                <w:rStyle w:val="4"/>
                <w:color w:val="auto"/>
                <w:sz w:val="21"/>
                <w:szCs w:val="21"/>
                <w:bdr w:val="none" w:color="auto" w:sz="0" w:space="0"/>
                <w:lang w:val="en-US" w:eastAsia="zh-CN" w:bidi="ar"/>
              </w:rPr>
              <w:t>支持会见历史记录查询模块。</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★需提供具有中华人民共和国国家版权局颁发的《自助提讯会见系统》相关的软件著作权登记证书的复印件并加盖鲜章。</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十、防误放系统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60" w:hRule="atLeast"/>
        </w:trPr>
        <w:tc>
          <w:tcPr>
            <w:tcW w:w="553" w:type="dxa"/>
            <w:vMerge w:val="restart"/>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w:t>
            </w:r>
          </w:p>
        </w:tc>
        <w:tc>
          <w:tcPr>
            <w:tcW w:w="1260"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人脸防误放触摸屏</w:t>
            </w:r>
          </w:p>
        </w:tc>
        <w:tc>
          <w:tcPr>
            <w:tcW w:w="5900"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4"/>
                <w:color w:val="auto"/>
                <w:sz w:val="21"/>
                <w:szCs w:val="21"/>
                <w:bdr w:val="none" w:color="auto" w:sz="0" w:space="0"/>
                <w:lang w:val="en-US" w:eastAsia="zh-CN" w:bidi="ar"/>
              </w:rPr>
              <w:t>、操作系统：</w:t>
            </w:r>
            <w:r>
              <w:rPr>
                <w:rStyle w:val="5"/>
                <w:rFonts w:eastAsia="等线"/>
                <w:color w:val="auto"/>
                <w:sz w:val="21"/>
                <w:szCs w:val="21"/>
                <w:bdr w:val="none" w:color="auto" w:sz="0" w:space="0"/>
                <w:lang w:val="en-US" w:eastAsia="zh-CN" w:bidi="ar"/>
              </w:rPr>
              <w:t>≥Android 6.0</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、屏幕尺寸：</w:t>
            </w:r>
            <w:r>
              <w:rPr>
                <w:rStyle w:val="5"/>
                <w:rFonts w:eastAsia="等线"/>
                <w:color w:val="auto"/>
                <w:sz w:val="21"/>
                <w:szCs w:val="21"/>
                <w:bdr w:val="none" w:color="auto" w:sz="0" w:space="0"/>
                <w:lang w:val="en-US" w:eastAsia="zh-CN" w:bidi="ar"/>
              </w:rPr>
              <w:t>≥19</w:t>
            </w:r>
            <w:r>
              <w:rPr>
                <w:rStyle w:val="4"/>
                <w:color w:val="auto"/>
                <w:sz w:val="21"/>
                <w:szCs w:val="21"/>
                <w:bdr w:val="none" w:color="auto" w:sz="0" w:space="0"/>
                <w:lang w:val="en-US" w:eastAsia="zh-CN" w:bidi="ar"/>
              </w:rPr>
              <w:t>寸，全高清屏幕，宽屏</w:t>
            </w:r>
            <w:r>
              <w:rPr>
                <w:rStyle w:val="5"/>
                <w:rFonts w:eastAsia="等线"/>
                <w:color w:val="auto"/>
                <w:sz w:val="21"/>
                <w:szCs w:val="21"/>
                <w:bdr w:val="none" w:color="auto" w:sz="0" w:space="0"/>
                <w:lang w:val="en-US" w:eastAsia="zh-CN" w:bidi="ar"/>
              </w:rPr>
              <w:t>≥16:9</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3</w:t>
            </w:r>
            <w:r>
              <w:rPr>
                <w:rStyle w:val="4"/>
                <w:color w:val="auto"/>
                <w:sz w:val="21"/>
                <w:szCs w:val="21"/>
                <w:bdr w:val="none" w:color="auto" w:sz="0" w:space="0"/>
                <w:lang w:val="en-US" w:eastAsia="zh-CN" w:bidi="ar"/>
              </w:rPr>
              <w:t>、主控</w:t>
            </w:r>
            <w:r>
              <w:rPr>
                <w:rStyle w:val="5"/>
                <w:rFonts w:eastAsia="等线"/>
                <w:color w:val="auto"/>
                <w:sz w:val="21"/>
                <w:szCs w:val="21"/>
                <w:bdr w:val="none" w:color="auto" w:sz="0" w:space="0"/>
                <w:lang w:val="en-US" w:eastAsia="zh-CN" w:bidi="ar"/>
              </w:rPr>
              <w:t>CPU</w:t>
            </w:r>
            <w:r>
              <w:rPr>
                <w:rStyle w:val="4"/>
                <w:color w:val="auto"/>
                <w:sz w:val="21"/>
                <w:szCs w:val="21"/>
                <w:bdr w:val="none" w:color="auto" w:sz="0" w:space="0"/>
                <w:lang w:val="en-US" w:eastAsia="zh-CN" w:bidi="ar"/>
              </w:rPr>
              <w:t>：八核</w:t>
            </w:r>
            <w:r>
              <w:rPr>
                <w:rStyle w:val="5"/>
                <w:rFonts w:eastAsia="等线"/>
                <w:color w:val="auto"/>
                <w:sz w:val="21"/>
                <w:szCs w:val="21"/>
                <w:bdr w:val="none" w:color="auto" w:sz="0" w:space="0"/>
                <w:lang w:val="en-US" w:eastAsia="zh-CN" w:bidi="ar"/>
              </w:rPr>
              <w:t>Cortex-A7</w:t>
            </w:r>
            <w:r>
              <w:rPr>
                <w:rStyle w:val="4"/>
                <w:color w:val="auto"/>
                <w:sz w:val="21"/>
                <w:szCs w:val="21"/>
                <w:bdr w:val="none" w:color="auto" w:sz="0" w:space="0"/>
                <w:lang w:val="en-US" w:eastAsia="zh-CN" w:bidi="ar"/>
              </w:rPr>
              <w:t>，主频</w:t>
            </w:r>
            <w:r>
              <w:rPr>
                <w:rStyle w:val="5"/>
                <w:rFonts w:eastAsia="等线"/>
                <w:color w:val="auto"/>
                <w:sz w:val="21"/>
                <w:szCs w:val="21"/>
                <w:bdr w:val="none" w:color="auto" w:sz="0" w:space="0"/>
                <w:lang w:val="en-US" w:eastAsia="zh-CN" w:bidi="ar"/>
              </w:rPr>
              <w:t>≥2.0GHz</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4</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CPU</w:t>
            </w:r>
            <w:r>
              <w:rPr>
                <w:rStyle w:val="4"/>
                <w:color w:val="auto"/>
                <w:sz w:val="21"/>
                <w:szCs w:val="21"/>
                <w:bdr w:val="none" w:color="auto" w:sz="0" w:space="0"/>
                <w:lang w:val="en-US" w:eastAsia="zh-CN" w:bidi="ar"/>
              </w:rPr>
              <w:t>：支持</w:t>
            </w:r>
            <w:r>
              <w:rPr>
                <w:rStyle w:val="5"/>
                <w:rFonts w:eastAsia="等线"/>
                <w:color w:val="auto"/>
                <w:sz w:val="21"/>
                <w:szCs w:val="21"/>
                <w:bdr w:val="none" w:color="auto" w:sz="0" w:space="0"/>
                <w:lang w:val="en-US" w:eastAsia="zh-CN" w:bidi="ar"/>
              </w:rPr>
              <w:t>Imagination PowerVR GPU</w:t>
            </w:r>
            <w:r>
              <w:rPr>
                <w:rStyle w:val="4"/>
                <w:color w:val="auto"/>
                <w:sz w:val="21"/>
                <w:szCs w:val="21"/>
                <w:bdr w:val="none" w:color="auto" w:sz="0" w:space="0"/>
                <w:lang w:val="en-US" w:eastAsia="zh-CN" w:bidi="ar"/>
              </w:rPr>
              <w:t>图形核心，</w:t>
            </w:r>
            <w:r>
              <w:rPr>
                <w:rStyle w:val="5"/>
                <w:rFonts w:eastAsia="等线"/>
                <w:color w:val="auto"/>
                <w:sz w:val="21"/>
                <w:szCs w:val="21"/>
                <w:bdr w:val="none" w:color="auto" w:sz="0" w:space="0"/>
                <w:lang w:val="en-US" w:eastAsia="zh-CN" w:bidi="ar"/>
              </w:rPr>
              <w:t>PowerVR SGX544 GPU</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5</w:t>
            </w:r>
            <w:r>
              <w:rPr>
                <w:rStyle w:val="4"/>
                <w:color w:val="auto"/>
                <w:sz w:val="21"/>
                <w:szCs w:val="21"/>
                <w:bdr w:val="none" w:color="auto" w:sz="0" w:space="0"/>
                <w:lang w:val="en-US" w:eastAsia="zh-CN" w:bidi="ar"/>
              </w:rPr>
              <w:t>、内存：</w:t>
            </w:r>
            <w:r>
              <w:rPr>
                <w:rStyle w:val="5"/>
                <w:rFonts w:eastAsia="等线"/>
                <w:color w:val="auto"/>
                <w:sz w:val="21"/>
                <w:szCs w:val="21"/>
                <w:bdr w:val="none" w:color="auto" w:sz="0" w:space="0"/>
                <w:lang w:val="en-US" w:eastAsia="zh-CN" w:bidi="ar"/>
              </w:rPr>
              <w:t xml:space="preserve">≥1GB DDR3 </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 xml:space="preserve"> DDR3/DDR3L / LPDDR2/LPDDR3 </w:t>
            </w:r>
            <w:r>
              <w:rPr>
                <w:rStyle w:val="4"/>
                <w:color w:val="auto"/>
                <w:sz w:val="21"/>
                <w:szCs w:val="21"/>
                <w:bdr w:val="none" w:color="auto" w:sz="0" w:space="0"/>
                <w:lang w:val="en-US" w:eastAsia="zh-CN" w:bidi="ar"/>
              </w:rPr>
              <w:t>）高性能双通道外部存储器；</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6</w:t>
            </w:r>
            <w:r>
              <w:rPr>
                <w:rStyle w:val="4"/>
                <w:color w:val="auto"/>
                <w:sz w:val="21"/>
                <w:szCs w:val="21"/>
                <w:bdr w:val="none" w:color="auto" w:sz="0" w:space="0"/>
                <w:lang w:val="en-US" w:eastAsia="zh-CN" w:bidi="ar"/>
              </w:rPr>
              <w:t>、闪存：</w:t>
            </w:r>
            <w:r>
              <w:rPr>
                <w:rStyle w:val="5"/>
                <w:rFonts w:eastAsia="等线"/>
                <w:color w:val="auto"/>
                <w:sz w:val="21"/>
                <w:szCs w:val="21"/>
                <w:bdr w:val="none" w:color="auto" w:sz="0" w:space="0"/>
                <w:lang w:val="en-US" w:eastAsia="zh-CN" w:bidi="ar"/>
              </w:rPr>
              <w:t>≥8GB Nand Flash</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7</w:t>
            </w:r>
            <w:r>
              <w:rPr>
                <w:rStyle w:val="4"/>
                <w:color w:val="auto"/>
                <w:sz w:val="21"/>
                <w:szCs w:val="21"/>
                <w:bdr w:val="none" w:color="auto" w:sz="0" w:space="0"/>
                <w:lang w:val="en-US" w:eastAsia="zh-CN" w:bidi="ar"/>
              </w:rPr>
              <w:t>、透光率：</w:t>
            </w:r>
            <w:r>
              <w:rPr>
                <w:rStyle w:val="5"/>
                <w:rFonts w:eastAsia="等线"/>
                <w:color w:val="auto"/>
                <w:sz w:val="21"/>
                <w:szCs w:val="21"/>
                <w:bdr w:val="none" w:color="auto" w:sz="0" w:space="0"/>
                <w:lang w:val="en-US" w:eastAsia="zh-CN" w:bidi="ar"/>
              </w:rPr>
              <w:t>&gt;90%</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8</w:t>
            </w:r>
            <w:r>
              <w:rPr>
                <w:rStyle w:val="4"/>
                <w:color w:val="auto"/>
                <w:sz w:val="21"/>
                <w:szCs w:val="21"/>
                <w:bdr w:val="none" w:color="auto" w:sz="0" w:space="0"/>
                <w:lang w:val="en-US" w:eastAsia="zh-CN" w:bidi="ar"/>
              </w:rPr>
              <w:t>、存储器扩展：最高支持</w:t>
            </w:r>
            <w:r>
              <w:rPr>
                <w:rStyle w:val="5"/>
                <w:rFonts w:eastAsia="等线"/>
                <w:color w:val="auto"/>
                <w:sz w:val="21"/>
                <w:szCs w:val="21"/>
                <w:bdr w:val="none" w:color="auto" w:sz="0" w:space="0"/>
                <w:lang w:val="en-US" w:eastAsia="zh-CN" w:bidi="ar"/>
              </w:rPr>
              <w:t>32GB</w:t>
            </w:r>
            <w:r>
              <w:rPr>
                <w:rStyle w:val="4"/>
                <w:color w:val="auto"/>
                <w:sz w:val="21"/>
                <w:szCs w:val="21"/>
                <w:bdr w:val="none" w:color="auto" w:sz="0" w:space="0"/>
                <w:lang w:val="en-US" w:eastAsia="zh-CN" w:bidi="ar"/>
              </w:rPr>
              <w:t>的</w:t>
            </w:r>
            <w:r>
              <w:rPr>
                <w:rStyle w:val="5"/>
                <w:rFonts w:eastAsia="等线"/>
                <w:color w:val="auto"/>
                <w:sz w:val="21"/>
                <w:szCs w:val="21"/>
                <w:bdr w:val="none" w:color="auto" w:sz="0" w:space="0"/>
                <w:lang w:val="en-US" w:eastAsia="zh-CN" w:bidi="ar"/>
              </w:rPr>
              <w:t>TF</w:t>
            </w:r>
            <w:r>
              <w:rPr>
                <w:rStyle w:val="4"/>
                <w:color w:val="auto"/>
                <w:sz w:val="21"/>
                <w:szCs w:val="21"/>
                <w:bdr w:val="none" w:color="auto" w:sz="0" w:space="0"/>
                <w:lang w:val="en-US" w:eastAsia="zh-CN" w:bidi="ar"/>
              </w:rPr>
              <w:t>卡扩展；</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9</w:t>
            </w:r>
            <w:r>
              <w:rPr>
                <w:rStyle w:val="4"/>
                <w:color w:val="auto"/>
                <w:sz w:val="21"/>
                <w:szCs w:val="21"/>
                <w:bdr w:val="none" w:color="auto" w:sz="0" w:space="0"/>
                <w:lang w:val="en-US" w:eastAsia="zh-CN" w:bidi="ar"/>
              </w:rPr>
              <w:t>、显示屏分辨率：</w:t>
            </w:r>
            <w:r>
              <w:rPr>
                <w:rStyle w:val="5"/>
                <w:rFonts w:eastAsia="等线"/>
                <w:color w:val="auto"/>
                <w:sz w:val="21"/>
                <w:szCs w:val="21"/>
                <w:bdr w:val="none" w:color="auto" w:sz="0" w:space="0"/>
                <w:lang w:val="en-US" w:eastAsia="zh-CN" w:bidi="ar"/>
              </w:rPr>
              <w:t>≥1920 × 1080</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10</w:t>
            </w:r>
            <w:r>
              <w:rPr>
                <w:rStyle w:val="4"/>
                <w:color w:val="auto"/>
                <w:sz w:val="21"/>
                <w:szCs w:val="21"/>
                <w:bdr w:val="none" w:color="auto" w:sz="0" w:space="0"/>
                <w:lang w:val="en-US" w:eastAsia="zh-CN" w:bidi="ar"/>
              </w:rPr>
              <w:t>、材质：支持防爆玻璃</w:t>
            </w:r>
            <w:r>
              <w:rPr>
                <w:rStyle w:val="5"/>
                <w:rFonts w:eastAsia="等线"/>
                <w:color w:val="auto"/>
                <w:sz w:val="21"/>
                <w:szCs w:val="21"/>
                <w:bdr w:val="none" w:color="auto" w:sz="0" w:space="0"/>
                <w:lang w:val="en-US" w:eastAsia="zh-CN" w:bidi="ar"/>
              </w:rPr>
              <w:t>3mm+</w:t>
            </w:r>
            <w:r>
              <w:rPr>
                <w:rStyle w:val="4"/>
                <w:color w:val="auto"/>
                <w:sz w:val="21"/>
                <w:szCs w:val="21"/>
                <w:bdr w:val="none" w:color="auto" w:sz="0" w:space="0"/>
                <w:lang w:val="en-US" w:eastAsia="zh-CN" w:bidi="ar"/>
              </w:rPr>
              <w:t>铝合金外壳，表面硬度莫氏</w:t>
            </w:r>
            <w:r>
              <w:rPr>
                <w:rStyle w:val="5"/>
                <w:rFonts w:eastAsia="等线"/>
                <w:color w:val="auto"/>
                <w:sz w:val="21"/>
                <w:szCs w:val="21"/>
                <w:bdr w:val="none" w:color="auto" w:sz="0" w:space="0"/>
                <w:lang w:val="en-US" w:eastAsia="zh-CN" w:bidi="ar"/>
              </w:rPr>
              <w:t>7</w:t>
            </w:r>
            <w:r>
              <w:rPr>
                <w:rStyle w:val="4"/>
                <w:color w:val="auto"/>
                <w:sz w:val="21"/>
                <w:szCs w:val="21"/>
                <w:bdr w:val="none" w:color="auto" w:sz="0" w:space="0"/>
                <w:lang w:val="en-US" w:eastAsia="zh-CN" w:bidi="ar"/>
              </w:rPr>
              <w:t>级；</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11</w:t>
            </w:r>
            <w:r>
              <w:rPr>
                <w:rStyle w:val="4"/>
                <w:color w:val="auto"/>
                <w:sz w:val="21"/>
                <w:szCs w:val="21"/>
                <w:bdr w:val="none" w:color="auto" w:sz="0" w:space="0"/>
                <w:lang w:val="en-US" w:eastAsia="zh-CN" w:bidi="ar"/>
              </w:rPr>
              <w:t>、触摸屏：支持</w:t>
            </w:r>
            <w:r>
              <w:rPr>
                <w:rStyle w:val="5"/>
                <w:rFonts w:eastAsia="等线"/>
                <w:color w:val="auto"/>
                <w:sz w:val="21"/>
                <w:szCs w:val="21"/>
                <w:bdr w:val="none" w:color="auto" w:sz="0" w:space="0"/>
                <w:lang w:val="en-US" w:eastAsia="zh-CN" w:bidi="ar"/>
              </w:rPr>
              <w:t>10</w:t>
            </w:r>
            <w:r>
              <w:rPr>
                <w:rStyle w:val="4"/>
                <w:color w:val="auto"/>
                <w:sz w:val="21"/>
                <w:szCs w:val="21"/>
                <w:bdr w:val="none" w:color="auto" w:sz="0" w:space="0"/>
                <w:lang w:val="en-US" w:eastAsia="zh-CN" w:bidi="ar"/>
              </w:rPr>
              <w:t>点电容触摸；</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12</w:t>
            </w:r>
            <w:r>
              <w:rPr>
                <w:rStyle w:val="4"/>
                <w:color w:val="auto"/>
                <w:sz w:val="21"/>
                <w:szCs w:val="21"/>
                <w:bdr w:val="none" w:color="auto" w:sz="0" w:space="0"/>
                <w:lang w:val="en-US" w:eastAsia="zh-CN" w:bidi="ar"/>
              </w:rPr>
              <w:t>、网络：支持以太网</w:t>
            </w:r>
            <w:r>
              <w:rPr>
                <w:rStyle w:val="5"/>
                <w:rFonts w:eastAsia="等线"/>
                <w:color w:val="auto"/>
                <w:sz w:val="21"/>
                <w:szCs w:val="21"/>
                <w:bdr w:val="none" w:color="auto" w:sz="0" w:space="0"/>
                <w:lang w:val="en-US" w:eastAsia="zh-CN" w:bidi="ar"/>
              </w:rPr>
              <w:t>GMAC 10/100/1000M</w:t>
            </w:r>
            <w:r>
              <w:rPr>
                <w:rStyle w:val="4"/>
                <w:color w:val="auto"/>
                <w:sz w:val="21"/>
                <w:szCs w:val="21"/>
                <w:bdr w:val="none" w:color="auto" w:sz="0" w:space="0"/>
                <w:lang w:val="en-US" w:eastAsia="zh-CN" w:bidi="ar"/>
              </w:rPr>
              <w:t>以太网控制器；支持</w:t>
            </w:r>
            <w:r>
              <w:rPr>
                <w:rStyle w:val="5"/>
                <w:rFonts w:eastAsia="等线"/>
                <w:color w:val="auto"/>
                <w:sz w:val="21"/>
                <w:szCs w:val="21"/>
                <w:bdr w:val="none" w:color="auto" w:sz="0" w:space="0"/>
                <w:lang w:val="en-US" w:eastAsia="zh-CN" w:bidi="ar"/>
              </w:rPr>
              <w:t>10/100/1000</w:t>
            </w:r>
            <w:r>
              <w:rPr>
                <w:rStyle w:val="4"/>
                <w:color w:val="auto"/>
                <w:sz w:val="21"/>
                <w:szCs w:val="21"/>
                <w:bdr w:val="none" w:color="auto" w:sz="0" w:space="0"/>
                <w:lang w:val="en-US" w:eastAsia="zh-CN" w:bidi="ar"/>
              </w:rPr>
              <w:t>数据传输速率与</w:t>
            </w:r>
            <w:r>
              <w:rPr>
                <w:rStyle w:val="5"/>
                <w:rFonts w:eastAsia="等线"/>
                <w:color w:val="auto"/>
                <w:sz w:val="21"/>
                <w:szCs w:val="21"/>
                <w:bdr w:val="none" w:color="auto" w:sz="0" w:space="0"/>
                <w:lang w:val="en-US" w:eastAsia="zh-CN" w:bidi="ar"/>
              </w:rPr>
              <w:t>RGMII</w:t>
            </w:r>
            <w:r>
              <w:rPr>
                <w:rStyle w:val="4"/>
                <w:color w:val="auto"/>
                <w:sz w:val="21"/>
                <w:szCs w:val="21"/>
                <w:bdr w:val="none" w:color="auto" w:sz="0" w:space="0"/>
                <w:lang w:val="en-US" w:eastAsia="zh-CN" w:bidi="ar"/>
              </w:rPr>
              <w:t>接口；支持个</w:t>
            </w:r>
            <w:r>
              <w:rPr>
                <w:rStyle w:val="5"/>
                <w:rFonts w:eastAsia="等线"/>
                <w:color w:val="auto"/>
                <w:sz w:val="21"/>
                <w:szCs w:val="21"/>
                <w:bdr w:val="none" w:color="auto" w:sz="0" w:space="0"/>
                <w:lang w:val="en-US" w:eastAsia="zh-CN" w:bidi="ar"/>
              </w:rPr>
              <w:t>10/100Mbps</w:t>
            </w:r>
            <w:r>
              <w:rPr>
                <w:rStyle w:val="4"/>
                <w:color w:val="auto"/>
                <w:sz w:val="21"/>
                <w:szCs w:val="21"/>
                <w:bdr w:val="none" w:color="auto" w:sz="0" w:space="0"/>
                <w:lang w:val="en-US" w:eastAsia="zh-CN" w:bidi="ar"/>
              </w:rPr>
              <w:t>数据传输速率与</w:t>
            </w:r>
            <w:r>
              <w:rPr>
                <w:rStyle w:val="5"/>
                <w:rFonts w:eastAsia="等线"/>
                <w:color w:val="auto"/>
                <w:sz w:val="21"/>
                <w:szCs w:val="21"/>
                <w:bdr w:val="none" w:color="auto" w:sz="0" w:space="0"/>
                <w:lang w:val="en-US" w:eastAsia="zh-CN" w:bidi="ar"/>
              </w:rPr>
              <w:t>RMII</w:t>
            </w:r>
            <w:r>
              <w:rPr>
                <w:rStyle w:val="4"/>
                <w:color w:val="auto"/>
                <w:sz w:val="21"/>
                <w:szCs w:val="21"/>
                <w:bdr w:val="none" w:color="auto" w:sz="0" w:space="0"/>
                <w:lang w:val="en-US" w:eastAsia="zh-CN" w:bidi="ar"/>
              </w:rPr>
              <w:t>接口；</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13</w:t>
            </w:r>
            <w:r>
              <w:rPr>
                <w:rStyle w:val="4"/>
                <w:color w:val="auto"/>
                <w:sz w:val="21"/>
                <w:szCs w:val="21"/>
                <w:bdr w:val="none" w:color="auto" w:sz="0" w:space="0"/>
                <w:lang w:val="en-US" w:eastAsia="zh-CN" w:bidi="ar"/>
              </w:rPr>
              <w:t>、</w:t>
            </w:r>
            <w:r>
              <w:rPr>
                <w:rStyle w:val="4"/>
                <w:color w:val="auto"/>
                <w:spacing w:val="-6"/>
                <w:sz w:val="21"/>
                <w:szCs w:val="21"/>
                <w:bdr w:val="none" w:color="auto" w:sz="0" w:space="0"/>
                <w:lang w:val="en-US" w:eastAsia="zh-CN" w:bidi="ar"/>
              </w:rPr>
              <w:t>图像旋转：支持</w:t>
            </w:r>
            <w:r>
              <w:rPr>
                <w:rStyle w:val="5"/>
                <w:rFonts w:eastAsia="等线"/>
                <w:color w:val="auto"/>
                <w:spacing w:val="-6"/>
                <w:sz w:val="21"/>
                <w:szCs w:val="21"/>
                <w:bdr w:val="none" w:color="auto" w:sz="0" w:space="0"/>
                <w:lang w:val="en-US" w:eastAsia="zh-CN" w:bidi="ar"/>
              </w:rPr>
              <w:t>0</w:t>
            </w:r>
            <w:r>
              <w:rPr>
                <w:rStyle w:val="4"/>
                <w:color w:val="auto"/>
                <w:spacing w:val="-6"/>
                <w:sz w:val="21"/>
                <w:szCs w:val="21"/>
                <w:bdr w:val="none" w:color="auto" w:sz="0" w:space="0"/>
                <w:lang w:val="en-US" w:eastAsia="zh-CN" w:bidi="ar"/>
              </w:rPr>
              <w:t>度，</w:t>
            </w:r>
            <w:r>
              <w:rPr>
                <w:rStyle w:val="5"/>
                <w:rFonts w:eastAsia="等线"/>
                <w:color w:val="auto"/>
                <w:spacing w:val="-6"/>
                <w:sz w:val="21"/>
                <w:szCs w:val="21"/>
                <w:bdr w:val="none" w:color="auto" w:sz="0" w:space="0"/>
                <w:lang w:val="en-US" w:eastAsia="zh-CN" w:bidi="ar"/>
              </w:rPr>
              <w:t>90</w:t>
            </w:r>
            <w:r>
              <w:rPr>
                <w:rStyle w:val="4"/>
                <w:color w:val="auto"/>
                <w:spacing w:val="-6"/>
                <w:sz w:val="21"/>
                <w:szCs w:val="21"/>
                <w:bdr w:val="none" w:color="auto" w:sz="0" w:space="0"/>
                <w:lang w:val="en-US" w:eastAsia="zh-CN" w:bidi="ar"/>
              </w:rPr>
              <w:t>度，</w:t>
            </w:r>
            <w:r>
              <w:rPr>
                <w:rStyle w:val="5"/>
                <w:rFonts w:eastAsia="等线"/>
                <w:color w:val="auto"/>
                <w:spacing w:val="-6"/>
                <w:sz w:val="21"/>
                <w:szCs w:val="21"/>
                <w:bdr w:val="none" w:color="auto" w:sz="0" w:space="0"/>
                <w:lang w:val="en-US" w:eastAsia="zh-CN" w:bidi="ar"/>
              </w:rPr>
              <w:t>180</w:t>
            </w:r>
            <w:r>
              <w:rPr>
                <w:rStyle w:val="4"/>
                <w:color w:val="auto"/>
                <w:spacing w:val="-6"/>
                <w:sz w:val="21"/>
                <w:szCs w:val="21"/>
                <w:bdr w:val="none" w:color="auto" w:sz="0" w:space="0"/>
                <w:lang w:val="en-US" w:eastAsia="zh-CN" w:bidi="ar"/>
              </w:rPr>
              <w:t>度，</w:t>
            </w:r>
            <w:r>
              <w:rPr>
                <w:rStyle w:val="5"/>
                <w:rFonts w:eastAsia="等线"/>
                <w:color w:val="auto"/>
                <w:spacing w:val="-6"/>
                <w:sz w:val="21"/>
                <w:szCs w:val="21"/>
                <w:bdr w:val="none" w:color="auto" w:sz="0" w:space="0"/>
                <w:lang w:val="en-US" w:eastAsia="zh-CN" w:bidi="ar"/>
              </w:rPr>
              <w:t>270</w:t>
            </w:r>
            <w:r>
              <w:rPr>
                <w:rStyle w:val="4"/>
                <w:color w:val="auto"/>
                <w:spacing w:val="-6"/>
                <w:sz w:val="21"/>
                <w:szCs w:val="21"/>
                <w:bdr w:val="none" w:color="auto" w:sz="0" w:space="0"/>
                <w:lang w:val="en-US" w:eastAsia="zh-CN" w:bidi="ar"/>
              </w:rPr>
              <w:t>度手动</w:t>
            </w:r>
            <w:r>
              <w:rPr>
                <w:rStyle w:val="5"/>
                <w:rFonts w:eastAsia="等线"/>
                <w:color w:val="auto"/>
                <w:spacing w:val="-6"/>
                <w:sz w:val="21"/>
                <w:szCs w:val="21"/>
                <w:bdr w:val="none" w:color="auto" w:sz="0" w:space="0"/>
                <w:lang w:val="en-US" w:eastAsia="zh-CN" w:bidi="ar"/>
              </w:rPr>
              <w:t>/</w:t>
            </w:r>
            <w:r>
              <w:rPr>
                <w:rStyle w:val="4"/>
                <w:color w:val="auto"/>
                <w:spacing w:val="-6"/>
                <w:sz w:val="21"/>
                <w:szCs w:val="21"/>
                <w:bdr w:val="none" w:color="auto" w:sz="0" w:space="0"/>
                <w:lang w:val="en-US" w:eastAsia="zh-CN" w:bidi="ar"/>
              </w:rPr>
              <w:t>自动旋转；</w:t>
            </w:r>
            <w:r>
              <w:rPr>
                <w:rStyle w:val="5"/>
                <w:rFonts w:eastAsia="等线"/>
                <w:color w:val="auto"/>
                <w:spacing w:val="-6"/>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14</w:t>
            </w:r>
            <w:r>
              <w:rPr>
                <w:rStyle w:val="4"/>
                <w:color w:val="auto"/>
                <w:sz w:val="21"/>
                <w:szCs w:val="21"/>
                <w:bdr w:val="none" w:color="auto" w:sz="0" w:space="0"/>
                <w:lang w:val="en-US" w:eastAsia="zh-CN" w:bidi="ar"/>
              </w:rPr>
              <w:t>、实时时钟：支持内置实时时钟供电电池；</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15</w:t>
            </w:r>
            <w:r>
              <w:rPr>
                <w:rStyle w:val="4"/>
                <w:color w:val="auto"/>
                <w:sz w:val="21"/>
                <w:szCs w:val="21"/>
                <w:bdr w:val="none" w:color="auto" w:sz="0" w:space="0"/>
                <w:lang w:val="en-US" w:eastAsia="zh-CN" w:bidi="ar"/>
              </w:rPr>
              <w:t>、外部接口：具有</w:t>
            </w:r>
            <w:r>
              <w:rPr>
                <w:rStyle w:val="5"/>
                <w:rFonts w:eastAsia="等线"/>
                <w:color w:val="auto"/>
                <w:sz w:val="21"/>
                <w:szCs w:val="21"/>
                <w:bdr w:val="none" w:color="auto" w:sz="0" w:space="0"/>
                <w:lang w:val="en-US" w:eastAsia="zh-CN" w:bidi="ar"/>
              </w:rPr>
              <w:t>USB</w:t>
            </w:r>
            <w:r>
              <w:rPr>
                <w:rStyle w:val="4"/>
                <w:color w:val="auto"/>
                <w:sz w:val="21"/>
                <w:szCs w:val="21"/>
                <w:bdr w:val="none" w:color="auto" w:sz="0" w:space="0"/>
                <w:lang w:val="en-US" w:eastAsia="zh-CN" w:bidi="ar"/>
              </w:rPr>
              <w:t>接口</w:t>
            </w:r>
            <w:r>
              <w:rPr>
                <w:rStyle w:val="5"/>
                <w:rFonts w:eastAsia="等线"/>
                <w:color w:val="auto"/>
                <w:sz w:val="21"/>
                <w:szCs w:val="21"/>
                <w:bdr w:val="none" w:color="auto" w:sz="0" w:space="0"/>
                <w:lang w:val="en-US" w:eastAsia="zh-CN" w:bidi="ar"/>
              </w:rPr>
              <w:t>≥1</w:t>
            </w:r>
            <w:r>
              <w:rPr>
                <w:rStyle w:val="4"/>
                <w:color w:val="auto"/>
                <w:sz w:val="21"/>
                <w:szCs w:val="21"/>
                <w:bdr w:val="none" w:color="auto" w:sz="0" w:space="0"/>
                <w:lang w:val="en-US" w:eastAsia="zh-CN" w:bidi="ar"/>
              </w:rPr>
              <w:t>个，</w:t>
            </w:r>
            <w:r>
              <w:rPr>
                <w:rStyle w:val="5"/>
                <w:rFonts w:eastAsia="等线"/>
                <w:color w:val="auto"/>
                <w:sz w:val="21"/>
                <w:szCs w:val="21"/>
                <w:bdr w:val="none" w:color="auto" w:sz="0" w:space="0"/>
                <w:lang w:val="en-US" w:eastAsia="zh-CN" w:bidi="ar"/>
              </w:rPr>
              <w:t>RJ45</w:t>
            </w:r>
            <w:r>
              <w:rPr>
                <w:rStyle w:val="4"/>
                <w:color w:val="auto"/>
                <w:sz w:val="21"/>
                <w:szCs w:val="21"/>
                <w:bdr w:val="none" w:color="auto" w:sz="0" w:space="0"/>
                <w:lang w:val="en-US" w:eastAsia="zh-CN" w:bidi="ar"/>
              </w:rPr>
              <w:t>网口</w:t>
            </w:r>
            <w:r>
              <w:rPr>
                <w:rStyle w:val="5"/>
                <w:rFonts w:eastAsia="等线"/>
                <w:color w:val="auto"/>
                <w:sz w:val="21"/>
                <w:szCs w:val="21"/>
                <w:bdr w:val="none" w:color="auto" w:sz="0" w:space="0"/>
                <w:lang w:val="en-US" w:eastAsia="zh-CN" w:bidi="ar"/>
              </w:rPr>
              <w:t>≥1</w:t>
            </w:r>
            <w:r>
              <w:rPr>
                <w:rStyle w:val="4"/>
                <w:color w:val="auto"/>
                <w:sz w:val="21"/>
                <w:szCs w:val="21"/>
                <w:bdr w:val="none" w:color="auto" w:sz="0" w:space="0"/>
                <w:lang w:val="en-US" w:eastAsia="zh-CN" w:bidi="ar"/>
              </w:rPr>
              <w:t>个，</w:t>
            </w:r>
            <w:r>
              <w:rPr>
                <w:rStyle w:val="5"/>
                <w:rFonts w:eastAsia="等线"/>
                <w:color w:val="auto"/>
                <w:sz w:val="21"/>
                <w:szCs w:val="21"/>
                <w:bdr w:val="none" w:color="auto" w:sz="0" w:space="0"/>
                <w:lang w:val="en-US" w:eastAsia="zh-CN" w:bidi="ar"/>
              </w:rPr>
              <w:t>Micro SD card</w:t>
            </w:r>
            <w:r>
              <w:rPr>
                <w:rStyle w:val="4"/>
                <w:color w:val="auto"/>
                <w:sz w:val="21"/>
                <w:szCs w:val="21"/>
                <w:bdr w:val="none" w:color="auto" w:sz="0" w:space="0"/>
                <w:lang w:val="en-US" w:eastAsia="zh-CN" w:bidi="ar"/>
              </w:rPr>
              <w:t>卡槽</w:t>
            </w:r>
            <w:r>
              <w:rPr>
                <w:rStyle w:val="5"/>
                <w:rFonts w:eastAsia="等线"/>
                <w:color w:val="auto"/>
                <w:sz w:val="21"/>
                <w:szCs w:val="21"/>
                <w:bdr w:val="none" w:color="auto" w:sz="0" w:space="0"/>
                <w:lang w:val="en-US" w:eastAsia="zh-CN" w:bidi="ar"/>
              </w:rPr>
              <w:t>≥1</w:t>
            </w:r>
            <w:r>
              <w:rPr>
                <w:rStyle w:val="4"/>
                <w:color w:val="auto"/>
                <w:sz w:val="21"/>
                <w:szCs w:val="21"/>
                <w:bdr w:val="none" w:color="auto" w:sz="0" w:space="0"/>
                <w:lang w:val="en-US" w:eastAsia="zh-CN" w:bidi="ar"/>
              </w:rPr>
              <w:t>个，开关量信号输出接口</w:t>
            </w:r>
            <w:r>
              <w:rPr>
                <w:rStyle w:val="5"/>
                <w:rFonts w:eastAsia="等线"/>
                <w:color w:val="auto"/>
                <w:sz w:val="21"/>
                <w:szCs w:val="21"/>
                <w:bdr w:val="none" w:color="auto" w:sz="0" w:space="0"/>
                <w:lang w:val="en-US" w:eastAsia="zh-CN" w:bidi="ar"/>
              </w:rPr>
              <w:t>≥16</w:t>
            </w:r>
            <w:r>
              <w:rPr>
                <w:rStyle w:val="4"/>
                <w:color w:val="auto"/>
                <w:sz w:val="21"/>
                <w:szCs w:val="21"/>
                <w:bdr w:val="none" w:color="auto" w:sz="0" w:space="0"/>
                <w:lang w:val="en-US" w:eastAsia="zh-CN" w:bidi="ar"/>
              </w:rPr>
              <w:t>路，继电器输出接口</w:t>
            </w:r>
            <w:r>
              <w:rPr>
                <w:rStyle w:val="5"/>
                <w:rFonts w:eastAsia="等线"/>
                <w:color w:val="auto"/>
                <w:sz w:val="21"/>
                <w:szCs w:val="21"/>
                <w:bdr w:val="none" w:color="auto" w:sz="0" w:space="0"/>
                <w:lang w:val="en-US" w:eastAsia="zh-CN" w:bidi="ar"/>
              </w:rPr>
              <w:t>≥4</w:t>
            </w:r>
            <w:r>
              <w:rPr>
                <w:rStyle w:val="4"/>
                <w:color w:val="auto"/>
                <w:sz w:val="21"/>
                <w:szCs w:val="21"/>
                <w:bdr w:val="none" w:color="auto" w:sz="0" w:space="0"/>
                <w:lang w:val="en-US" w:eastAsia="zh-CN" w:bidi="ar"/>
              </w:rPr>
              <w:t>路；</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16</w:t>
            </w:r>
            <w:r>
              <w:rPr>
                <w:rStyle w:val="4"/>
                <w:color w:val="auto"/>
                <w:sz w:val="21"/>
                <w:szCs w:val="21"/>
                <w:bdr w:val="none" w:color="auto" w:sz="0" w:space="0"/>
                <w:lang w:val="en-US" w:eastAsia="zh-CN" w:bidi="ar"/>
              </w:rPr>
              <w:t>、音频：支持</w:t>
            </w:r>
            <w:r>
              <w:rPr>
                <w:rStyle w:val="5"/>
                <w:rFonts w:eastAsia="等线"/>
                <w:color w:val="auto"/>
                <w:sz w:val="21"/>
                <w:szCs w:val="21"/>
                <w:bdr w:val="none" w:color="auto" w:sz="0" w:space="0"/>
                <w:lang w:val="en-US" w:eastAsia="zh-CN" w:bidi="ar"/>
              </w:rPr>
              <w:t>MP3,WMA,WAV, APE, FLAC, AAC, OGG,M4A,3GPP</w:t>
            </w:r>
            <w:r>
              <w:rPr>
                <w:rStyle w:val="4"/>
                <w:color w:val="auto"/>
                <w:sz w:val="21"/>
                <w:szCs w:val="21"/>
                <w:bdr w:val="none" w:color="auto" w:sz="0" w:space="0"/>
                <w:lang w:val="en-US" w:eastAsia="zh-CN" w:bidi="ar"/>
              </w:rPr>
              <w:t>格式；</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17</w:t>
            </w:r>
            <w:r>
              <w:rPr>
                <w:rStyle w:val="4"/>
                <w:color w:val="auto"/>
                <w:sz w:val="21"/>
                <w:szCs w:val="21"/>
                <w:bdr w:val="none" w:color="auto" w:sz="0" w:space="0"/>
                <w:lang w:val="en-US" w:eastAsia="zh-CN" w:bidi="ar"/>
              </w:rPr>
              <w:t>、视频：支持</w:t>
            </w:r>
            <w:r>
              <w:rPr>
                <w:rStyle w:val="5"/>
                <w:rFonts w:eastAsia="等线"/>
                <w:color w:val="auto"/>
                <w:sz w:val="21"/>
                <w:szCs w:val="21"/>
                <w:bdr w:val="none" w:color="auto" w:sz="0" w:space="0"/>
                <w:lang w:val="en-US" w:eastAsia="zh-CN" w:bidi="ar"/>
              </w:rPr>
              <w:t>H.264,VP8,RV,WMV,AVS,H.263,MPEG4</w:t>
            </w:r>
            <w:r>
              <w:rPr>
                <w:rStyle w:val="4"/>
                <w:color w:val="auto"/>
                <w:sz w:val="21"/>
                <w:szCs w:val="21"/>
                <w:bdr w:val="none" w:color="auto" w:sz="0" w:space="0"/>
                <w:lang w:val="en-US" w:eastAsia="zh-CN" w:bidi="ar"/>
              </w:rPr>
              <w:t>等视频格式的</w:t>
            </w:r>
            <w:r>
              <w:rPr>
                <w:rStyle w:val="5"/>
                <w:rFonts w:eastAsia="等线"/>
                <w:color w:val="auto"/>
                <w:sz w:val="21"/>
                <w:szCs w:val="21"/>
                <w:bdr w:val="none" w:color="auto" w:sz="0" w:space="0"/>
                <w:lang w:val="en-US" w:eastAsia="zh-CN" w:bidi="ar"/>
              </w:rPr>
              <w:t>1080P</w:t>
            </w:r>
            <w:r>
              <w:rPr>
                <w:rStyle w:val="4"/>
                <w:color w:val="auto"/>
                <w:sz w:val="21"/>
                <w:szCs w:val="21"/>
                <w:bdr w:val="none" w:color="auto" w:sz="0" w:space="0"/>
                <w:lang w:val="en-US" w:eastAsia="zh-CN" w:bidi="ar"/>
              </w:rPr>
              <w:t>解码、</w:t>
            </w:r>
            <w:r>
              <w:rPr>
                <w:rStyle w:val="5"/>
                <w:rFonts w:eastAsia="等线"/>
                <w:color w:val="auto"/>
                <w:sz w:val="21"/>
                <w:szCs w:val="21"/>
                <w:bdr w:val="none" w:color="auto" w:sz="0" w:space="0"/>
                <w:lang w:val="en-US" w:eastAsia="zh-CN" w:bidi="ar"/>
              </w:rPr>
              <w:t>YouTube</w:t>
            </w:r>
            <w:r>
              <w:rPr>
                <w:rStyle w:val="4"/>
                <w:color w:val="auto"/>
                <w:sz w:val="21"/>
                <w:szCs w:val="21"/>
                <w:bdr w:val="none" w:color="auto" w:sz="0" w:space="0"/>
                <w:lang w:val="en-US" w:eastAsia="zh-CN" w:bidi="ar"/>
              </w:rPr>
              <w:t>等在线视频、最高可达</w:t>
            </w:r>
            <w:r>
              <w:rPr>
                <w:rStyle w:val="5"/>
                <w:rFonts w:eastAsia="等线"/>
                <w:color w:val="auto"/>
                <w:sz w:val="21"/>
                <w:szCs w:val="21"/>
                <w:bdr w:val="none" w:color="auto" w:sz="0" w:space="0"/>
                <w:lang w:val="en-US" w:eastAsia="zh-CN" w:bidi="ar"/>
              </w:rPr>
              <w:t>1080P</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 xml:space="preserve">HTML5 </w:t>
            </w:r>
            <w:r>
              <w:rPr>
                <w:rStyle w:val="4"/>
                <w:color w:val="auto"/>
                <w:sz w:val="21"/>
                <w:szCs w:val="21"/>
                <w:bdr w:val="none" w:color="auto" w:sz="0" w:space="0"/>
                <w:lang w:val="en-US" w:eastAsia="zh-CN" w:bidi="ar"/>
              </w:rPr>
              <w:t>视频播放、</w:t>
            </w:r>
            <w:r>
              <w:rPr>
                <w:rStyle w:val="5"/>
                <w:rFonts w:eastAsia="等线"/>
                <w:color w:val="auto"/>
                <w:sz w:val="21"/>
                <w:szCs w:val="21"/>
                <w:bdr w:val="none" w:color="auto" w:sz="0" w:space="0"/>
                <w:lang w:val="en-US" w:eastAsia="zh-CN" w:bidi="ar"/>
              </w:rPr>
              <w:t>Flash10.1</w:t>
            </w:r>
            <w:r>
              <w:rPr>
                <w:rStyle w:val="4"/>
                <w:color w:val="auto"/>
                <w:sz w:val="21"/>
                <w:szCs w:val="21"/>
                <w:bdr w:val="none" w:color="auto" w:sz="0" w:space="0"/>
                <w:lang w:val="en-US" w:eastAsia="zh-CN" w:bidi="ar"/>
              </w:rPr>
              <w:t>播放；</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18</w:t>
            </w:r>
            <w:r>
              <w:rPr>
                <w:rStyle w:val="4"/>
                <w:color w:val="auto"/>
                <w:sz w:val="21"/>
                <w:szCs w:val="21"/>
                <w:bdr w:val="none" w:color="auto" w:sz="0" w:space="0"/>
                <w:lang w:val="en-US" w:eastAsia="zh-CN" w:bidi="ar"/>
              </w:rPr>
              <w:t>、图片：支持</w:t>
            </w:r>
            <w:r>
              <w:rPr>
                <w:rStyle w:val="5"/>
                <w:rFonts w:eastAsia="等线"/>
                <w:color w:val="auto"/>
                <w:sz w:val="21"/>
                <w:szCs w:val="21"/>
                <w:bdr w:val="none" w:color="auto" w:sz="0" w:space="0"/>
                <w:lang w:val="en-US" w:eastAsia="zh-CN" w:bidi="ar"/>
              </w:rPr>
              <w:t>JPG</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BMP</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PNG</w:t>
            </w:r>
            <w:r>
              <w:rPr>
                <w:rStyle w:val="4"/>
                <w:color w:val="auto"/>
                <w:sz w:val="21"/>
                <w:szCs w:val="21"/>
                <w:bdr w:val="none" w:color="auto" w:sz="0" w:space="0"/>
                <w:lang w:val="en-US" w:eastAsia="zh-CN" w:bidi="ar"/>
              </w:rPr>
              <w:t>等各种图片格式浏览并支持旋转</w:t>
            </w:r>
            <w:r>
              <w:rPr>
                <w:rStyle w:val="5"/>
                <w:rFonts w:eastAsia="等线"/>
                <w:color w:val="auto"/>
                <w:sz w:val="21"/>
                <w:szCs w:val="21"/>
                <w:bdr w:val="none" w:color="auto" w:sz="0" w:space="0"/>
                <w:lang w:val="en-US" w:eastAsia="zh-CN" w:bidi="ar"/>
              </w:rPr>
              <w:t>/</w:t>
            </w:r>
            <w:r>
              <w:rPr>
                <w:rStyle w:val="4"/>
                <w:color w:val="auto"/>
                <w:sz w:val="21"/>
                <w:szCs w:val="21"/>
                <w:bdr w:val="none" w:color="auto" w:sz="0" w:space="0"/>
                <w:lang w:val="en-US" w:eastAsia="zh-CN" w:bidi="ar"/>
              </w:rPr>
              <w:t>幻灯片播放</w:t>
            </w:r>
            <w:r>
              <w:rPr>
                <w:rStyle w:val="5"/>
                <w:rFonts w:eastAsia="等线"/>
                <w:color w:val="auto"/>
                <w:sz w:val="21"/>
                <w:szCs w:val="21"/>
                <w:bdr w:val="none" w:color="auto" w:sz="0" w:space="0"/>
                <w:lang w:val="en-US" w:eastAsia="zh-CN" w:bidi="ar"/>
              </w:rPr>
              <w:t>/</w:t>
            </w:r>
            <w:r>
              <w:rPr>
                <w:rStyle w:val="4"/>
                <w:color w:val="auto"/>
                <w:sz w:val="21"/>
                <w:szCs w:val="21"/>
                <w:bdr w:val="none" w:color="auto" w:sz="0" w:space="0"/>
                <w:lang w:val="en-US" w:eastAsia="zh-CN" w:bidi="ar"/>
              </w:rPr>
              <w:t>图片放大功能；</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19</w:t>
            </w:r>
            <w:r>
              <w:rPr>
                <w:rStyle w:val="4"/>
                <w:color w:val="auto"/>
                <w:sz w:val="21"/>
                <w:szCs w:val="21"/>
                <w:bdr w:val="none" w:color="auto" w:sz="0" w:space="0"/>
                <w:lang w:val="en-US" w:eastAsia="zh-CN" w:bidi="ar"/>
              </w:rPr>
              <w:t>、摄像头：支持传感器类型</w:t>
            </w:r>
            <w:r>
              <w:rPr>
                <w:rStyle w:val="5"/>
                <w:rFonts w:eastAsia="等线"/>
                <w:color w:val="auto"/>
                <w:sz w:val="21"/>
                <w:szCs w:val="21"/>
                <w:bdr w:val="none" w:color="auto" w:sz="0" w:space="0"/>
                <w:lang w:val="en-US" w:eastAsia="zh-CN" w:bidi="ar"/>
              </w:rPr>
              <w:t xml:space="preserve"> COMS</w:t>
            </w:r>
            <w:r>
              <w:rPr>
                <w:rStyle w:val="4"/>
                <w:color w:val="auto"/>
                <w:sz w:val="21"/>
                <w:szCs w:val="21"/>
                <w:bdr w:val="none" w:color="auto" w:sz="0" w:space="0"/>
                <w:lang w:val="en-US" w:eastAsia="zh-CN" w:bidi="ar"/>
              </w:rPr>
              <w:t>；传感器像素</w:t>
            </w:r>
            <w:r>
              <w:rPr>
                <w:rStyle w:val="5"/>
                <w:rFonts w:eastAsia="等线"/>
                <w:color w:val="auto"/>
                <w:sz w:val="21"/>
                <w:szCs w:val="21"/>
                <w:bdr w:val="none" w:color="auto" w:sz="0" w:space="0"/>
                <w:lang w:val="en-US" w:eastAsia="zh-CN" w:bidi="ar"/>
              </w:rPr>
              <w:t xml:space="preserve"> 200</w:t>
            </w:r>
            <w:r>
              <w:rPr>
                <w:rStyle w:val="4"/>
                <w:color w:val="auto"/>
                <w:sz w:val="21"/>
                <w:szCs w:val="21"/>
                <w:bdr w:val="none" w:color="auto" w:sz="0" w:space="0"/>
                <w:lang w:val="en-US" w:eastAsia="zh-CN" w:bidi="ar"/>
              </w:rPr>
              <w:t>万；最高分辨率</w:t>
            </w:r>
            <w:r>
              <w:rPr>
                <w:rStyle w:val="5"/>
                <w:rFonts w:eastAsia="等线"/>
                <w:color w:val="auto"/>
                <w:sz w:val="21"/>
                <w:szCs w:val="21"/>
                <w:bdr w:val="none" w:color="auto" w:sz="0" w:space="0"/>
                <w:lang w:val="en-US" w:eastAsia="zh-CN" w:bidi="ar"/>
              </w:rPr>
              <w:t xml:space="preserve"> 1280*720</w:t>
            </w:r>
            <w:r>
              <w:rPr>
                <w:rStyle w:val="4"/>
                <w:color w:val="auto"/>
                <w:sz w:val="21"/>
                <w:szCs w:val="21"/>
                <w:bdr w:val="none" w:color="auto" w:sz="0" w:space="0"/>
                <w:lang w:val="en-US" w:eastAsia="zh-CN" w:bidi="ar"/>
              </w:rPr>
              <w:t>；帧速度</w:t>
            </w:r>
            <w:r>
              <w:rPr>
                <w:rStyle w:val="5"/>
                <w:rFonts w:eastAsia="等线"/>
                <w:color w:val="auto"/>
                <w:sz w:val="21"/>
                <w:szCs w:val="21"/>
                <w:bdr w:val="none" w:color="auto" w:sz="0" w:space="0"/>
                <w:lang w:val="en-US" w:eastAsia="zh-CN" w:bidi="ar"/>
              </w:rPr>
              <w:t xml:space="preserve"> 720P 15FPS VGA 30FPS</w:t>
            </w:r>
            <w:r>
              <w:rPr>
                <w:rStyle w:val="4"/>
                <w:color w:val="auto"/>
                <w:sz w:val="21"/>
                <w:szCs w:val="21"/>
                <w:bdr w:val="none" w:color="auto" w:sz="0" w:space="0"/>
                <w:lang w:val="en-US" w:eastAsia="zh-CN" w:bidi="ar"/>
              </w:rPr>
              <w:t>；接口</w:t>
            </w:r>
            <w:r>
              <w:rPr>
                <w:rStyle w:val="5"/>
                <w:rFonts w:eastAsia="等线"/>
                <w:color w:val="auto"/>
                <w:sz w:val="21"/>
                <w:szCs w:val="21"/>
                <w:bdr w:val="none" w:color="auto" w:sz="0" w:space="0"/>
                <w:lang w:val="en-US" w:eastAsia="zh-CN" w:bidi="ar"/>
              </w:rPr>
              <w:t xml:space="preserve"> USB2.0</w:t>
            </w:r>
            <w:r>
              <w:rPr>
                <w:rStyle w:val="4"/>
                <w:color w:val="auto"/>
                <w:sz w:val="21"/>
                <w:szCs w:val="21"/>
                <w:bdr w:val="none" w:color="auto" w:sz="0" w:space="0"/>
                <w:lang w:val="en-US" w:eastAsia="zh-CN" w:bidi="ar"/>
              </w:rPr>
              <w:t>；光圈</w:t>
            </w:r>
            <w:r>
              <w:rPr>
                <w:rStyle w:val="5"/>
                <w:rFonts w:eastAsia="等线"/>
                <w:color w:val="auto"/>
                <w:sz w:val="21"/>
                <w:szCs w:val="21"/>
                <w:bdr w:val="none" w:color="auto" w:sz="0" w:space="0"/>
                <w:lang w:val="en-US" w:eastAsia="zh-CN" w:bidi="ar"/>
              </w:rPr>
              <w:t xml:space="preserve"> 2.4 </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AEC/</w:t>
            </w:r>
            <w:r>
              <w:rPr>
                <w:rStyle w:val="4"/>
                <w:color w:val="auto"/>
                <w:sz w:val="21"/>
                <w:szCs w:val="21"/>
                <w:bdr w:val="none" w:color="auto" w:sz="0" w:space="0"/>
                <w:lang w:val="en-US" w:eastAsia="zh-CN" w:bidi="ar"/>
              </w:rPr>
              <w:t>增益</w:t>
            </w:r>
            <w:r>
              <w:rPr>
                <w:rStyle w:val="5"/>
                <w:rFonts w:eastAsia="等线"/>
                <w:color w:val="auto"/>
                <w:sz w:val="21"/>
                <w:szCs w:val="21"/>
                <w:bdr w:val="none" w:color="auto" w:sz="0" w:space="0"/>
                <w:lang w:val="en-US" w:eastAsia="zh-CN" w:bidi="ar"/>
              </w:rPr>
              <w:t>/</w:t>
            </w:r>
            <w:r>
              <w:rPr>
                <w:rStyle w:val="4"/>
                <w:color w:val="auto"/>
                <w:sz w:val="21"/>
                <w:szCs w:val="21"/>
                <w:bdr w:val="none" w:color="auto" w:sz="0" w:space="0"/>
                <w:lang w:val="en-US" w:eastAsia="zh-CN" w:bidi="ar"/>
              </w:rPr>
              <w:t>白平衡</w:t>
            </w:r>
            <w:r>
              <w:rPr>
                <w:rStyle w:val="5"/>
                <w:rFonts w:eastAsia="等线"/>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自动；聚焦方式</w:t>
            </w:r>
            <w:r>
              <w:rPr>
                <w:rStyle w:val="5"/>
                <w:rFonts w:eastAsia="等线"/>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固定对角（</w:t>
            </w:r>
            <w:r>
              <w:rPr>
                <w:rStyle w:val="5"/>
                <w:rFonts w:eastAsia="等线"/>
                <w:color w:val="auto"/>
                <w:sz w:val="21"/>
                <w:szCs w:val="21"/>
                <w:bdr w:val="none" w:color="auto" w:sz="0" w:space="0"/>
                <w:lang w:val="en-US" w:eastAsia="zh-CN" w:bidi="ar"/>
              </w:rPr>
              <w:t>≤100cm</w:t>
            </w:r>
            <w:r>
              <w:rPr>
                <w:rStyle w:val="4"/>
                <w:color w:val="auto"/>
                <w:sz w:val="21"/>
                <w:szCs w:val="21"/>
                <w:bdr w:val="none" w:color="auto" w:sz="0" w:space="0"/>
                <w:lang w:val="en-US" w:eastAsia="zh-CN" w:bidi="ar"/>
              </w:rPr>
              <w:t>）；电压</w:t>
            </w:r>
            <w:r>
              <w:rPr>
                <w:rStyle w:val="5"/>
                <w:rFonts w:eastAsia="等线"/>
                <w:color w:val="auto"/>
                <w:sz w:val="21"/>
                <w:szCs w:val="21"/>
                <w:bdr w:val="none" w:color="auto" w:sz="0" w:space="0"/>
                <w:lang w:val="en-US" w:eastAsia="zh-CN" w:bidi="ar"/>
              </w:rPr>
              <w:t xml:space="preserve"> 5V</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20</w:t>
            </w:r>
            <w:r>
              <w:rPr>
                <w:rStyle w:val="4"/>
                <w:color w:val="auto"/>
                <w:sz w:val="21"/>
                <w:szCs w:val="21"/>
                <w:bdr w:val="none" w:color="auto" w:sz="0" w:space="0"/>
                <w:lang w:val="en-US" w:eastAsia="zh-CN" w:bidi="ar"/>
              </w:rPr>
              <w:t>、刷卡模块：支持</w:t>
            </w:r>
            <w:r>
              <w:rPr>
                <w:rStyle w:val="5"/>
                <w:rFonts w:eastAsia="等线"/>
                <w:color w:val="auto"/>
                <w:sz w:val="21"/>
                <w:szCs w:val="21"/>
                <w:bdr w:val="none" w:color="auto" w:sz="0" w:space="0"/>
                <w:lang w:val="en-US" w:eastAsia="zh-CN" w:bidi="ar"/>
              </w:rPr>
              <w:t>ID</w:t>
            </w:r>
            <w:r>
              <w:rPr>
                <w:rStyle w:val="4"/>
                <w:color w:val="auto"/>
                <w:sz w:val="21"/>
                <w:szCs w:val="21"/>
                <w:bdr w:val="none" w:color="auto" w:sz="0" w:space="0"/>
                <w:lang w:val="en-US" w:eastAsia="zh-CN" w:bidi="ar"/>
              </w:rPr>
              <w:t>读卡头（可定制</w:t>
            </w:r>
            <w:r>
              <w:rPr>
                <w:rStyle w:val="5"/>
                <w:rFonts w:eastAsia="等线"/>
                <w:color w:val="auto"/>
                <w:sz w:val="21"/>
                <w:szCs w:val="21"/>
                <w:bdr w:val="none" w:color="auto" w:sz="0" w:space="0"/>
                <w:lang w:val="en-US" w:eastAsia="zh-CN" w:bidi="ar"/>
              </w:rPr>
              <w:t>IC</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电压</w:t>
            </w:r>
            <w:r>
              <w:rPr>
                <w:rStyle w:val="5"/>
                <w:rFonts w:eastAsia="等线"/>
                <w:color w:val="auto"/>
                <w:sz w:val="21"/>
                <w:szCs w:val="21"/>
                <w:bdr w:val="none" w:color="auto" w:sz="0" w:space="0"/>
                <w:lang w:val="en-US" w:eastAsia="zh-CN" w:bidi="ar"/>
              </w:rPr>
              <w:t xml:space="preserve"> DC 5V</w:t>
            </w:r>
            <w:r>
              <w:rPr>
                <w:rStyle w:val="4"/>
                <w:color w:val="auto"/>
                <w:sz w:val="21"/>
                <w:szCs w:val="21"/>
                <w:bdr w:val="none" w:color="auto" w:sz="0" w:space="0"/>
                <w:lang w:val="en-US" w:eastAsia="zh-CN" w:bidi="ar"/>
              </w:rPr>
              <w:t>；适用卡类型</w:t>
            </w:r>
            <w:r>
              <w:rPr>
                <w:rStyle w:val="5"/>
                <w:rFonts w:eastAsia="等线"/>
                <w:color w:val="auto"/>
                <w:sz w:val="21"/>
                <w:szCs w:val="21"/>
                <w:bdr w:val="none" w:color="auto" w:sz="0" w:space="0"/>
                <w:lang w:val="en-US" w:eastAsia="zh-CN" w:bidi="ar"/>
              </w:rPr>
              <w:t xml:space="preserve"> EM4100</w:t>
            </w:r>
            <w:r>
              <w:rPr>
                <w:rStyle w:val="4"/>
                <w:color w:val="auto"/>
                <w:sz w:val="21"/>
                <w:szCs w:val="21"/>
                <w:bdr w:val="none" w:color="auto" w:sz="0" w:space="0"/>
                <w:lang w:val="en-US" w:eastAsia="zh-CN" w:bidi="ar"/>
              </w:rPr>
              <w:t>；工作频率</w:t>
            </w:r>
            <w:r>
              <w:rPr>
                <w:rStyle w:val="5"/>
                <w:rFonts w:eastAsia="等线"/>
                <w:color w:val="auto"/>
                <w:sz w:val="21"/>
                <w:szCs w:val="21"/>
                <w:bdr w:val="none" w:color="auto" w:sz="0" w:space="0"/>
                <w:lang w:val="en-US" w:eastAsia="zh-CN" w:bidi="ar"/>
              </w:rPr>
              <w:t xml:space="preserve"> 125KHz</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Uart</w:t>
            </w:r>
            <w:r>
              <w:rPr>
                <w:rStyle w:val="4"/>
                <w:color w:val="auto"/>
                <w:sz w:val="21"/>
                <w:szCs w:val="21"/>
                <w:bdr w:val="none" w:color="auto" w:sz="0" w:space="0"/>
                <w:lang w:val="en-US" w:eastAsia="zh-CN" w:bidi="ar"/>
              </w:rPr>
              <w:t>参数</w:t>
            </w:r>
            <w:r>
              <w:rPr>
                <w:rStyle w:val="5"/>
                <w:rFonts w:eastAsia="等线"/>
                <w:color w:val="auto"/>
                <w:sz w:val="21"/>
                <w:szCs w:val="21"/>
                <w:bdr w:val="none" w:color="auto" w:sz="0" w:space="0"/>
                <w:lang w:val="en-US" w:eastAsia="zh-CN" w:bidi="ar"/>
              </w:rPr>
              <w:t xml:space="preserve"> 9600 N81</w:t>
            </w:r>
            <w:r>
              <w:rPr>
                <w:rStyle w:val="4"/>
                <w:color w:val="auto"/>
                <w:sz w:val="21"/>
                <w:szCs w:val="21"/>
                <w:bdr w:val="none" w:color="auto" w:sz="0" w:space="0"/>
                <w:lang w:val="en-US" w:eastAsia="zh-CN" w:bidi="ar"/>
              </w:rPr>
              <w:t>；读卡距离</w:t>
            </w:r>
            <w:r>
              <w:rPr>
                <w:rStyle w:val="5"/>
                <w:rFonts w:eastAsia="等线"/>
                <w:color w:val="auto"/>
                <w:sz w:val="21"/>
                <w:szCs w:val="21"/>
                <w:bdr w:val="none" w:color="auto" w:sz="0" w:space="0"/>
                <w:lang w:val="en-US" w:eastAsia="zh-CN" w:bidi="ar"/>
              </w:rPr>
              <w:t xml:space="preserve"> 5-8cm</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21</w:t>
            </w:r>
            <w:r>
              <w:rPr>
                <w:rStyle w:val="4"/>
                <w:color w:val="auto"/>
                <w:sz w:val="21"/>
                <w:szCs w:val="21"/>
                <w:bdr w:val="none" w:color="auto" w:sz="0" w:space="0"/>
                <w:lang w:val="en-US" w:eastAsia="zh-CN" w:bidi="ar"/>
              </w:rPr>
              <w:t>、指纹模块：支持带圆形呼吸灯，窗口尺寸</w:t>
            </w:r>
            <w:r>
              <w:rPr>
                <w:rStyle w:val="5"/>
                <w:rFonts w:eastAsia="等线"/>
                <w:color w:val="auto"/>
                <w:sz w:val="21"/>
                <w:szCs w:val="21"/>
                <w:bdr w:val="none" w:color="auto" w:sz="0" w:space="0"/>
                <w:lang w:val="en-US" w:eastAsia="zh-CN" w:bidi="ar"/>
              </w:rPr>
              <w:t xml:space="preserve"> 20.4MM*33.4MM</w:t>
            </w:r>
            <w:r>
              <w:rPr>
                <w:rStyle w:val="4"/>
                <w:color w:val="auto"/>
                <w:sz w:val="21"/>
                <w:szCs w:val="21"/>
                <w:bdr w:val="none" w:color="auto" w:sz="0" w:space="0"/>
                <w:lang w:val="en-US" w:eastAsia="zh-CN" w:bidi="ar"/>
              </w:rPr>
              <w:t>；对比方式</w:t>
            </w:r>
            <w:r>
              <w:rPr>
                <w:rStyle w:val="5"/>
                <w:rFonts w:eastAsia="等线"/>
                <w:color w:val="auto"/>
                <w:sz w:val="21"/>
                <w:szCs w:val="21"/>
                <w:bdr w:val="none" w:color="auto" w:sz="0" w:space="0"/>
                <w:lang w:val="en-US" w:eastAsia="zh-CN" w:bidi="ar"/>
              </w:rPr>
              <w:t xml:space="preserve"> 1:1</w:t>
            </w:r>
            <w:r>
              <w:rPr>
                <w:rStyle w:val="4"/>
                <w:color w:val="auto"/>
                <w:sz w:val="21"/>
                <w:szCs w:val="21"/>
                <w:bdr w:val="none" w:color="auto" w:sz="0" w:space="0"/>
                <w:lang w:val="en-US" w:eastAsia="zh-CN" w:bidi="ar"/>
              </w:rPr>
              <w:t>；搜索方式</w:t>
            </w:r>
            <w:r>
              <w:rPr>
                <w:rStyle w:val="5"/>
                <w:rFonts w:eastAsia="等线"/>
                <w:color w:val="auto"/>
                <w:sz w:val="21"/>
                <w:szCs w:val="21"/>
                <w:bdr w:val="none" w:color="auto" w:sz="0" w:space="0"/>
                <w:lang w:val="en-US" w:eastAsia="zh-CN" w:bidi="ar"/>
              </w:rPr>
              <w:t xml:space="preserve"> 1</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N</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500</w:t>
            </w:r>
            <w:r>
              <w:rPr>
                <w:rStyle w:val="4"/>
                <w:color w:val="auto"/>
                <w:sz w:val="21"/>
                <w:szCs w:val="21"/>
                <w:bdr w:val="none" w:color="auto" w:sz="0" w:space="0"/>
                <w:lang w:val="en-US" w:eastAsia="zh-CN" w:bidi="ar"/>
              </w:rPr>
              <w:t>枚满注册时）</w:t>
            </w:r>
            <w:r>
              <w:rPr>
                <w:rStyle w:val="5"/>
                <w:rFonts w:eastAsia="等线"/>
                <w:color w:val="auto"/>
                <w:sz w:val="21"/>
                <w:szCs w:val="21"/>
                <w:bdr w:val="none" w:color="auto" w:sz="0" w:space="0"/>
                <w:lang w:val="en-US" w:eastAsia="zh-CN" w:bidi="ar"/>
              </w:rPr>
              <w:t>&lt; 1</w:t>
            </w:r>
            <w:r>
              <w:rPr>
                <w:rStyle w:val="4"/>
                <w:color w:val="auto"/>
                <w:sz w:val="21"/>
                <w:szCs w:val="21"/>
                <w:bdr w:val="none" w:color="auto" w:sz="0" w:space="0"/>
                <w:lang w:val="en-US" w:eastAsia="zh-CN" w:bidi="ar"/>
              </w:rPr>
              <w:t>秒；图像大小</w:t>
            </w:r>
            <w:r>
              <w:rPr>
                <w:rStyle w:val="5"/>
                <w:rFonts w:eastAsia="等线"/>
                <w:color w:val="auto"/>
                <w:sz w:val="21"/>
                <w:szCs w:val="21"/>
                <w:bdr w:val="none" w:color="auto" w:sz="0" w:space="0"/>
                <w:lang w:val="en-US" w:eastAsia="zh-CN" w:bidi="ar"/>
              </w:rPr>
              <w:t xml:space="preserve"> 192*192pixel(</w:t>
            </w:r>
            <w:r>
              <w:rPr>
                <w:rStyle w:val="4"/>
                <w:color w:val="auto"/>
                <w:sz w:val="21"/>
                <w:szCs w:val="21"/>
                <w:bdr w:val="none" w:color="auto" w:sz="0" w:space="0"/>
                <w:lang w:val="en-US" w:eastAsia="zh-CN" w:bidi="ar"/>
              </w:rPr>
              <w:t>有效</w:t>
            </w:r>
            <w:r>
              <w:rPr>
                <w:rStyle w:val="5"/>
                <w:rFonts w:eastAsia="等线"/>
                <w:color w:val="auto"/>
                <w:sz w:val="21"/>
                <w:szCs w:val="21"/>
                <w:bdr w:val="none" w:color="auto" w:sz="0" w:space="0"/>
                <w:lang w:val="en-US" w:eastAsia="zh-CN" w:bidi="ar"/>
              </w:rPr>
              <w:t>192*192pixel)</w:t>
            </w:r>
            <w:r>
              <w:rPr>
                <w:rStyle w:val="4"/>
                <w:color w:val="auto"/>
                <w:sz w:val="21"/>
                <w:szCs w:val="21"/>
                <w:bdr w:val="none" w:color="auto" w:sz="0" w:space="0"/>
                <w:lang w:val="en-US" w:eastAsia="zh-CN" w:bidi="ar"/>
              </w:rPr>
              <w:t>；图像像素</w:t>
            </w:r>
            <w:r>
              <w:rPr>
                <w:rStyle w:val="5"/>
                <w:rFonts w:eastAsia="等线"/>
                <w:color w:val="auto"/>
                <w:sz w:val="21"/>
                <w:szCs w:val="21"/>
                <w:bdr w:val="none" w:color="auto" w:sz="0" w:space="0"/>
                <w:lang w:val="en-US" w:eastAsia="zh-CN" w:bidi="ar"/>
              </w:rPr>
              <w:t xml:space="preserve"> 508DPI</w:t>
            </w:r>
            <w:r>
              <w:rPr>
                <w:rStyle w:val="4"/>
                <w:color w:val="auto"/>
                <w:sz w:val="21"/>
                <w:szCs w:val="21"/>
                <w:bdr w:val="none" w:color="auto" w:sz="0" w:space="0"/>
                <w:lang w:val="en-US" w:eastAsia="zh-CN" w:bidi="ar"/>
              </w:rPr>
              <w:t>；搜索时间</w:t>
            </w:r>
            <w:r>
              <w:rPr>
                <w:rStyle w:val="5"/>
                <w:rFonts w:eastAsia="等线"/>
                <w:color w:val="auto"/>
                <w:sz w:val="21"/>
                <w:szCs w:val="21"/>
                <w:bdr w:val="none" w:color="auto" w:sz="0" w:space="0"/>
                <w:lang w:val="en-US" w:eastAsia="zh-CN" w:bidi="ar"/>
              </w:rPr>
              <w:t xml:space="preserve"> &lt;1.0</w:t>
            </w:r>
            <w:r>
              <w:rPr>
                <w:rStyle w:val="4"/>
                <w:color w:val="auto"/>
                <w:sz w:val="21"/>
                <w:szCs w:val="21"/>
                <w:bdr w:val="none" w:color="auto" w:sz="0" w:space="0"/>
                <w:lang w:val="en-US" w:eastAsia="zh-CN" w:bidi="ar"/>
              </w:rPr>
              <w:t>秒</w:t>
            </w:r>
            <w:r>
              <w:rPr>
                <w:rStyle w:val="5"/>
                <w:rFonts w:eastAsia="等线"/>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均值</w:t>
            </w:r>
            <w:r>
              <w:rPr>
                <w:rStyle w:val="5"/>
                <w:rFonts w:eastAsia="等线"/>
                <w:color w:val="auto"/>
                <w:sz w:val="21"/>
                <w:szCs w:val="21"/>
                <w:bdr w:val="none" w:color="auto" w:sz="0" w:space="0"/>
                <w:lang w:val="en-US" w:eastAsia="zh-CN" w:bidi="ar"/>
              </w:rPr>
              <w:t>)</w:t>
            </w:r>
            <w:r>
              <w:rPr>
                <w:rStyle w:val="4"/>
                <w:color w:val="auto"/>
                <w:sz w:val="21"/>
                <w:szCs w:val="21"/>
                <w:bdr w:val="none" w:color="auto" w:sz="0" w:space="0"/>
                <w:lang w:val="en-US" w:eastAsia="zh-CN" w:bidi="ar"/>
              </w:rPr>
              <w:t>；据真率（</w:t>
            </w:r>
            <w:r>
              <w:rPr>
                <w:rStyle w:val="5"/>
                <w:rFonts w:eastAsia="等线"/>
                <w:color w:val="auto"/>
                <w:sz w:val="21"/>
                <w:szCs w:val="21"/>
                <w:bdr w:val="none" w:color="auto" w:sz="0" w:space="0"/>
                <w:lang w:val="en-US" w:eastAsia="zh-CN" w:bidi="ar"/>
              </w:rPr>
              <w:t>FRR</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 xml:space="preserve"> &lt;0.1 %</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Security Level</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 xml:space="preserve">3 </w:t>
            </w:r>
            <w:r>
              <w:rPr>
                <w:rStyle w:val="4"/>
                <w:color w:val="auto"/>
                <w:sz w:val="21"/>
                <w:szCs w:val="21"/>
                <w:bdr w:val="none" w:color="auto" w:sz="0" w:space="0"/>
                <w:lang w:val="en-US" w:eastAsia="zh-CN" w:bidi="ar"/>
              </w:rPr>
              <w:t>）；认假率（</w:t>
            </w:r>
            <w:r>
              <w:rPr>
                <w:rStyle w:val="5"/>
                <w:rFonts w:eastAsia="等线"/>
                <w:color w:val="auto"/>
                <w:sz w:val="21"/>
                <w:szCs w:val="21"/>
                <w:bdr w:val="none" w:color="auto" w:sz="0" w:space="0"/>
                <w:lang w:val="en-US" w:eastAsia="zh-CN" w:bidi="ar"/>
              </w:rPr>
              <w:t>FAR</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采图模式</w:t>
            </w:r>
            <w:r>
              <w:rPr>
                <w:rStyle w:val="5"/>
                <w:rFonts w:eastAsia="等线"/>
                <w:color w:val="auto"/>
                <w:sz w:val="21"/>
                <w:szCs w:val="21"/>
                <w:bdr w:val="none" w:color="auto" w:sz="0" w:space="0"/>
                <w:lang w:val="en-US" w:eastAsia="zh-CN" w:bidi="ar"/>
              </w:rPr>
              <w:t xml:space="preserve">  100mA</w:t>
            </w:r>
            <w:r>
              <w:rPr>
                <w:rStyle w:val="4"/>
                <w:color w:val="auto"/>
                <w:sz w:val="21"/>
                <w:szCs w:val="21"/>
                <w:bdr w:val="none" w:color="auto" w:sz="0" w:space="0"/>
                <w:lang w:val="en-US" w:eastAsia="zh-CN" w:bidi="ar"/>
              </w:rPr>
              <w:t>；待机模式</w:t>
            </w:r>
            <w:r>
              <w:rPr>
                <w:rStyle w:val="5"/>
                <w:rFonts w:eastAsia="等线"/>
                <w:color w:val="auto"/>
                <w:sz w:val="21"/>
                <w:szCs w:val="21"/>
                <w:bdr w:val="none" w:color="auto" w:sz="0" w:space="0"/>
                <w:lang w:val="en-US" w:eastAsia="zh-CN" w:bidi="ar"/>
              </w:rPr>
              <w:t xml:space="preserve">  4.5uA</w:t>
            </w:r>
            <w:r>
              <w:rPr>
                <w:rStyle w:val="4"/>
                <w:color w:val="auto"/>
                <w:sz w:val="21"/>
                <w:szCs w:val="21"/>
                <w:bdr w:val="none" w:color="auto" w:sz="0" w:space="0"/>
                <w:lang w:val="en-US" w:eastAsia="zh-CN" w:bidi="ar"/>
              </w:rPr>
              <w:t>；存储容量</w:t>
            </w:r>
            <w:r>
              <w:rPr>
                <w:rStyle w:val="5"/>
                <w:rFonts w:eastAsia="等线"/>
                <w:color w:val="auto"/>
                <w:sz w:val="21"/>
                <w:szCs w:val="21"/>
                <w:bdr w:val="none" w:color="auto" w:sz="0" w:space="0"/>
                <w:lang w:val="en-US" w:eastAsia="zh-CN" w:bidi="ar"/>
              </w:rPr>
              <w:t xml:space="preserve"> 500</w:t>
            </w:r>
            <w:r>
              <w:rPr>
                <w:rStyle w:val="4"/>
                <w:color w:val="auto"/>
                <w:sz w:val="21"/>
                <w:szCs w:val="21"/>
                <w:bdr w:val="none" w:color="auto" w:sz="0" w:space="0"/>
                <w:lang w:val="en-US" w:eastAsia="zh-CN" w:bidi="ar"/>
              </w:rPr>
              <w:t>枚；安全等级</w:t>
            </w:r>
            <w:r>
              <w:rPr>
                <w:rStyle w:val="5"/>
                <w:rFonts w:eastAsia="等线"/>
                <w:color w:val="auto"/>
                <w:sz w:val="21"/>
                <w:szCs w:val="21"/>
                <w:bdr w:val="none" w:color="auto" w:sz="0" w:space="0"/>
                <w:lang w:val="en-US" w:eastAsia="zh-CN" w:bidi="ar"/>
              </w:rPr>
              <w:t xml:space="preserve"> 5</w:t>
            </w:r>
            <w:r>
              <w:rPr>
                <w:rStyle w:val="4"/>
                <w:color w:val="auto"/>
                <w:sz w:val="21"/>
                <w:szCs w:val="21"/>
                <w:bdr w:val="none" w:color="auto" w:sz="0" w:space="0"/>
                <w:lang w:val="en-US" w:eastAsia="zh-CN" w:bidi="ar"/>
              </w:rPr>
              <w:t>级（从低到高：</w:t>
            </w:r>
            <w:r>
              <w:rPr>
                <w:rStyle w:val="5"/>
                <w:rFonts w:eastAsia="等线"/>
                <w:color w:val="auto"/>
                <w:sz w:val="21"/>
                <w:szCs w:val="21"/>
                <w:bdr w:val="none" w:color="auto" w:sz="0" w:space="0"/>
                <w:lang w:val="en-US" w:eastAsia="zh-CN" w:bidi="ar"/>
              </w:rPr>
              <w:t>1</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3</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4</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5</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22</w:t>
            </w:r>
            <w:r>
              <w:rPr>
                <w:rStyle w:val="4"/>
                <w:color w:val="auto"/>
                <w:sz w:val="21"/>
                <w:szCs w:val="21"/>
                <w:bdr w:val="none" w:color="auto" w:sz="0" w:space="0"/>
                <w:lang w:val="en-US" w:eastAsia="zh-CN" w:bidi="ar"/>
              </w:rPr>
              <w:t>、人脸识别：人体感应：支持动态监测人脸感应距离</w:t>
            </w:r>
            <w:r>
              <w:rPr>
                <w:rStyle w:val="5"/>
                <w:rFonts w:eastAsia="等线"/>
                <w:color w:val="auto"/>
                <w:sz w:val="21"/>
                <w:szCs w:val="21"/>
                <w:bdr w:val="none" w:color="auto" w:sz="0" w:space="0"/>
                <w:lang w:val="en-US" w:eastAsia="zh-CN" w:bidi="ar"/>
              </w:rPr>
              <w:t>&lt;1.5M</w:t>
            </w:r>
            <w:r>
              <w:rPr>
                <w:rStyle w:val="4"/>
                <w:color w:val="auto"/>
                <w:sz w:val="21"/>
                <w:szCs w:val="21"/>
                <w:bdr w:val="none" w:color="auto" w:sz="0" w:space="0"/>
                <w:lang w:val="en-US" w:eastAsia="zh-CN" w:bidi="ar"/>
              </w:rPr>
              <w:t>；刷脸感应速度：支持感应到验证完毕</w:t>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秒；人脸识别率＞</w:t>
            </w:r>
            <w:r>
              <w:rPr>
                <w:rStyle w:val="5"/>
                <w:rFonts w:eastAsia="等线"/>
                <w:color w:val="auto"/>
                <w:sz w:val="21"/>
                <w:szCs w:val="21"/>
                <w:bdr w:val="none" w:color="auto" w:sz="0" w:space="0"/>
                <w:lang w:val="en-US" w:eastAsia="zh-CN" w:bidi="ar"/>
              </w:rPr>
              <w:t>99.8%</w:t>
            </w:r>
            <w:r>
              <w:rPr>
                <w:rStyle w:val="4"/>
                <w:color w:val="auto"/>
                <w:sz w:val="21"/>
                <w:szCs w:val="21"/>
                <w:bdr w:val="none" w:color="auto" w:sz="0" w:space="0"/>
                <w:lang w:val="en-US" w:eastAsia="zh-CN" w:bidi="ar"/>
              </w:rPr>
              <w:t>；最大支持人脸样本库</w:t>
            </w:r>
            <w:r>
              <w:rPr>
                <w:rStyle w:val="5"/>
                <w:rFonts w:eastAsia="等线"/>
                <w:color w:val="auto"/>
                <w:sz w:val="21"/>
                <w:szCs w:val="21"/>
                <w:bdr w:val="none" w:color="auto" w:sz="0" w:space="0"/>
                <w:lang w:val="en-US" w:eastAsia="zh-CN" w:bidi="ar"/>
              </w:rPr>
              <w:t>10</w:t>
            </w:r>
            <w:r>
              <w:rPr>
                <w:rStyle w:val="4"/>
                <w:color w:val="auto"/>
                <w:sz w:val="21"/>
                <w:szCs w:val="21"/>
                <w:bdr w:val="none" w:color="auto" w:sz="0" w:space="0"/>
                <w:lang w:val="en-US" w:eastAsia="zh-CN" w:bidi="ar"/>
              </w:rPr>
              <w:t>万个；黑白名单支持最大</w:t>
            </w:r>
            <w:r>
              <w:rPr>
                <w:rStyle w:val="5"/>
                <w:rFonts w:eastAsia="等线"/>
                <w:color w:val="auto"/>
                <w:sz w:val="21"/>
                <w:szCs w:val="21"/>
                <w:bdr w:val="none" w:color="auto" w:sz="0" w:space="0"/>
                <w:lang w:val="en-US" w:eastAsia="zh-CN" w:bidi="ar"/>
              </w:rPr>
              <w:t>≥45</w:t>
            </w:r>
            <w:r>
              <w:rPr>
                <w:rStyle w:val="4"/>
                <w:color w:val="auto"/>
                <w:sz w:val="21"/>
                <w:szCs w:val="21"/>
                <w:bdr w:val="none" w:color="auto" w:sz="0" w:space="0"/>
                <w:lang w:val="en-US" w:eastAsia="zh-CN" w:bidi="ar"/>
              </w:rPr>
              <w:t>万个。误识率</w:t>
            </w:r>
            <w:r>
              <w:rPr>
                <w:rStyle w:val="5"/>
                <w:rFonts w:eastAsia="等线"/>
                <w:color w:val="auto"/>
                <w:sz w:val="21"/>
                <w:szCs w:val="21"/>
                <w:bdr w:val="none" w:color="auto" w:sz="0" w:space="0"/>
                <w:lang w:val="en-US" w:eastAsia="zh-CN" w:bidi="ar"/>
              </w:rPr>
              <w:t>≤0.1%</w:t>
            </w:r>
            <w:r>
              <w:rPr>
                <w:rStyle w:val="4"/>
                <w:color w:val="auto"/>
                <w:sz w:val="21"/>
                <w:szCs w:val="21"/>
                <w:bdr w:val="none" w:color="auto" w:sz="0" w:space="0"/>
                <w:lang w:val="en-US" w:eastAsia="zh-CN" w:bidi="ar"/>
              </w:rPr>
              <w:t>（标准情况下）；系统架构：支持</w:t>
            </w:r>
            <w:r>
              <w:rPr>
                <w:rStyle w:val="5"/>
                <w:rFonts w:eastAsia="等线"/>
                <w:color w:val="auto"/>
                <w:sz w:val="21"/>
                <w:szCs w:val="21"/>
                <w:bdr w:val="none" w:color="auto" w:sz="0" w:space="0"/>
                <w:lang w:val="en-US" w:eastAsia="zh-CN" w:bidi="ar"/>
              </w:rPr>
              <w:t>C/S</w:t>
            </w:r>
            <w:r>
              <w:rPr>
                <w:rStyle w:val="4"/>
                <w:color w:val="auto"/>
                <w:sz w:val="21"/>
                <w:szCs w:val="21"/>
                <w:bdr w:val="none" w:color="auto" w:sz="0" w:space="0"/>
                <w:lang w:val="en-US" w:eastAsia="zh-CN" w:bidi="ar"/>
              </w:rPr>
              <w:t>架构，前端比对；</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23</w:t>
            </w:r>
            <w:r>
              <w:rPr>
                <w:rStyle w:val="4"/>
                <w:color w:val="auto"/>
                <w:sz w:val="21"/>
                <w:szCs w:val="21"/>
                <w:bdr w:val="none" w:color="auto" w:sz="0" w:space="0"/>
                <w:lang w:val="en-US" w:eastAsia="zh-CN" w:bidi="ar"/>
              </w:rPr>
              <w:t>、★自检功能：系统支持发生故障时，应能自动重启；（检测报告体现）</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24</w:t>
            </w:r>
            <w:r>
              <w:rPr>
                <w:rStyle w:val="4"/>
                <w:color w:val="auto"/>
                <w:sz w:val="21"/>
                <w:szCs w:val="21"/>
                <w:bdr w:val="none" w:color="auto" w:sz="0" w:space="0"/>
                <w:lang w:val="en-US" w:eastAsia="zh-CN" w:bidi="ar"/>
              </w:rPr>
              <w:t>、★防护等级：</w:t>
            </w:r>
            <w:r>
              <w:rPr>
                <w:rStyle w:val="5"/>
                <w:rFonts w:eastAsia="等线"/>
                <w:color w:val="auto"/>
                <w:sz w:val="21"/>
                <w:szCs w:val="21"/>
                <w:bdr w:val="none" w:color="auto" w:sz="0" w:space="0"/>
                <w:lang w:val="en-US" w:eastAsia="zh-CN" w:bidi="ar"/>
              </w:rPr>
              <w:t>≥IP64</w:t>
            </w:r>
            <w:r>
              <w:rPr>
                <w:rStyle w:val="4"/>
                <w:color w:val="auto"/>
                <w:sz w:val="21"/>
                <w:szCs w:val="21"/>
                <w:bdr w:val="none" w:color="auto" w:sz="0" w:space="0"/>
                <w:lang w:val="en-US" w:eastAsia="zh-CN" w:bidi="ar"/>
              </w:rPr>
              <w:t>；（检测报告体现）</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25</w:t>
            </w:r>
            <w:r>
              <w:rPr>
                <w:rStyle w:val="4"/>
                <w:color w:val="auto"/>
                <w:sz w:val="21"/>
                <w:szCs w:val="21"/>
                <w:bdr w:val="none" w:color="auto" w:sz="0" w:space="0"/>
                <w:lang w:val="en-US" w:eastAsia="zh-CN" w:bidi="ar"/>
              </w:rPr>
              <w:t>、运行环境：工作温度</w:t>
            </w:r>
            <w:r>
              <w:rPr>
                <w:rStyle w:val="5"/>
                <w:rFonts w:eastAsia="等线"/>
                <w:color w:val="auto"/>
                <w:sz w:val="21"/>
                <w:szCs w:val="21"/>
                <w:bdr w:val="none" w:color="auto" w:sz="0" w:space="0"/>
                <w:lang w:val="en-US" w:eastAsia="zh-CN" w:bidi="ar"/>
              </w:rPr>
              <w:t xml:space="preserve"> -20℃-55℃</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26</w:t>
            </w:r>
            <w:r>
              <w:rPr>
                <w:rStyle w:val="4"/>
                <w:color w:val="auto"/>
                <w:sz w:val="21"/>
                <w:szCs w:val="21"/>
                <w:bdr w:val="none" w:color="auto" w:sz="0" w:space="0"/>
                <w:lang w:val="en-US" w:eastAsia="zh-CN" w:bidi="ar"/>
              </w:rPr>
              <w:t>、供电电压：输入：支持</w:t>
            </w:r>
            <w:r>
              <w:rPr>
                <w:rStyle w:val="5"/>
                <w:rFonts w:eastAsia="等线"/>
                <w:color w:val="auto"/>
                <w:sz w:val="21"/>
                <w:szCs w:val="21"/>
                <w:bdr w:val="none" w:color="auto" w:sz="0" w:space="0"/>
                <w:lang w:val="en-US" w:eastAsia="zh-CN" w:bidi="ar"/>
              </w:rPr>
              <w:t>AC100-240V.50-60HZ</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输出：支持</w:t>
            </w:r>
            <w:r>
              <w:rPr>
                <w:rStyle w:val="5"/>
                <w:rFonts w:eastAsia="等线"/>
                <w:color w:val="auto"/>
                <w:sz w:val="21"/>
                <w:szCs w:val="21"/>
                <w:bdr w:val="none" w:color="auto" w:sz="0" w:space="0"/>
                <w:lang w:val="en-US" w:eastAsia="zh-CN" w:bidi="ar"/>
              </w:rPr>
              <w:t xml:space="preserve"> DC12V  2A</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27</w:t>
            </w:r>
            <w:r>
              <w:rPr>
                <w:rStyle w:val="4"/>
                <w:color w:val="auto"/>
                <w:sz w:val="21"/>
                <w:szCs w:val="21"/>
                <w:bdr w:val="none" w:color="auto" w:sz="0" w:space="0"/>
                <w:lang w:val="en-US" w:eastAsia="zh-CN" w:bidi="ar"/>
              </w:rPr>
              <w:t>、功耗：</w:t>
            </w:r>
            <w:r>
              <w:rPr>
                <w:rStyle w:val="5"/>
                <w:rFonts w:eastAsia="等线"/>
                <w:color w:val="auto"/>
                <w:sz w:val="21"/>
                <w:szCs w:val="21"/>
                <w:bdr w:val="none" w:color="auto" w:sz="0" w:space="0"/>
                <w:lang w:val="en-US" w:eastAsia="zh-CN" w:bidi="ar"/>
              </w:rPr>
              <w:t>≤36W</w:t>
            </w:r>
            <w:r>
              <w:rPr>
                <w:rStyle w:val="4"/>
                <w:color w:val="auto"/>
                <w:sz w:val="21"/>
                <w:szCs w:val="21"/>
                <w:bdr w:val="none" w:color="auto" w:sz="0" w:space="0"/>
                <w:lang w:val="en-US" w:eastAsia="zh-CN" w:bidi="ar"/>
              </w:rPr>
              <w:t>；</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29</w:t>
            </w:r>
            <w:r>
              <w:rPr>
                <w:rStyle w:val="4"/>
                <w:color w:val="auto"/>
                <w:sz w:val="21"/>
                <w:szCs w:val="21"/>
                <w:bdr w:val="none" w:color="auto" w:sz="0" w:space="0"/>
                <w:lang w:val="en-US" w:eastAsia="zh-CN" w:bidi="ar"/>
              </w:rPr>
              <w:t>、★需提供具有公安部指定检测机构出具的有关《</w:t>
            </w:r>
            <w:r>
              <w:rPr>
                <w:rStyle w:val="5"/>
                <w:rFonts w:eastAsia="等线"/>
                <w:color w:val="auto"/>
                <w:sz w:val="21"/>
                <w:szCs w:val="21"/>
                <w:bdr w:val="none" w:color="auto" w:sz="0" w:space="0"/>
                <w:lang w:val="en-US" w:eastAsia="zh-CN" w:bidi="ar"/>
              </w:rPr>
              <w:t xml:space="preserve">GB/T 15211-2013 </w:t>
            </w:r>
            <w:r>
              <w:rPr>
                <w:rStyle w:val="4"/>
                <w:color w:val="auto"/>
                <w:sz w:val="21"/>
                <w:szCs w:val="21"/>
                <w:bdr w:val="none" w:color="auto" w:sz="0" w:space="0"/>
                <w:lang w:val="en-US" w:eastAsia="zh-CN" w:bidi="ar"/>
              </w:rPr>
              <w:t>安全防范报警设备</w:t>
            </w:r>
            <w:r>
              <w:rPr>
                <w:rStyle w:val="5"/>
                <w:rFonts w:eastAsia="等线"/>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安全要求和试验方法；</w:t>
            </w:r>
            <w:r>
              <w:rPr>
                <w:rStyle w:val="5"/>
                <w:rFonts w:eastAsia="等线"/>
                <w:color w:val="auto"/>
                <w:sz w:val="21"/>
                <w:szCs w:val="21"/>
                <w:bdr w:val="none" w:color="auto" w:sz="0" w:space="0"/>
                <w:lang w:val="en-US" w:eastAsia="zh-CN" w:bidi="ar"/>
              </w:rPr>
              <w:t xml:space="preserve">GT/T 4208-2017 </w:t>
            </w:r>
            <w:r>
              <w:rPr>
                <w:rStyle w:val="4"/>
                <w:color w:val="auto"/>
                <w:sz w:val="21"/>
                <w:szCs w:val="21"/>
                <w:bdr w:val="none" w:color="auto" w:sz="0" w:space="0"/>
                <w:lang w:val="en-US" w:eastAsia="zh-CN" w:bidi="ar"/>
              </w:rPr>
              <w:t>外壳防护等级（</w:t>
            </w:r>
            <w:r>
              <w:rPr>
                <w:rStyle w:val="5"/>
                <w:rFonts w:eastAsia="等线"/>
                <w:color w:val="auto"/>
                <w:sz w:val="21"/>
                <w:szCs w:val="21"/>
                <w:bdr w:val="none" w:color="auto" w:sz="0" w:space="0"/>
                <w:lang w:val="en-US" w:eastAsia="zh-CN" w:bidi="ar"/>
              </w:rPr>
              <w:t>IP</w:t>
            </w:r>
            <w:r>
              <w:rPr>
                <w:rStyle w:val="4"/>
                <w:color w:val="auto"/>
                <w:sz w:val="21"/>
                <w:szCs w:val="21"/>
                <w:bdr w:val="none" w:color="auto" w:sz="0" w:space="0"/>
                <w:lang w:val="en-US" w:eastAsia="zh-CN" w:bidi="ar"/>
              </w:rPr>
              <w:t>代码）》的检测报告的复印件并加盖鲜章；</w:t>
            </w:r>
          </w:p>
        </w:tc>
        <w:tc>
          <w:tcPr>
            <w:tcW w:w="636"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1570" w:hRule="atLeast"/>
        </w:trPr>
        <w:tc>
          <w:tcPr>
            <w:tcW w:w="553" w:type="dxa"/>
            <w:vMerge w:val="continue"/>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b/>
                <w:bCs/>
                <w:i w:val="0"/>
                <w:iCs w:val="0"/>
                <w:color w:val="auto"/>
                <w:sz w:val="21"/>
                <w:szCs w:val="21"/>
                <w:u w:val="none"/>
              </w:rPr>
            </w:pPr>
          </w:p>
        </w:tc>
        <w:tc>
          <w:tcPr>
            <w:tcW w:w="126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c>
          <w:tcPr>
            <w:tcW w:w="590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等线" w:cs="Times New Roman"/>
                <w:i w:val="0"/>
                <w:iCs w:val="0"/>
                <w:color w:val="auto"/>
                <w:sz w:val="21"/>
                <w:szCs w:val="21"/>
                <w:u w:val="none"/>
              </w:rPr>
            </w:pPr>
          </w:p>
        </w:tc>
        <w:tc>
          <w:tcPr>
            <w:tcW w:w="636"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c>
          <w:tcPr>
            <w:tcW w:w="587"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2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防误放综合管理平台软件</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r>
              <w:rPr>
                <w:rStyle w:val="4"/>
                <w:color w:val="auto"/>
                <w:sz w:val="21"/>
                <w:szCs w:val="21"/>
                <w:bdr w:val="none" w:color="auto" w:sz="0" w:space="0"/>
                <w:lang w:val="en-US" w:eastAsia="zh-CN" w:bidi="ar"/>
              </w:rPr>
              <w:t>、支持基础信息维护；</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2</w:t>
            </w:r>
            <w:r>
              <w:rPr>
                <w:rStyle w:val="4"/>
                <w:color w:val="auto"/>
                <w:sz w:val="21"/>
                <w:szCs w:val="21"/>
                <w:bdr w:val="none" w:color="auto" w:sz="0" w:space="0"/>
                <w:lang w:val="en-US" w:eastAsia="zh-CN" w:bidi="ar"/>
              </w:rPr>
              <w:t>、支持出入所统计留档；</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3</w:t>
            </w:r>
            <w:r>
              <w:rPr>
                <w:rStyle w:val="4"/>
                <w:color w:val="auto"/>
                <w:sz w:val="21"/>
                <w:szCs w:val="21"/>
                <w:bdr w:val="none" w:color="auto" w:sz="0" w:space="0"/>
                <w:lang w:val="en-US" w:eastAsia="zh-CN" w:bidi="ar"/>
              </w:rPr>
              <w:t>、支持数据对接管理；</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4</w:t>
            </w:r>
            <w:r>
              <w:rPr>
                <w:rStyle w:val="4"/>
                <w:color w:val="auto"/>
                <w:sz w:val="21"/>
                <w:szCs w:val="21"/>
                <w:bdr w:val="none" w:color="auto" w:sz="0" w:space="0"/>
                <w:lang w:val="en-US" w:eastAsia="zh-CN" w:bidi="ar"/>
              </w:rPr>
              <w:t>、支持中心服务算法；</w:t>
            </w:r>
            <w:r>
              <w:rPr>
                <w:rStyle w:val="5"/>
                <w:rFonts w:eastAsia="等线"/>
                <w:color w:val="auto"/>
                <w:sz w:val="21"/>
                <w:szCs w:val="21"/>
                <w:bdr w:val="none" w:color="auto" w:sz="0" w:space="0"/>
                <w:lang w:val="en-US" w:eastAsia="zh-CN" w:bidi="ar"/>
              </w:rPr>
              <w:br w:type="textWrapping"/>
            </w:r>
            <w:r>
              <w:rPr>
                <w:rStyle w:val="5"/>
                <w:rFonts w:eastAsia="等线"/>
                <w:color w:val="auto"/>
                <w:sz w:val="21"/>
                <w:szCs w:val="21"/>
                <w:bdr w:val="none" w:color="auto" w:sz="0" w:space="0"/>
                <w:lang w:val="en-US" w:eastAsia="zh-CN" w:bidi="ar"/>
              </w:rPr>
              <w:t>5</w:t>
            </w:r>
            <w:r>
              <w:rPr>
                <w:rStyle w:val="4"/>
                <w:color w:val="auto"/>
                <w:sz w:val="21"/>
                <w:szCs w:val="21"/>
                <w:bdr w:val="none" w:color="auto" w:sz="0" w:space="0"/>
                <w:lang w:val="en-US" w:eastAsia="zh-CN" w:bidi="ar"/>
              </w:rPr>
              <w:t>、支持后台管理软件。</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★需提供具有中华人民共和国国家版权局颁发的《防误放系统》相关的软件著作权登记证书的复印件并加盖鲜章。</w:t>
            </w:r>
            <w:r>
              <w:rPr>
                <w:rStyle w:val="5"/>
                <w:rFonts w:eastAsia="等线"/>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★软件需通过</w:t>
            </w:r>
            <w:r>
              <w:rPr>
                <w:rStyle w:val="5"/>
                <w:rFonts w:eastAsia="等线"/>
                <w:color w:val="auto"/>
                <w:sz w:val="21"/>
                <w:szCs w:val="21"/>
                <w:bdr w:val="none" w:color="auto" w:sz="0" w:space="0"/>
                <w:lang w:val="en-US" w:eastAsia="zh-CN" w:bidi="ar"/>
              </w:rPr>
              <w:t xml:space="preserve"> GB/T 25000.51-2016</w:t>
            </w:r>
            <w:r>
              <w:rPr>
                <w:rStyle w:val="4"/>
                <w:color w:val="auto"/>
                <w:sz w:val="21"/>
                <w:szCs w:val="21"/>
                <w:bdr w:val="none" w:color="auto" w:sz="0" w:space="0"/>
                <w:lang w:val="en-US" w:eastAsia="zh-CN" w:bidi="ar"/>
              </w:rPr>
              <w:t>《系统与软件工程系统与软件质量要求和评价第</w:t>
            </w:r>
            <w:r>
              <w:rPr>
                <w:rStyle w:val="5"/>
                <w:rFonts w:eastAsia="等线"/>
                <w:color w:val="auto"/>
                <w:sz w:val="21"/>
                <w:szCs w:val="21"/>
                <w:bdr w:val="none" w:color="auto" w:sz="0" w:space="0"/>
                <w:lang w:val="en-US" w:eastAsia="zh-CN" w:bidi="ar"/>
              </w:rPr>
              <w:t>51</w:t>
            </w:r>
            <w:r>
              <w:rPr>
                <w:rStyle w:val="4"/>
                <w:color w:val="auto"/>
                <w:sz w:val="21"/>
                <w:szCs w:val="21"/>
                <w:bdr w:val="none" w:color="auto" w:sz="0" w:space="0"/>
                <w:lang w:val="en-US" w:eastAsia="zh-CN" w:bidi="ar"/>
              </w:rPr>
              <w:t>部分：就绪可用软件产品的质量要求和测试细则》测试，并包含所内、所外出所事由选项，选择不同监室功能。</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十一、医疗管理系统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70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bCs/>
                <w:i w:val="0"/>
                <w:iCs w:val="0"/>
                <w:color w:val="auto"/>
                <w:sz w:val="21"/>
                <w:szCs w:val="21"/>
                <w:u w:val="none"/>
              </w:rPr>
            </w:pPr>
            <w:r>
              <w:rPr>
                <w:rFonts w:hint="default" w:ascii="Times New Roman" w:hAnsi="Times New Roman" w:eastAsia="等线" w:cs="Times New Roman"/>
                <w:b/>
                <w:bCs/>
                <w:i w:val="0"/>
                <w:iCs w:val="0"/>
                <w:color w:val="auto"/>
                <w:kern w:val="0"/>
                <w:sz w:val="21"/>
                <w:szCs w:val="21"/>
                <w:u w:val="none"/>
                <w:bdr w:val="none" w:color="auto" w:sz="0" w:space="0"/>
                <w:lang w:val="en-US" w:eastAsia="zh-CN" w:bidi="ar"/>
              </w:rPr>
              <w:t>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医疗管理模块</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可实现医疗巡诊、药品管理、监所防疫管理，同时实现被监管人员医疗电子档案一人一档，详细记录既往病史，入所体检、半年体检、病情反映、医疗诊断、巡诊服药等涉医全流程信息。</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十二、数据交换系统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96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24</w:t>
            </w:r>
            <w:r>
              <w:rPr>
                <w:rStyle w:val="7"/>
                <w:color w:val="auto"/>
                <w:sz w:val="21"/>
                <w:szCs w:val="21"/>
                <w:bdr w:val="none" w:color="auto" w:sz="0" w:space="0"/>
                <w:lang w:val="en-US" w:eastAsia="zh-CN" w:bidi="ar"/>
              </w:rPr>
              <w:t>口千兆光口汇聚交换机</w:t>
            </w:r>
          </w:p>
        </w:tc>
        <w:tc>
          <w:tcPr>
            <w:tcW w:w="5900" w:type="dxa"/>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可用千兆光接口数量</w:t>
            </w:r>
            <w:r>
              <w:rPr>
                <w:rStyle w:val="6"/>
                <w:rFonts w:eastAsia="宋体"/>
                <w:color w:val="auto"/>
                <w:sz w:val="21"/>
                <w:szCs w:val="21"/>
                <w:bdr w:val="none" w:color="auto" w:sz="0" w:space="0"/>
                <w:lang w:val="en-US" w:eastAsia="zh-CN" w:bidi="ar"/>
              </w:rPr>
              <w:t>≥24</w:t>
            </w:r>
            <w:r>
              <w:rPr>
                <w:rStyle w:val="7"/>
                <w:color w:val="auto"/>
                <w:sz w:val="21"/>
                <w:szCs w:val="21"/>
                <w:bdr w:val="none" w:color="auto" w:sz="0" w:space="0"/>
                <w:lang w:val="en-US" w:eastAsia="zh-CN" w:bidi="ar"/>
              </w:rPr>
              <w:t>，复用的千兆电口数量</w:t>
            </w:r>
            <w:r>
              <w:rPr>
                <w:rStyle w:val="6"/>
                <w:rFonts w:eastAsia="宋体"/>
                <w:color w:val="auto"/>
                <w:sz w:val="21"/>
                <w:szCs w:val="21"/>
                <w:bdr w:val="none" w:color="auto" w:sz="0" w:space="0"/>
                <w:lang w:val="en-US" w:eastAsia="zh-CN" w:bidi="ar"/>
              </w:rPr>
              <w:t>≥8</w:t>
            </w:r>
            <w:r>
              <w:rPr>
                <w:rStyle w:val="7"/>
                <w:color w:val="auto"/>
                <w:sz w:val="21"/>
                <w:szCs w:val="21"/>
                <w:bdr w:val="none" w:color="auto" w:sz="0" w:space="0"/>
                <w:lang w:val="en-US" w:eastAsia="zh-CN" w:bidi="ar"/>
              </w:rPr>
              <w:t>，非复用万兆光接口数量</w:t>
            </w:r>
            <w:r>
              <w:rPr>
                <w:rStyle w:val="6"/>
                <w:rFonts w:eastAsia="宋体"/>
                <w:color w:val="auto"/>
                <w:sz w:val="21"/>
                <w:szCs w:val="21"/>
                <w:bdr w:val="none" w:color="auto" w:sz="0" w:space="0"/>
                <w:lang w:val="en-US" w:eastAsia="zh-CN" w:bidi="ar"/>
              </w:rPr>
              <w:t>≥4</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支持独立的</w:t>
            </w:r>
            <w:r>
              <w:rPr>
                <w:rStyle w:val="6"/>
                <w:rFonts w:eastAsia="宋体"/>
                <w:color w:val="auto"/>
                <w:sz w:val="21"/>
                <w:szCs w:val="21"/>
                <w:bdr w:val="none" w:color="auto" w:sz="0" w:space="0"/>
                <w:lang w:val="en-US" w:eastAsia="zh-CN" w:bidi="ar"/>
              </w:rPr>
              <w:t>console</w:t>
            </w:r>
            <w:r>
              <w:rPr>
                <w:rStyle w:val="7"/>
                <w:color w:val="auto"/>
                <w:sz w:val="21"/>
                <w:szCs w:val="21"/>
                <w:bdr w:val="none" w:color="auto" w:sz="0" w:space="0"/>
                <w:lang w:val="en-US" w:eastAsia="zh-CN" w:bidi="ar"/>
              </w:rPr>
              <w:t>管理串口</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交换容量</w:t>
            </w:r>
            <w:r>
              <w:rPr>
                <w:rStyle w:val="6"/>
                <w:rFonts w:eastAsia="宋体"/>
                <w:color w:val="auto"/>
                <w:sz w:val="21"/>
                <w:szCs w:val="21"/>
                <w:bdr w:val="none" w:color="auto" w:sz="0" w:space="0"/>
                <w:lang w:val="en-US" w:eastAsia="zh-CN" w:bidi="ar"/>
              </w:rPr>
              <w:t>≥336Gbps/3.36Tbps</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转发性能</w:t>
            </w:r>
            <w:r>
              <w:rPr>
                <w:rStyle w:val="6"/>
                <w:rFonts w:eastAsia="宋体"/>
                <w:color w:val="auto"/>
                <w:sz w:val="21"/>
                <w:szCs w:val="21"/>
                <w:bdr w:val="none" w:color="auto" w:sz="0" w:space="0"/>
                <w:lang w:val="en-US" w:eastAsia="zh-CN" w:bidi="ar"/>
              </w:rPr>
              <w:t>≥108Mpps/126Mpps</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w:t>
            </w:r>
            <w:r>
              <w:rPr>
                <w:rStyle w:val="6"/>
                <w:rFonts w:eastAsia="宋体"/>
                <w:color w:val="auto"/>
                <w:sz w:val="21"/>
                <w:szCs w:val="21"/>
                <w:bdr w:val="none" w:color="auto" w:sz="0" w:space="0"/>
                <w:lang w:val="en-US" w:eastAsia="zh-CN" w:bidi="ar"/>
              </w:rPr>
              <w:t>802.3ad</w:t>
            </w:r>
            <w:r>
              <w:rPr>
                <w:rStyle w:val="7"/>
                <w:color w:val="auto"/>
                <w:sz w:val="21"/>
                <w:szCs w:val="21"/>
                <w:bdr w:val="none" w:color="auto" w:sz="0" w:space="0"/>
                <w:lang w:val="en-US" w:eastAsia="zh-CN" w:bidi="ar"/>
              </w:rPr>
              <w:t>规定的链路聚合功能</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w:t>
            </w:r>
            <w:r>
              <w:rPr>
                <w:rStyle w:val="6"/>
                <w:rFonts w:eastAsia="宋体"/>
                <w:color w:val="auto"/>
                <w:sz w:val="21"/>
                <w:szCs w:val="21"/>
                <w:bdr w:val="none" w:color="auto" w:sz="0" w:space="0"/>
                <w:lang w:val="en-US" w:eastAsia="zh-CN" w:bidi="ar"/>
              </w:rPr>
              <w:t>MAC</w:t>
            </w:r>
            <w:r>
              <w:rPr>
                <w:rStyle w:val="7"/>
                <w:color w:val="auto"/>
                <w:sz w:val="21"/>
                <w:szCs w:val="21"/>
                <w:bdr w:val="none" w:color="auto" w:sz="0" w:space="0"/>
                <w:lang w:val="en-US" w:eastAsia="zh-CN" w:bidi="ar"/>
              </w:rPr>
              <w:t>地址绑定功能</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支持按端口划分</w:t>
            </w:r>
            <w:r>
              <w:rPr>
                <w:rStyle w:val="6"/>
                <w:rFonts w:eastAsia="宋体"/>
                <w:color w:val="auto"/>
                <w:sz w:val="21"/>
                <w:szCs w:val="21"/>
                <w:bdr w:val="none" w:color="auto" w:sz="0" w:space="0"/>
                <w:lang w:val="en-US" w:eastAsia="zh-CN" w:bidi="ar"/>
              </w:rPr>
              <w:t>VLAN</w:t>
            </w:r>
            <w:r>
              <w:rPr>
                <w:rStyle w:val="7"/>
                <w:color w:val="auto"/>
                <w:sz w:val="21"/>
                <w:szCs w:val="21"/>
                <w:bdr w:val="none" w:color="auto" w:sz="0" w:space="0"/>
                <w:lang w:val="en-US" w:eastAsia="zh-CN" w:bidi="ar"/>
              </w:rPr>
              <w:t>，支持</w:t>
            </w:r>
            <w:r>
              <w:rPr>
                <w:rStyle w:val="6"/>
                <w:rFonts w:eastAsia="宋体"/>
                <w:color w:val="auto"/>
                <w:sz w:val="21"/>
                <w:szCs w:val="21"/>
                <w:bdr w:val="none" w:color="auto" w:sz="0" w:space="0"/>
                <w:lang w:val="en-US" w:eastAsia="zh-CN" w:bidi="ar"/>
              </w:rPr>
              <w:t>VLAN TRUNK</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w:t>
            </w:r>
            <w:r>
              <w:rPr>
                <w:rStyle w:val="6"/>
                <w:rFonts w:eastAsia="宋体"/>
                <w:color w:val="auto"/>
                <w:sz w:val="21"/>
                <w:szCs w:val="21"/>
                <w:bdr w:val="none" w:color="auto" w:sz="0" w:space="0"/>
                <w:lang w:val="en-US" w:eastAsia="zh-CN" w:bidi="ar"/>
              </w:rPr>
              <w:t xml:space="preserve"> IPv4/IPv6 </w:t>
            </w:r>
            <w:r>
              <w:rPr>
                <w:rStyle w:val="7"/>
                <w:color w:val="auto"/>
                <w:sz w:val="21"/>
                <w:szCs w:val="21"/>
                <w:bdr w:val="none" w:color="auto" w:sz="0" w:space="0"/>
                <w:lang w:val="en-US" w:eastAsia="zh-CN" w:bidi="ar"/>
              </w:rPr>
              <w:t>静态路由，支持</w:t>
            </w:r>
            <w:r>
              <w:rPr>
                <w:rStyle w:val="6"/>
                <w:rFonts w:eastAsia="宋体"/>
                <w:color w:val="auto"/>
                <w:sz w:val="21"/>
                <w:szCs w:val="21"/>
                <w:bdr w:val="none" w:color="auto" w:sz="0" w:space="0"/>
                <w:lang w:val="en-US" w:eastAsia="zh-CN" w:bidi="ar"/>
              </w:rPr>
              <w:t xml:space="preserve"> ND</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Pingv6</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Telnetv6</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FTPv6</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TFTPv6</w:t>
            </w:r>
            <w:r>
              <w:rPr>
                <w:rStyle w:val="7"/>
                <w:color w:val="auto"/>
                <w:sz w:val="21"/>
                <w:szCs w:val="21"/>
                <w:bdr w:val="none" w:color="auto" w:sz="0" w:space="0"/>
                <w:lang w:val="en-US" w:eastAsia="zh-CN" w:bidi="ar"/>
              </w:rPr>
              <w:t>、</w:t>
            </w:r>
            <w:r>
              <w:rPr>
                <w:rStyle w:val="6"/>
                <w:rFonts w:eastAsia="宋体"/>
                <w:color w:val="auto"/>
                <w:sz w:val="21"/>
                <w:szCs w:val="21"/>
                <w:bdr w:val="none" w:color="auto" w:sz="0" w:space="0"/>
                <w:lang w:val="en-US" w:eastAsia="zh-CN" w:bidi="ar"/>
              </w:rPr>
              <w:t>ICMPv6</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千兆单模模块</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不低于千兆</w:t>
            </w:r>
            <w:r>
              <w:rPr>
                <w:rStyle w:val="6"/>
                <w:rFonts w:eastAsia="宋体"/>
                <w:color w:val="auto"/>
                <w:sz w:val="21"/>
                <w:szCs w:val="21"/>
                <w:bdr w:val="none" w:color="auto" w:sz="0" w:space="0"/>
                <w:lang w:val="en-US" w:eastAsia="zh-CN" w:bidi="ar"/>
              </w:rPr>
              <w:t>20</w:t>
            </w:r>
            <w:r>
              <w:rPr>
                <w:rStyle w:val="7"/>
                <w:color w:val="auto"/>
                <w:sz w:val="21"/>
                <w:szCs w:val="21"/>
                <w:bdr w:val="none" w:color="auto" w:sz="0" w:space="0"/>
                <w:lang w:val="en-US" w:eastAsia="zh-CN" w:bidi="ar"/>
              </w:rPr>
              <w:t>公里单模双纤模块</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12</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71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24</w:t>
            </w:r>
            <w:r>
              <w:rPr>
                <w:rStyle w:val="7"/>
                <w:color w:val="auto"/>
                <w:sz w:val="21"/>
                <w:szCs w:val="21"/>
                <w:bdr w:val="none" w:color="auto" w:sz="0" w:space="0"/>
                <w:lang w:val="en-US" w:eastAsia="zh-CN" w:bidi="ar"/>
              </w:rPr>
              <w:t>口百兆电口交换机</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可用千兆</w:t>
            </w:r>
            <w:r>
              <w:rPr>
                <w:rStyle w:val="6"/>
                <w:rFonts w:eastAsia="宋体"/>
                <w:color w:val="auto"/>
                <w:sz w:val="21"/>
                <w:szCs w:val="21"/>
                <w:bdr w:val="none" w:color="auto" w:sz="0" w:space="0"/>
                <w:lang w:val="en-US" w:eastAsia="zh-CN" w:bidi="ar"/>
              </w:rPr>
              <w:t>PoE</w:t>
            </w:r>
            <w:r>
              <w:rPr>
                <w:rStyle w:val="7"/>
                <w:color w:val="auto"/>
                <w:sz w:val="21"/>
                <w:szCs w:val="21"/>
                <w:bdr w:val="none" w:color="auto" w:sz="0" w:space="0"/>
                <w:lang w:val="en-US" w:eastAsia="zh-CN" w:bidi="ar"/>
              </w:rPr>
              <w:t>电接口数量</w:t>
            </w:r>
            <w:r>
              <w:rPr>
                <w:rStyle w:val="6"/>
                <w:rFonts w:eastAsia="宋体"/>
                <w:color w:val="auto"/>
                <w:sz w:val="21"/>
                <w:szCs w:val="21"/>
                <w:bdr w:val="none" w:color="auto" w:sz="0" w:space="0"/>
                <w:lang w:val="en-US" w:eastAsia="zh-CN" w:bidi="ar"/>
              </w:rPr>
              <w:t>≥24</w:t>
            </w:r>
            <w:r>
              <w:rPr>
                <w:rStyle w:val="7"/>
                <w:color w:val="auto"/>
                <w:sz w:val="21"/>
                <w:szCs w:val="21"/>
                <w:bdr w:val="none" w:color="auto" w:sz="0" w:space="0"/>
                <w:lang w:val="en-US" w:eastAsia="zh-CN" w:bidi="ar"/>
              </w:rPr>
              <w:t>，千兆光接口数量</w:t>
            </w:r>
            <w:r>
              <w:rPr>
                <w:rStyle w:val="6"/>
                <w:rFonts w:eastAsia="宋体"/>
                <w:color w:val="auto"/>
                <w:sz w:val="21"/>
                <w:szCs w:val="21"/>
                <w:bdr w:val="none" w:color="auto" w:sz="0" w:space="0"/>
                <w:lang w:val="en-US" w:eastAsia="zh-CN" w:bidi="ar"/>
              </w:rPr>
              <w:t>≥4</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支持独立的</w:t>
            </w:r>
            <w:r>
              <w:rPr>
                <w:rStyle w:val="6"/>
                <w:rFonts w:eastAsia="宋体"/>
                <w:color w:val="auto"/>
                <w:sz w:val="21"/>
                <w:szCs w:val="21"/>
                <w:bdr w:val="none" w:color="auto" w:sz="0" w:space="0"/>
                <w:lang w:val="en-US" w:eastAsia="zh-CN" w:bidi="ar"/>
              </w:rPr>
              <w:t>console</w:t>
            </w:r>
            <w:r>
              <w:rPr>
                <w:rStyle w:val="7"/>
                <w:color w:val="auto"/>
                <w:sz w:val="21"/>
                <w:szCs w:val="21"/>
                <w:bdr w:val="none" w:color="auto" w:sz="0" w:space="0"/>
                <w:lang w:val="en-US" w:eastAsia="zh-CN" w:bidi="ar"/>
              </w:rPr>
              <w:t>管理串口</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交换容量</w:t>
            </w:r>
            <w:r>
              <w:rPr>
                <w:rStyle w:val="6"/>
                <w:rFonts w:eastAsia="宋体"/>
                <w:color w:val="auto"/>
                <w:sz w:val="21"/>
                <w:szCs w:val="21"/>
                <w:bdr w:val="none" w:color="auto" w:sz="0" w:space="0"/>
                <w:lang w:val="en-US" w:eastAsia="zh-CN" w:bidi="ar"/>
              </w:rPr>
              <w:t>≥336Gbps</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发性能</w:t>
            </w:r>
            <w:r>
              <w:rPr>
                <w:rStyle w:val="6"/>
                <w:rFonts w:eastAsia="宋体"/>
                <w:color w:val="auto"/>
                <w:sz w:val="21"/>
                <w:szCs w:val="21"/>
                <w:bdr w:val="none" w:color="auto" w:sz="0" w:space="0"/>
                <w:lang w:val="en-US" w:eastAsia="zh-CN" w:bidi="ar"/>
              </w:rPr>
              <w:t>≥92Mpps</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整机</w:t>
            </w:r>
            <w:r>
              <w:rPr>
                <w:rStyle w:val="6"/>
                <w:rFonts w:eastAsia="宋体"/>
                <w:color w:val="auto"/>
                <w:sz w:val="21"/>
                <w:szCs w:val="21"/>
                <w:bdr w:val="none" w:color="auto" w:sz="0" w:space="0"/>
                <w:lang w:val="en-US" w:eastAsia="zh-CN" w:bidi="ar"/>
              </w:rPr>
              <w:t>PoE</w:t>
            </w:r>
            <w:r>
              <w:rPr>
                <w:rStyle w:val="7"/>
                <w:color w:val="auto"/>
                <w:sz w:val="21"/>
                <w:szCs w:val="21"/>
                <w:bdr w:val="none" w:color="auto" w:sz="0" w:space="0"/>
                <w:lang w:val="en-US" w:eastAsia="zh-CN" w:bidi="ar"/>
              </w:rPr>
              <w:t>输出功率</w:t>
            </w:r>
            <w:r>
              <w:rPr>
                <w:rStyle w:val="6"/>
                <w:rFonts w:eastAsia="宋体"/>
                <w:color w:val="auto"/>
                <w:sz w:val="21"/>
                <w:szCs w:val="21"/>
                <w:bdr w:val="none" w:color="auto" w:sz="0" w:space="0"/>
                <w:lang w:val="en-US" w:eastAsia="zh-CN" w:bidi="ar"/>
              </w:rPr>
              <w:t>≥370W</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w:t>
            </w:r>
            <w:r>
              <w:rPr>
                <w:rStyle w:val="6"/>
                <w:rFonts w:eastAsia="宋体"/>
                <w:color w:val="auto"/>
                <w:sz w:val="21"/>
                <w:szCs w:val="21"/>
                <w:bdr w:val="none" w:color="auto" w:sz="0" w:space="0"/>
                <w:lang w:val="en-US" w:eastAsia="zh-CN" w:bidi="ar"/>
              </w:rPr>
              <w:t>802.3ad</w:t>
            </w:r>
            <w:r>
              <w:rPr>
                <w:rStyle w:val="7"/>
                <w:color w:val="auto"/>
                <w:sz w:val="21"/>
                <w:szCs w:val="21"/>
                <w:bdr w:val="none" w:color="auto" w:sz="0" w:space="0"/>
                <w:lang w:val="en-US" w:eastAsia="zh-CN" w:bidi="ar"/>
              </w:rPr>
              <w:t>规定的链路聚合功能</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w:t>
            </w:r>
            <w:r>
              <w:rPr>
                <w:rStyle w:val="6"/>
                <w:rFonts w:eastAsia="宋体"/>
                <w:color w:val="auto"/>
                <w:sz w:val="21"/>
                <w:szCs w:val="21"/>
                <w:bdr w:val="none" w:color="auto" w:sz="0" w:space="0"/>
                <w:lang w:val="en-US" w:eastAsia="zh-CN" w:bidi="ar"/>
              </w:rPr>
              <w:t>MAC</w:t>
            </w:r>
            <w:r>
              <w:rPr>
                <w:rStyle w:val="7"/>
                <w:color w:val="auto"/>
                <w:sz w:val="21"/>
                <w:szCs w:val="21"/>
                <w:bdr w:val="none" w:color="auto" w:sz="0" w:space="0"/>
                <w:lang w:val="en-US" w:eastAsia="zh-CN" w:bidi="ar"/>
              </w:rPr>
              <w:t>地址绑定功能</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支持按端口划分</w:t>
            </w:r>
            <w:r>
              <w:rPr>
                <w:rStyle w:val="6"/>
                <w:rFonts w:eastAsia="宋体"/>
                <w:color w:val="auto"/>
                <w:sz w:val="21"/>
                <w:szCs w:val="21"/>
                <w:bdr w:val="none" w:color="auto" w:sz="0" w:space="0"/>
                <w:lang w:val="en-US" w:eastAsia="zh-CN" w:bidi="ar"/>
              </w:rPr>
              <w:t>VLAN</w:t>
            </w:r>
            <w:r>
              <w:rPr>
                <w:rStyle w:val="7"/>
                <w:color w:val="auto"/>
                <w:sz w:val="21"/>
                <w:szCs w:val="21"/>
                <w:bdr w:val="none" w:color="auto" w:sz="0" w:space="0"/>
                <w:lang w:val="en-US" w:eastAsia="zh-CN" w:bidi="ar"/>
              </w:rPr>
              <w:t>，支持</w:t>
            </w:r>
            <w:r>
              <w:rPr>
                <w:rStyle w:val="6"/>
                <w:rFonts w:eastAsia="宋体"/>
                <w:color w:val="auto"/>
                <w:sz w:val="21"/>
                <w:szCs w:val="21"/>
                <w:bdr w:val="none" w:color="auto" w:sz="0" w:space="0"/>
                <w:lang w:val="en-US" w:eastAsia="zh-CN" w:bidi="ar"/>
              </w:rPr>
              <w:t>VLAN TRUNK</w:t>
            </w:r>
            <w:r>
              <w:rPr>
                <w:rStyle w:val="6"/>
                <w:rFonts w:eastAsia="宋体"/>
                <w:color w:val="auto"/>
                <w:sz w:val="21"/>
                <w:szCs w:val="21"/>
                <w:bdr w:val="none" w:color="auto" w:sz="0" w:space="0"/>
                <w:lang w:val="en-US" w:eastAsia="zh-CN" w:bidi="ar"/>
              </w:rPr>
              <w:br w:type="textWrapping"/>
            </w:r>
            <w:r>
              <w:rPr>
                <w:rStyle w:val="7"/>
                <w:color w:val="auto"/>
                <w:sz w:val="21"/>
                <w:szCs w:val="21"/>
                <w:bdr w:val="none" w:color="auto" w:sz="0" w:space="0"/>
                <w:lang w:val="en-US" w:eastAsia="zh-CN" w:bidi="ar"/>
              </w:rPr>
              <w:t>支持</w:t>
            </w:r>
            <w:r>
              <w:rPr>
                <w:rStyle w:val="6"/>
                <w:rFonts w:eastAsia="宋体"/>
                <w:color w:val="auto"/>
                <w:sz w:val="21"/>
                <w:szCs w:val="21"/>
                <w:bdr w:val="none" w:color="auto" w:sz="0" w:space="0"/>
                <w:lang w:val="en-US" w:eastAsia="zh-CN" w:bidi="ar"/>
              </w:rPr>
              <w:t xml:space="preserve"> IPv4/IPv6 </w:t>
            </w:r>
            <w:r>
              <w:rPr>
                <w:rStyle w:val="7"/>
                <w:color w:val="auto"/>
                <w:sz w:val="21"/>
                <w:szCs w:val="21"/>
                <w:bdr w:val="none" w:color="auto" w:sz="0" w:space="0"/>
                <w:lang w:val="en-US" w:eastAsia="zh-CN" w:bidi="ar"/>
              </w:rPr>
              <w:t>静态路由</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15</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4</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千兆单模模块</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不低于千兆</w:t>
            </w:r>
            <w:r>
              <w:rPr>
                <w:rStyle w:val="6"/>
                <w:rFonts w:eastAsia="宋体"/>
                <w:color w:val="auto"/>
                <w:sz w:val="21"/>
                <w:szCs w:val="21"/>
                <w:bdr w:val="none" w:color="auto" w:sz="0" w:space="0"/>
                <w:lang w:val="en-US" w:eastAsia="zh-CN" w:bidi="ar"/>
              </w:rPr>
              <w:t>20</w:t>
            </w:r>
            <w:r>
              <w:rPr>
                <w:rStyle w:val="7"/>
                <w:color w:val="auto"/>
                <w:sz w:val="21"/>
                <w:szCs w:val="21"/>
                <w:bdr w:val="none" w:color="auto" w:sz="0" w:space="0"/>
                <w:lang w:val="en-US" w:eastAsia="zh-CN" w:bidi="ar"/>
              </w:rPr>
              <w:t>公里单模双纤模块</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22</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w:t>
            </w:r>
          </w:p>
        </w:tc>
        <w:tc>
          <w:tcPr>
            <w:tcW w:w="1260"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网线</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cat6</w:t>
            </w:r>
            <w:r>
              <w:rPr>
                <w:rStyle w:val="7"/>
                <w:color w:val="auto"/>
                <w:sz w:val="21"/>
                <w:szCs w:val="21"/>
                <w:bdr w:val="none" w:color="auto" w:sz="0" w:space="0"/>
                <w:lang w:val="en-US" w:eastAsia="zh-CN" w:bidi="ar"/>
              </w:rPr>
              <w:t>非屏蔽，低烟无卤</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42</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w:t>
            </w:r>
          </w:p>
        </w:tc>
        <w:tc>
          <w:tcPr>
            <w:tcW w:w="1260"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光纤</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12</w:t>
            </w:r>
            <w:r>
              <w:rPr>
                <w:rStyle w:val="7"/>
                <w:color w:val="auto"/>
                <w:sz w:val="21"/>
                <w:szCs w:val="21"/>
                <w:bdr w:val="none" w:color="auto" w:sz="0" w:space="0"/>
                <w:lang w:val="en-US" w:eastAsia="zh-CN" w:bidi="ar"/>
              </w:rPr>
              <w:t>芯光缆</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900</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7</w:t>
            </w:r>
          </w:p>
        </w:tc>
        <w:tc>
          <w:tcPr>
            <w:tcW w:w="1260"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光端机</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4</w:t>
            </w:r>
            <w:r>
              <w:rPr>
                <w:rStyle w:val="7"/>
                <w:color w:val="auto"/>
                <w:sz w:val="21"/>
                <w:szCs w:val="21"/>
                <w:bdr w:val="none" w:color="auto" w:sz="0" w:space="0"/>
                <w:lang w:val="en-US" w:eastAsia="zh-CN" w:bidi="ar"/>
              </w:rPr>
              <w:t>路</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vMerge w:val="restart"/>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8</w:t>
            </w:r>
          </w:p>
        </w:tc>
        <w:tc>
          <w:tcPr>
            <w:tcW w:w="1260" w:type="dxa"/>
            <w:vMerge w:val="restart"/>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电源线</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RVV2*1.5</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15</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vMerge w:val="continue"/>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c>
          <w:tcPr>
            <w:tcW w:w="1260" w:type="dxa"/>
            <w:vMerge w:val="continue"/>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RVV3*2.5</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9</w:t>
            </w:r>
          </w:p>
        </w:tc>
        <w:tc>
          <w:tcPr>
            <w:tcW w:w="1260"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线槽、线管</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PVC</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10</w:t>
            </w:r>
          </w:p>
        </w:tc>
        <w:tc>
          <w:tcPr>
            <w:tcW w:w="1260"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辅材</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软管、水晶头、胶带、扎带等</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十三、机房设备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63"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UPS</w:t>
            </w:r>
            <w:r>
              <w:rPr>
                <w:rStyle w:val="4"/>
                <w:color w:val="auto"/>
                <w:sz w:val="21"/>
                <w:szCs w:val="21"/>
                <w:bdr w:val="none" w:color="auto" w:sz="0" w:space="0"/>
                <w:lang w:val="en-US" w:eastAsia="zh-CN" w:bidi="ar"/>
              </w:rPr>
              <w:t>不间断电源</w:t>
            </w:r>
          </w:p>
        </w:tc>
        <w:tc>
          <w:tcPr>
            <w:tcW w:w="5900" w:type="dxa"/>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参数要求：</w:t>
            </w:r>
            <w:r>
              <w:rPr>
                <w:rStyle w:val="5"/>
                <w:rFonts w:eastAsia="宋体"/>
                <w:color w:val="auto"/>
                <w:sz w:val="21"/>
                <w:szCs w:val="21"/>
                <w:bdr w:val="none" w:color="auto" w:sz="0" w:space="0"/>
                <w:lang w:val="en-US" w:eastAsia="zh-CN" w:bidi="ar"/>
              </w:rPr>
              <w:t>UPS</w:t>
            </w:r>
            <w:r>
              <w:rPr>
                <w:rStyle w:val="4"/>
                <w:color w:val="auto"/>
                <w:sz w:val="21"/>
                <w:szCs w:val="21"/>
                <w:bdr w:val="none" w:color="auto" w:sz="0" w:space="0"/>
                <w:lang w:val="en-US" w:eastAsia="zh-CN" w:bidi="ar"/>
              </w:rPr>
              <w:t>为三进三出模块化</w:t>
            </w:r>
            <w:r>
              <w:rPr>
                <w:rStyle w:val="5"/>
                <w:rFonts w:eastAsia="宋体"/>
                <w:color w:val="auto"/>
                <w:sz w:val="21"/>
                <w:szCs w:val="21"/>
                <w:bdr w:val="none" w:color="auto" w:sz="0" w:space="0"/>
                <w:lang w:val="en-US" w:eastAsia="zh-CN" w:bidi="ar"/>
              </w:rPr>
              <w:t>UPS</w:t>
            </w:r>
            <w:r>
              <w:rPr>
                <w:rStyle w:val="4"/>
                <w:color w:val="auto"/>
                <w:sz w:val="21"/>
                <w:szCs w:val="21"/>
                <w:bdr w:val="none" w:color="auto" w:sz="0" w:space="0"/>
                <w:lang w:val="en-US" w:eastAsia="zh-CN" w:bidi="ar"/>
              </w:rPr>
              <w:t>，模块化机柜满配容量应不小于</w:t>
            </w:r>
            <w:r>
              <w:rPr>
                <w:rStyle w:val="5"/>
                <w:rFonts w:eastAsia="宋体"/>
                <w:color w:val="auto"/>
                <w:sz w:val="21"/>
                <w:szCs w:val="21"/>
                <w:bdr w:val="none" w:color="auto" w:sz="0" w:space="0"/>
                <w:lang w:val="en-US" w:eastAsia="zh-CN" w:bidi="ar"/>
              </w:rPr>
              <w:t>45kVA</w:t>
            </w:r>
            <w:r>
              <w:rPr>
                <w:rStyle w:val="4"/>
                <w:color w:val="auto"/>
                <w:sz w:val="21"/>
                <w:szCs w:val="21"/>
                <w:bdr w:val="none" w:color="auto" w:sz="0" w:space="0"/>
                <w:lang w:val="en-US" w:eastAsia="zh-CN" w:bidi="ar"/>
              </w:rPr>
              <w:t>；功率模块容量要求应不低于</w:t>
            </w:r>
            <w:r>
              <w:rPr>
                <w:rStyle w:val="5"/>
                <w:rFonts w:eastAsia="宋体"/>
                <w:color w:val="auto"/>
                <w:sz w:val="21"/>
                <w:szCs w:val="21"/>
                <w:bdr w:val="none" w:color="auto" w:sz="0" w:space="0"/>
                <w:lang w:val="en-US" w:eastAsia="zh-CN" w:bidi="ar"/>
              </w:rPr>
              <w:t>15kVA</w:t>
            </w:r>
            <w:r>
              <w:rPr>
                <w:rStyle w:val="4"/>
                <w:color w:val="auto"/>
                <w:sz w:val="21"/>
                <w:szCs w:val="21"/>
                <w:bdr w:val="none" w:color="auto" w:sz="0" w:space="0"/>
                <w:lang w:val="en-US" w:eastAsia="zh-CN" w:bidi="ar"/>
              </w:rPr>
              <w:t>；本次</w:t>
            </w:r>
            <w:r>
              <w:rPr>
                <w:rStyle w:val="5"/>
                <w:rFonts w:eastAsia="宋体"/>
                <w:color w:val="auto"/>
                <w:sz w:val="21"/>
                <w:szCs w:val="21"/>
                <w:bdr w:val="none" w:color="auto" w:sz="0" w:space="0"/>
                <w:lang w:val="en-US" w:eastAsia="zh-CN" w:bidi="ar"/>
              </w:rPr>
              <w:t>UPS</w:t>
            </w:r>
            <w:r>
              <w:rPr>
                <w:rStyle w:val="4"/>
                <w:color w:val="auto"/>
                <w:sz w:val="21"/>
                <w:szCs w:val="21"/>
                <w:bdr w:val="none" w:color="auto" w:sz="0" w:space="0"/>
                <w:lang w:val="en-US" w:eastAsia="zh-CN" w:bidi="ar"/>
              </w:rPr>
              <w:t>实际配置</w:t>
            </w:r>
            <w:r>
              <w:rPr>
                <w:rStyle w:val="5"/>
                <w:rFonts w:eastAsia="宋体"/>
                <w:color w:val="auto"/>
                <w:sz w:val="21"/>
                <w:szCs w:val="21"/>
                <w:bdr w:val="none" w:color="auto" w:sz="0" w:space="0"/>
                <w:lang w:val="en-US" w:eastAsia="zh-CN" w:bidi="ar"/>
              </w:rPr>
              <w:t>2</w:t>
            </w:r>
            <w:r>
              <w:rPr>
                <w:rStyle w:val="4"/>
                <w:color w:val="auto"/>
                <w:sz w:val="21"/>
                <w:szCs w:val="21"/>
                <w:bdr w:val="none" w:color="auto" w:sz="0" w:space="0"/>
                <w:lang w:val="en-US" w:eastAsia="zh-CN" w:bidi="ar"/>
              </w:rPr>
              <w:t>台</w:t>
            </w:r>
            <w:r>
              <w:rPr>
                <w:rStyle w:val="5"/>
                <w:rFonts w:eastAsia="宋体"/>
                <w:color w:val="auto"/>
                <w:sz w:val="21"/>
                <w:szCs w:val="21"/>
                <w:bdr w:val="none" w:color="auto" w:sz="0" w:space="0"/>
                <w:lang w:val="en-US" w:eastAsia="zh-CN" w:bidi="ar"/>
              </w:rPr>
              <w:t>15kVA</w:t>
            </w:r>
            <w:r>
              <w:rPr>
                <w:rStyle w:val="4"/>
                <w:color w:val="auto"/>
                <w:sz w:val="21"/>
                <w:szCs w:val="21"/>
                <w:bdr w:val="none" w:color="auto" w:sz="0" w:space="0"/>
                <w:lang w:val="en-US" w:eastAsia="zh-CN" w:bidi="ar"/>
              </w:rPr>
              <w:t>模块，</w:t>
            </w:r>
            <w:r>
              <w:rPr>
                <w:rStyle w:val="5"/>
                <w:rFonts w:eastAsia="宋体"/>
                <w:color w:val="auto"/>
                <w:sz w:val="21"/>
                <w:szCs w:val="21"/>
                <w:bdr w:val="none" w:color="auto" w:sz="0" w:space="0"/>
                <w:lang w:val="en-US" w:eastAsia="zh-CN" w:bidi="ar"/>
              </w:rPr>
              <w:t>UPS</w:t>
            </w:r>
            <w:r>
              <w:rPr>
                <w:rStyle w:val="4"/>
                <w:color w:val="auto"/>
                <w:sz w:val="21"/>
                <w:szCs w:val="21"/>
                <w:bdr w:val="none" w:color="auto" w:sz="0" w:space="0"/>
                <w:lang w:val="en-US" w:eastAsia="zh-CN" w:bidi="ar"/>
              </w:rPr>
              <w:t>应是智能容错模块化机架式</w:t>
            </w:r>
            <w:r>
              <w:rPr>
                <w:rStyle w:val="5"/>
                <w:rFonts w:eastAsia="宋体"/>
                <w:color w:val="auto"/>
                <w:sz w:val="21"/>
                <w:szCs w:val="21"/>
                <w:bdr w:val="none" w:color="auto" w:sz="0" w:space="0"/>
                <w:lang w:val="en-US" w:eastAsia="zh-CN" w:bidi="ar"/>
              </w:rPr>
              <w:t>UPS</w:t>
            </w:r>
            <w:r>
              <w:rPr>
                <w:rStyle w:val="4"/>
                <w:color w:val="auto"/>
                <w:sz w:val="21"/>
                <w:szCs w:val="21"/>
                <w:bdr w:val="none" w:color="auto" w:sz="0" w:space="0"/>
                <w:lang w:val="en-US" w:eastAsia="zh-CN" w:bidi="ar"/>
              </w:rPr>
              <w:t>电源，模块化设计，实现模块化冗余，支持内置于标准服务器机柜安装、或单独落地安装。</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功能要求：</w:t>
            </w:r>
            <w:r>
              <w:rPr>
                <w:rStyle w:val="5"/>
                <w:rFonts w:eastAsia="宋体"/>
                <w:color w:val="auto"/>
                <w:sz w:val="21"/>
                <w:szCs w:val="21"/>
                <w:bdr w:val="none" w:color="auto" w:sz="0" w:space="0"/>
                <w:lang w:val="en-US" w:eastAsia="zh-CN" w:bidi="ar"/>
              </w:rPr>
              <w:t>UPS</w:t>
            </w:r>
            <w:r>
              <w:rPr>
                <w:rStyle w:val="4"/>
                <w:color w:val="auto"/>
                <w:sz w:val="21"/>
                <w:szCs w:val="21"/>
                <w:bdr w:val="none" w:color="auto" w:sz="0" w:space="0"/>
                <w:lang w:val="en-US" w:eastAsia="zh-CN" w:bidi="ar"/>
              </w:rPr>
              <w:t>系统采用分散非主从控制方式，每个功率模块采用独立的双</w:t>
            </w:r>
            <w:r>
              <w:rPr>
                <w:rStyle w:val="5"/>
                <w:rFonts w:eastAsia="宋体"/>
                <w:color w:val="auto"/>
                <w:sz w:val="21"/>
                <w:szCs w:val="21"/>
                <w:bdr w:val="none" w:color="auto" w:sz="0" w:space="0"/>
                <w:lang w:val="en-US" w:eastAsia="zh-CN" w:bidi="ar"/>
              </w:rPr>
              <w:t>DSP</w:t>
            </w:r>
            <w:r>
              <w:rPr>
                <w:rStyle w:val="4"/>
                <w:color w:val="auto"/>
                <w:sz w:val="21"/>
                <w:szCs w:val="21"/>
                <w:bdr w:val="none" w:color="auto" w:sz="0" w:space="0"/>
                <w:lang w:val="en-US" w:eastAsia="zh-CN" w:bidi="ar"/>
              </w:rPr>
              <w:t>控制技术，单个模块可独立运行，不依赖集中控制器控制，具备不转旁路热插拔功能，使整个系统独立性增强，互不干扰。</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保证</w:t>
            </w:r>
            <w:r>
              <w:rPr>
                <w:rStyle w:val="5"/>
                <w:rFonts w:eastAsia="宋体"/>
                <w:color w:val="auto"/>
                <w:sz w:val="21"/>
                <w:szCs w:val="21"/>
                <w:bdr w:val="none" w:color="auto" w:sz="0" w:space="0"/>
                <w:lang w:val="en-US" w:eastAsia="zh-CN" w:bidi="ar"/>
              </w:rPr>
              <w:t>UPS</w:t>
            </w:r>
            <w:r>
              <w:rPr>
                <w:rStyle w:val="4"/>
                <w:color w:val="auto"/>
                <w:sz w:val="21"/>
                <w:szCs w:val="21"/>
                <w:bdr w:val="none" w:color="auto" w:sz="0" w:space="0"/>
                <w:lang w:val="en-US" w:eastAsia="zh-CN" w:bidi="ar"/>
              </w:rPr>
              <w:t>产品的高效节能、绿色环保，输入功率因数≧</w:t>
            </w:r>
            <w:r>
              <w:rPr>
                <w:rStyle w:val="5"/>
                <w:rFonts w:eastAsia="宋体"/>
                <w:color w:val="auto"/>
                <w:sz w:val="21"/>
                <w:szCs w:val="21"/>
                <w:bdr w:val="none" w:color="auto" w:sz="0" w:space="0"/>
                <w:lang w:val="en-US" w:eastAsia="zh-CN" w:bidi="ar"/>
              </w:rPr>
              <w:t>0.99</w:t>
            </w:r>
            <w:r>
              <w:rPr>
                <w:rStyle w:val="4"/>
                <w:color w:val="auto"/>
                <w:sz w:val="21"/>
                <w:szCs w:val="21"/>
                <w:bdr w:val="none" w:color="auto" w:sz="0" w:space="0"/>
                <w:lang w:val="en-US" w:eastAsia="zh-CN" w:bidi="ar"/>
              </w:rPr>
              <w:t>，整机效率≧</w:t>
            </w:r>
            <w:r>
              <w:rPr>
                <w:rStyle w:val="5"/>
                <w:rFonts w:eastAsia="宋体"/>
                <w:color w:val="auto"/>
                <w:sz w:val="21"/>
                <w:szCs w:val="21"/>
                <w:bdr w:val="none" w:color="auto" w:sz="0" w:space="0"/>
                <w:lang w:val="en-US" w:eastAsia="zh-CN" w:bidi="ar"/>
              </w:rPr>
              <w:t>96%</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50%</w:t>
            </w:r>
            <w:r>
              <w:rPr>
                <w:rStyle w:val="4"/>
                <w:color w:val="auto"/>
                <w:sz w:val="21"/>
                <w:szCs w:val="21"/>
                <w:bdr w:val="none" w:color="auto" w:sz="0" w:space="0"/>
                <w:lang w:val="en-US" w:eastAsia="zh-CN" w:bidi="ar"/>
              </w:rPr>
              <w:t>负载），系统显示须采用</w:t>
            </w:r>
            <w:r>
              <w:rPr>
                <w:rStyle w:val="5"/>
                <w:rFonts w:eastAsia="宋体"/>
                <w:color w:val="auto"/>
                <w:sz w:val="21"/>
                <w:szCs w:val="21"/>
                <w:bdr w:val="none" w:color="auto" w:sz="0" w:space="0"/>
                <w:lang w:val="en-US" w:eastAsia="zh-CN" w:bidi="ar"/>
              </w:rPr>
              <w:t>7</w:t>
            </w:r>
            <w:r>
              <w:rPr>
                <w:rStyle w:val="4"/>
                <w:color w:val="auto"/>
                <w:sz w:val="21"/>
                <w:szCs w:val="21"/>
                <w:bdr w:val="none" w:color="auto" w:sz="0" w:space="0"/>
                <w:lang w:val="en-US" w:eastAsia="zh-CN" w:bidi="ar"/>
              </w:rPr>
              <w:t>英寸及以上</w:t>
            </w:r>
            <w:r>
              <w:rPr>
                <w:rStyle w:val="5"/>
                <w:rFonts w:eastAsia="宋体"/>
                <w:color w:val="auto"/>
                <w:sz w:val="21"/>
                <w:szCs w:val="21"/>
                <w:bdr w:val="none" w:color="auto" w:sz="0" w:space="0"/>
                <w:lang w:val="en-US" w:eastAsia="zh-CN" w:bidi="ar"/>
              </w:rPr>
              <w:t>LCD</w:t>
            </w:r>
            <w:r>
              <w:rPr>
                <w:rStyle w:val="4"/>
                <w:color w:val="auto"/>
                <w:sz w:val="21"/>
                <w:szCs w:val="21"/>
                <w:bdr w:val="none" w:color="auto" w:sz="0" w:space="0"/>
                <w:lang w:val="en-US" w:eastAsia="zh-CN" w:bidi="ar"/>
              </w:rPr>
              <w:t>大屏幕触摸屏</w:t>
            </w:r>
            <w:r>
              <w:rPr>
                <w:rStyle w:val="5"/>
                <w:rFonts w:eastAsia="宋体"/>
                <w:color w:val="auto"/>
                <w:sz w:val="21"/>
                <w:szCs w:val="21"/>
                <w:bdr w:val="none" w:color="auto" w:sz="0" w:space="0"/>
                <w:lang w:val="en-US" w:eastAsia="zh-CN" w:bidi="ar"/>
              </w:rPr>
              <w:t>+LED+</w:t>
            </w:r>
            <w:r>
              <w:rPr>
                <w:rStyle w:val="4"/>
                <w:color w:val="auto"/>
                <w:sz w:val="21"/>
                <w:szCs w:val="21"/>
                <w:bdr w:val="none" w:color="auto" w:sz="0" w:space="0"/>
                <w:lang w:val="en-US" w:eastAsia="zh-CN" w:bidi="ar"/>
              </w:rPr>
              <w:t>按键方式。</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输出电流不均衡度</w:t>
            </w:r>
            <w:r>
              <w:rPr>
                <w:rStyle w:val="5"/>
                <w:rFonts w:eastAsia="宋体"/>
                <w:color w:val="auto"/>
                <w:sz w:val="21"/>
                <w:szCs w:val="21"/>
                <w:bdr w:val="none" w:color="auto" w:sz="0" w:space="0"/>
                <w:lang w:val="en-US" w:eastAsia="zh-CN" w:bidi="ar"/>
              </w:rPr>
              <w:t>≤1.2%</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50%</w:t>
            </w:r>
            <w:r>
              <w:rPr>
                <w:rStyle w:val="4"/>
                <w:color w:val="auto"/>
                <w:sz w:val="21"/>
                <w:szCs w:val="21"/>
                <w:bdr w:val="none" w:color="auto" w:sz="0" w:space="0"/>
                <w:lang w:val="en-US" w:eastAsia="zh-CN" w:bidi="ar"/>
              </w:rPr>
              <w:t>负载），所有电路板均需要采用三防工艺，确保在低恶劣环境下的使用寿命。</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系统须满足下述过载能力：</w:t>
            </w:r>
            <w:r>
              <w:rPr>
                <w:rStyle w:val="5"/>
                <w:rFonts w:eastAsia="宋体"/>
                <w:color w:val="auto"/>
                <w:sz w:val="21"/>
                <w:szCs w:val="21"/>
                <w:bdr w:val="none" w:color="auto" w:sz="0" w:space="0"/>
                <w:lang w:val="en-US" w:eastAsia="zh-CN" w:bidi="ar"/>
              </w:rPr>
              <w:t xml:space="preserve"> 125%</w:t>
            </w:r>
            <w:r>
              <w:rPr>
                <w:rStyle w:val="4"/>
                <w:color w:val="auto"/>
                <w:sz w:val="21"/>
                <w:szCs w:val="21"/>
                <w:bdr w:val="none" w:color="auto" w:sz="0" w:space="0"/>
                <w:lang w:val="en-US" w:eastAsia="zh-CN" w:bidi="ar"/>
              </w:rPr>
              <w:t>额定阻性负载＞</w:t>
            </w:r>
            <w:r>
              <w:rPr>
                <w:rStyle w:val="5"/>
                <w:rFonts w:eastAsia="宋体"/>
                <w:color w:val="auto"/>
                <w:sz w:val="21"/>
                <w:szCs w:val="21"/>
                <w:bdr w:val="none" w:color="auto" w:sz="0" w:space="0"/>
                <w:lang w:val="en-US" w:eastAsia="zh-CN" w:bidi="ar"/>
              </w:rPr>
              <w:t>10</w:t>
            </w:r>
            <w:r>
              <w:rPr>
                <w:rStyle w:val="4"/>
                <w:color w:val="auto"/>
                <w:sz w:val="21"/>
                <w:szCs w:val="21"/>
                <w:bdr w:val="none" w:color="auto" w:sz="0" w:space="0"/>
                <w:lang w:val="en-US" w:eastAsia="zh-CN" w:bidi="ar"/>
              </w:rPr>
              <w:t>分钟后转旁路输出，</w:t>
            </w:r>
            <w:r>
              <w:rPr>
                <w:rStyle w:val="5"/>
                <w:rFonts w:eastAsia="宋体"/>
                <w:color w:val="auto"/>
                <w:sz w:val="21"/>
                <w:szCs w:val="21"/>
                <w:bdr w:val="none" w:color="auto" w:sz="0" w:space="0"/>
                <w:lang w:val="en-US" w:eastAsia="zh-CN" w:bidi="ar"/>
              </w:rPr>
              <w:t>UPS</w:t>
            </w:r>
            <w:r>
              <w:rPr>
                <w:rStyle w:val="4"/>
                <w:color w:val="auto"/>
                <w:sz w:val="21"/>
                <w:szCs w:val="21"/>
                <w:bdr w:val="none" w:color="auto" w:sz="0" w:space="0"/>
                <w:lang w:val="en-US" w:eastAsia="zh-CN" w:bidi="ar"/>
              </w:rPr>
              <w:t>输出功率因数必须为</w:t>
            </w:r>
            <w:r>
              <w:rPr>
                <w:rStyle w:val="5"/>
                <w:rFonts w:eastAsia="宋体"/>
                <w:color w:val="auto"/>
                <w:sz w:val="21"/>
                <w:szCs w:val="21"/>
                <w:bdr w:val="none" w:color="auto" w:sz="0" w:space="0"/>
                <w:lang w:val="en-US" w:eastAsia="zh-CN" w:bidi="ar"/>
              </w:rPr>
              <w:t>1</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1kVA=1kW</w:t>
            </w:r>
            <w:r>
              <w:rPr>
                <w:rStyle w:val="4"/>
                <w:color w:val="auto"/>
                <w:sz w:val="21"/>
                <w:szCs w:val="21"/>
                <w:bdr w:val="none" w:color="auto" w:sz="0" w:space="0"/>
                <w:lang w:val="en-US" w:eastAsia="zh-CN" w:bidi="ar"/>
              </w:rPr>
              <w:t>），以便与负载完美匹配，需提供泰尔检测报告并加公章。</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电池组节数可进行</w:t>
            </w:r>
            <w:r>
              <w:rPr>
                <w:rStyle w:val="5"/>
                <w:rFonts w:eastAsia="宋体"/>
                <w:color w:val="auto"/>
                <w:sz w:val="21"/>
                <w:szCs w:val="21"/>
                <w:bdr w:val="none" w:color="auto" w:sz="0" w:space="0"/>
                <w:lang w:val="en-US" w:eastAsia="zh-CN" w:bidi="ar"/>
              </w:rPr>
              <w:t>±16</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±22</w:t>
            </w:r>
            <w:r>
              <w:rPr>
                <w:rStyle w:val="4"/>
                <w:color w:val="auto"/>
                <w:sz w:val="21"/>
                <w:szCs w:val="21"/>
                <w:bdr w:val="none" w:color="auto" w:sz="0" w:space="0"/>
                <w:lang w:val="en-US" w:eastAsia="zh-CN" w:bidi="ar"/>
              </w:rPr>
              <w:t>节设置，便于未来遭遇个别电池故障需要维护、更换时</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可灵活调节电池节数的需要。</w:t>
            </w:r>
            <w:r>
              <w:rPr>
                <w:rStyle w:val="5"/>
                <w:rFonts w:eastAsia="宋体"/>
                <w:color w:val="auto"/>
                <w:sz w:val="21"/>
                <w:szCs w:val="21"/>
                <w:bdr w:val="none" w:color="auto" w:sz="0" w:space="0"/>
                <w:lang w:val="en-US" w:eastAsia="zh-CN" w:bidi="ar"/>
              </w:rPr>
              <w:br w:type="textWrapping"/>
            </w:r>
            <w:r>
              <w:rPr>
                <w:rStyle w:val="5"/>
                <w:rFonts w:eastAsia="宋体"/>
                <w:color w:val="auto"/>
                <w:sz w:val="21"/>
                <w:szCs w:val="21"/>
                <w:bdr w:val="none" w:color="auto" w:sz="0" w:space="0"/>
                <w:lang w:val="en-US" w:eastAsia="zh-CN" w:bidi="ar"/>
              </w:rPr>
              <w:t>UPS</w:t>
            </w:r>
            <w:r>
              <w:rPr>
                <w:rStyle w:val="4"/>
                <w:color w:val="auto"/>
                <w:sz w:val="21"/>
                <w:szCs w:val="21"/>
                <w:bdr w:val="none" w:color="auto" w:sz="0" w:space="0"/>
                <w:lang w:val="en-US" w:eastAsia="zh-CN" w:bidi="ar"/>
              </w:rPr>
              <w:t>系统需具有全面监控功率模块关键部分参数功能，实现故障可控可管：记录和预警关键部位器件的数据，可设置风扇更换时间到期提示功能，每个模块提供不少于</w:t>
            </w:r>
            <w:r>
              <w:rPr>
                <w:rStyle w:val="5"/>
                <w:rFonts w:eastAsia="宋体"/>
                <w:color w:val="auto"/>
                <w:sz w:val="21"/>
                <w:szCs w:val="21"/>
                <w:bdr w:val="none" w:color="auto" w:sz="0" w:space="0"/>
                <w:lang w:val="en-US" w:eastAsia="zh-CN" w:bidi="ar"/>
              </w:rPr>
              <w:t>8</w:t>
            </w:r>
            <w:r>
              <w:rPr>
                <w:rStyle w:val="4"/>
                <w:color w:val="auto"/>
                <w:sz w:val="21"/>
                <w:szCs w:val="21"/>
                <w:bdr w:val="none" w:color="auto" w:sz="0" w:space="0"/>
                <w:lang w:val="en-US" w:eastAsia="zh-CN" w:bidi="ar"/>
              </w:rPr>
              <w:t>个温度监控点，包含</w:t>
            </w:r>
            <w:r>
              <w:rPr>
                <w:rStyle w:val="5"/>
                <w:rFonts w:eastAsia="宋体"/>
                <w:color w:val="auto"/>
                <w:sz w:val="21"/>
                <w:szCs w:val="21"/>
                <w:bdr w:val="none" w:color="auto" w:sz="0" w:space="0"/>
                <w:lang w:val="en-US" w:eastAsia="zh-CN" w:bidi="ar"/>
              </w:rPr>
              <w:t>IGBT</w:t>
            </w:r>
            <w:r>
              <w:rPr>
                <w:rStyle w:val="4"/>
                <w:color w:val="auto"/>
                <w:sz w:val="21"/>
                <w:szCs w:val="21"/>
                <w:bdr w:val="none" w:color="auto" w:sz="0" w:space="0"/>
                <w:lang w:val="en-US" w:eastAsia="zh-CN" w:bidi="ar"/>
              </w:rPr>
              <w:t>温度、进风口温度、出风口温度或</w:t>
            </w:r>
            <w:r>
              <w:rPr>
                <w:rStyle w:val="5"/>
                <w:rFonts w:eastAsia="宋体"/>
                <w:color w:val="auto"/>
                <w:sz w:val="21"/>
                <w:szCs w:val="21"/>
                <w:bdr w:val="none" w:color="auto" w:sz="0" w:space="0"/>
                <w:lang w:val="en-US" w:eastAsia="zh-CN" w:bidi="ar"/>
              </w:rPr>
              <w:t>SCR</w:t>
            </w:r>
            <w:r>
              <w:rPr>
                <w:rStyle w:val="4"/>
                <w:color w:val="auto"/>
                <w:sz w:val="21"/>
                <w:szCs w:val="21"/>
                <w:bdr w:val="none" w:color="auto" w:sz="0" w:space="0"/>
                <w:lang w:val="en-US" w:eastAsia="zh-CN" w:bidi="ar"/>
              </w:rPr>
              <w:t>温度，有故障发生时，能够自动记录该时刻前后一段时间的各个关键点的波形，并可以导出至电脑，需提供证明文件（证明材料包括但不限于彩页、第三方检测报告、文档和官网链接等）加盖公章。</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功率模块采用人性化的编号方法和编号装置，</w:t>
            </w:r>
            <w:r>
              <w:rPr>
                <w:rStyle w:val="5"/>
                <w:rFonts w:eastAsia="宋体"/>
                <w:color w:val="auto"/>
                <w:sz w:val="21"/>
                <w:szCs w:val="21"/>
                <w:bdr w:val="none" w:color="auto" w:sz="0" w:space="0"/>
                <w:lang w:val="en-US" w:eastAsia="zh-CN" w:bidi="ar"/>
              </w:rPr>
              <w:t>UPS</w:t>
            </w:r>
            <w:r>
              <w:rPr>
                <w:rStyle w:val="4"/>
                <w:color w:val="auto"/>
                <w:sz w:val="21"/>
                <w:szCs w:val="21"/>
                <w:bdr w:val="none" w:color="auto" w:sz="0" w:space="0"/>
                <w:lang w:val="en-US" w:eastAsia="zh-CN" w:bidi="ar"/>
              </w:rPr>
              <w:t>系统可智能识别，无需通过拨码或软件设置，需提供证明文件（证明材料包括但不限于彩页、第三方检测报告、文档和官网链接等）并加盖公章。</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★具备自主老化模式即可进行系统满载测试，省去租用超大负载箱、负载箱工程施工等工作量，提供投标</w:t>
            </w:r>
            <w:r>
              <w:rPr>
                <w:rStyle w:val="5"/>
                <w:rFonts w:eastAsia="宋体"/>
                <w:color w:val="auto"/>
                <w:sz w:val="21"/>
                <w:szCs w:val="21"/>
                <w:bdr w:val="none" w:color="auto" w:sz="0" w:space="0"/>
                <w:lang w:val="en-US" w:eastAsia="zh-CN" w:bidi="ar"/>
              </w:rPr>
              <w:t>UPS</w:t>
            </w:r>
            <w:r>
              <w:rPr>
                <w:rStyle w:val="4"/>
                <w:color w:val="auto"/>
                <w:sz w:val="21"/>
                <w:szCs w:val="21"/>
                <w:bdr w:val="none" w:color="auto" w:sz="0" w:space="0"/>
                <w:lang w:val="en-US" w:eastAsia="zh-CN" w:bidi="ar"/>
              </w:rPr>
              <w:t>产品的绿色节能证明（证明材料包括但不限于认证证书、第三方检测报告、文档和官网链接等）并加盖公章。</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UPS</w:t>
            </w:r>
            <w:r>
              <w:rPr>
                <w:rStyle w:val="4"/>
                <w:color w:val="auto"/>
                <w:sz w:val="21"/>
                <w:szCs w:val="21"/>
                <w:bdr w:val="none" w:color="auto" w:sz="0" w:space="0"/>
                <w:lang w:val="en-US" w:eastAsia="zh-CN" w:bidi="ar"/>
              </w:rPr>
              <w:t>电源后台监控软件取得了</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计算机软件著作权登记证书</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UPS</w:t>
            </w:r>
            <w:r>
              <w:rPr>
                <w:rStyle w:val="4"/>
                <w:color w:val="auto"/>
                <w:sz w:val="21"/>
                <w:szCs w:val="21"/>
                <w:bdr w:val="none" w:color="auto" w:sz="0" w:space="0"/>
                <w:lang w:val="en-US" w:eastAsia="zh-CN" w:bidi="ar"/>
              </w:rPr>
              <w:t>液晶触摸屏监控软件取得了</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计算机软件著作权登记证书</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，需提供相应证书复印件并加盖公章。</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为保证兼容性及统一管理，后期维护方便，要求</w:t>
            </w:r>
            <w:r>
              <w:rPr>
                <w:rStyle w:val="5"/>
                <w:rFonts w:eastAsia="宋体"/>
                <w:color w:val="auto"/>
                <w:sz w:val="21"/>
                <w:szCs w:val="21"/>
                <w:bdr w:val="none" w:color="auto" w:sz="0" w:space="0"/>
                <w:lang w:val="en-US" w:eastAsia="zh-CN" w:bidi="ar"/>
              </w:rPr>
              <w:t>UPS</w:t>
            </w:r>
            <w:r>
              <w:rPr>
                <w:rStyle w:val="4"/>
                <w:color w:val="auto"/>
                <w:sz w:val="21"/>
                <w:szCs w:val="21"/>
                <w:bdr w:val="none" w:color="auto" w:sz="0" w:space="0"/>
                <w:lang w:val="en-US" w:eastAsia="zh-CN" w:bidi="ar"/>
              </w:rPr>
              <w:t>主机、蓄电池、精密空调、电池柜统一品牌。</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电源模块</w:t>
            </w:r>
          </w:p>
        </w:tc>
        <w:tc>
          <w:tcPr>
            <w:tcW w:w="5900" w:type="dxa"/>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15KVA</w:t>
            </w:r>
            <w:r>
              <w:rPr>
                <w:rStyle w:val="4"/>
                <w:color w:val="auto"/>
                <w:sz w:val="21"/>
                <w:szCs w:val="21"/>
                <w:bdr w:val="none" w:color="auto" w:sz="0" w:space="0"/>
                <w:lang w:val="en-US" w:eastAsia="zh-CN" w:bidi="ar"/>
              </w:rPr>
              <w:t>功率模块</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112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蓄电池</w:t>
            </w:r>
          </w:p>
        </w:tc>
        <w:tc>
          <w:tcPr>
            <w:tcW w:w="5900" w:type="dxa"/>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蓄电池采用</w:t>
            </w:r>
            <w:r>
              <w:rPr>
                <w:rStyle w:val="5"/>
                <w:rFonts w:eastAsia="宋体"/>
                <w:color w:val="auto"/>
                <w:sz w:val="21"/>
                <w:szCs w:val="21"/>
                <w:bdr w:val="none" w:color="auto" w:sz="0" w:space="0"/>
                <w:lang w:val="en-US" w:eastAsia="zh-CN" w:bidi="ar"/>
              </w:rPr>
              <w:t>12V100AH</w:t>
            </w:r>
            <w:r>
              <w:rPr>
                <w:rStyle w:val="4"/>
                <w:color w:val="auto"/>
                <w:sz w:val="21"/>
                <w:szCs w:val="21"/>
                <w:bdr w:val="none" w:color="auto" w:sz="0" w:space="0"/>
                <w:lang w:val="en-US" w:eastAsia="zh-CN" w:bidi="ar"/>
              </w:rPr>
              <w:t>、每组</w:t>
            </w:r>
            <w:r>
              <w:rPr>
                <w:rStyle w:val="5"/>
                <w:rFonts w:eastAsia="宋体"/>
                <w:color w:val="auto"/>
                <w:sz w:val="21"/>
                <w:szCs w:val="21"/>
                <w:bdr w:val="none" w:color="auto" w:sz="0" w:space="0"/>
                <w:lang w:val="en-US" w:eastAsia="zh-CN" w:bidi="ar"/>
              </w:rPr>
              <w:t>≥32</w:t>
            </w:r>
            <w:r>
              <w:rPr>
                <w:rStyle w:val="4"/>
                <w:color w:val="auto"/>
                <w:sz w:val="21"/>
                <w:szCs w:val="21"/>
                <w:bdr w:val="none" w:color="auto" w:sz="0" w:space="0"/>
                <w:lang w:val="en-US" w:eastAsia="zh-CN" w:bidi="ar"/>
              </w:rPr>
              <w:t>节，为了设备兼容性及后期维护方便，要求蓄电池与</w:t>
            </w:r>
            <w:r>
              <w:rPr>
                <w:rStyle w:val="5"/>
                <w:rFonts w:eastAsia="宋体"/>
                <w:color w:val="auto"/>
                <w:sz w:val="21"/>
                <w:szCs w:val="21"/>
                <w:bdr w:val="none" w:color="auto" w:sz="0" w:space="0"/>
                <w:lang w:val="en-US" w:eastAsia="zh-CN" w:bidi="ar"/>
              </w:rPr>
              <w:t>UPS</w:t>
            </w:r>
            <w:r>
              <w:rPr>
                <w:rStyle w:val="4"/>
                <w:color w:val="auto"/>
                <w:sz w:val="21"/>
                <w:szCs w:val="21"/>
                <w:bdr w:val="none" w:color="auto" w:sz="0" w:space="0"/>
                <w:lang w:val="en-US" w:eastAsia="zh-CN" w:bidi="ar"/>
              </w:rPr>
              <w:t>统一品牌，提供蓄电池产品的</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泰尔产品认证证书</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复印件加盖公章。</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确保蓄电池密封反应效率：密封反应效率＞</w:t>
            </w:r>
            <w:r>
              <w:rPr>
                <w:rStyle w:val="5"/>
                <w:rFonts w:eastAsia="宋体"/>
                <w:color w:val="auto"/>
                <w:sz w:val="21"/>
                <w:szCs w:val="21"/>
                <w:bdr w:val="none" w:color="auto" w:sz="0" w:space="0"/>
                <w:lang w:val="en-US" w:eastAsia="zh-CN" w:bidi="ar"/>
              </w:rPr>
              <w:t>97%</w:t>
            </w:r>
            <w:r>
              <w:rPr>
                <w:rStyle w:val="4"/>
                <w:color w:val="auto"/>
                <w:sz w:val="21"/>
                <w:szCs w:val="21"/>
                <w:bdr w:val="none" w:color="auto" w:sz="0" w:space="0"/>
                <w:lang w:val="en-US" w:eastAsia="zh-CN" w:bidi="ar"/>
              </w:rPr>
              <w:t>，需提供证明材料（证明材料包括但不限于彩页、第三方检测报告、文档和官网链接等）并加盖公章。</w:t>
            </w:r>
          </w:p>
        </w:tc>
        <w:tc>
          <w:tcPr>
            <w:tcW w:w="63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c>
          <w:tcPr>
            <w:tcW w:w="587" w:type="dxa"/>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4</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电池柜</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柜体为黑色防腐漆</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电池连接线</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BVR25mm²</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68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恒温恒湿系统</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参数要求：总冷量</w:t>
            </w:r>
            <w:r>
              <w:rPr>
                <w:rStyle w:val="5"/>
                <w:rFonts w:eastAsia="宋体"/>
                <w:color w:val="auto"/>
                <w:sz w:val="21"/>
                <w:szCs w:val="21"/>
                <w:bdr w:val="none" w:color="auto" w:sz="0" w:space="0"/>
                <w:lang w:val="en-US" w:eastAsia="zh-CN" w:bidi="ar"/>
              </w:rPr>
              <w:t>≥12.5 kW</w:t>
            </w:r>
            <w:r>
              <w:rPr>
                <w:rStyle w:val="4"/>
                <w:color w:val="auto"/>
                <w:sz w:val="21"/>
                <w:szCs w:val="21"/>
                <w:bdr w:val="none" w:color="auto" w:sz="0" w:space="0"/>
                <w:lang w:val="en-US" w:eastAsia="zh-CN" w:bidi="ar"/>
              </w:rPr>
              <w:t>，显冷量</w:t>
            </w:r>
            <w:r>
              <w:rPr>
                <w:rStyle w:val="5"/>
                <w:rFonts w:eastAsia="宋体"/>
                <w:color w:val="auto"/>
                <w:sz w:val="21"/>
                <w:szCs w:val="21"/>
                <w:bdr w:val="none" w:color="auto" w:sz="0" w:space="0"/>
                <w:lang w:val="en-US" w:eastAsia="zh-CN" w:bidi="ar"/>
              </w:rPr>
              <w:t>≥11.25 kW</w:t>
            </w:r>
            <w:r>
              <w:rPr>
                <w:rStyle w:val="4"/>
                <w:color w:val="auto"/>
                <w:sz w:val="21"/>
                <w:szCs w:val="21"/>
                <w:bdr w:val="none" w:color="auto" w:sz="0" w:space="0"/>
                <w:lang w:val="en-US" w:eastAsia="zh-CN" w:bidi="ar"/>
              </w:rPr>
              <w:t>，风量</w:t>
            </w:r>
            <w:r>
              <w:rPr>
                <w:rStyle w:val="5"/>
                <w:rFonts w:eastAsia="宋体"/>
                <w:color w:val="auto"/>
                <w:sz w:val="21"/>
                <w:szCs w:val="21"/>
                <w:bdr w:val="none" w:color="auto" w:sz="0" w:space="0"/>
                <w:lang w:val="en-US" w:eastAsia="zh-CN" w:bidi="ar"/>
              </w:rPr>
              <w:t>≥ 3200m³/h</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 xml:space="preserve"> </w:t>
            </w:r>
            <w:r>
              <w:rPr>
                <w:rStyle w:val="4"/>
                <w:color w:val="auto"/>
                <w:sz w:val="21"/>
                <w:szCs w:val="21"/>
                <w:bdr w:val="none" w:color="auto" w:sz="0" w:space="0"/>
                <w:lang w:val="en-US" w:eastAsia="zh-CN" w:bidi="ar"/>
              </w:rPr>
              <w:t>应采用</w:t>
            </w:r>
            <w:r>
              <w:rPr>
                <w:rStyle w:val="5"/>
                <w:rFonts w:eastAsia="宋体"/>
                <w:color w:val="auto"/>
                <w:sz w:val="21"/>
                <w:szCs w:val="21"/>
                <w:bdr w:val="none" w:color="auto" w:sz="0" w:space="0"/>
                <w:lang w:val="en-US" w:eastAsia="zh-CN" w:bidi="ar"/>
              </w:rPr>
              <w:t>R410A</w:t>
            </w:r>
            <w:r>
              <w:rPr>
                <w:rStyle w:val="4"/>
                <w:color w:val="auto"/>
                <w:sz w:val="21"/>
                <w:szCs w:val="21"/>
                <w:bdr w:val="none" w:color="auto" w:sz="0" w:space="0"/>
                <w:lang w:val="en-US" w:eastAsia="zh-CN" w:bidi="ar"/>
              </w:rPr>
              <w:t>环保制冷剂。</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功能要求：提高系统可靠性，空调压缩机应采用柔性涡旋式压缩机，蒸发器应为</w:t>
            </w:r>
            <w:r>
              <w:rPr>
                <w:rStyle w:val="5"/>
                <w:rFonts w:eastAsia="宋体"/>
                <w:color w:val="auto"/>
                <w:sz w:val="21"/>
                <w:szCs w:val="21"/>
                <w:bdr w:val="none" w:color="auto" w:sz="0" w:space="0"/>
                <w:lang w:val="en-US" w:eastAsia="zh-CN" w:bidi="ar"/>
              </w:rPr>
              <w:t>“/”</w:t>
            </w:r>
            <w:r>
              <w:rPr>
                <w:rStyle w:val="4"/>
                <w:color w:val="auto"/>
                <w:sz w:val="21"/>
                <w:szCs w:val="21"/>
                <w:bdr w:val="none" w:color="auto" w:sz="0" w:space="0"/>
                <w:lang w:val="en-US" w:eastAsia="zh-CN" w:bidi="ar"/>
              </w:rPr>
              <w:t>型设计，且采用内螺纹紫铜管亲水开窗铝箔结构，增强蒸发换热效率和亲水性，不接受微通道结构。</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快速响应制冷需求变化，精准确保制冷剂流量，必须配置节能高效电子膨胀阀。</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方便查询精密空调运行状态，空调必须具有存储不少于</w:t>
            </w:r>
            <w:r>
              <w:rPr>
                <w:rStyle w:val="5"/>
                <w:rFonts w:eastAsia="宋体"/>
                <w:color w:val="auto"/>
                <w:sz w:val="21"/>
                <w:szCs w:val="21"/>
                <w:bdr w:val="none" w:color="auto" w:sz="0" w:space="0"/>
                <w:lang w:val="en-US" w:eastAsia="zh-CN" w:bidi="ar"/>
              </w:rPr>
              <w:t>30</w:t>
            </w:r>
            <w:r>
              <w:rPr>
                <w:rStyle w:val="4"/>
                <w:color w:val="auto"/>
                <w:sz w:val="21"/>
                <w:szCs w:val="21"/>
                <w:bdr w:val="none" w:color="auto" w:sz="0" w:space="0"/>
                <w:lang w:val="en-US" w:eastAsia="zh-CN" w:bidi="ar"/>
              </w:rPr>
              <w:t>天的温度、湿度曲线数据，保证空调电源线的可靠连接，防止接触不良轻易脱落等危险，空调电控盒开关下方应采用线缆防脱落压线夹设计。</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提高空调可靠性，防止电网波动导致空调故障，空调应能检测电源电压、频率、相序等参数，同时对超过其允许范围有报警提醒，以保障机房空调用电的安全可靠，该功能支持现场验证。（证明材料包括但不限于实物照片、第三方检测报告、官网链接等）加盖公章。</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精密空调显示屏可显示系统实时高低压压力，并能根据冷凝器管道内部压力变化自动调节冷凝风机的运转速度，保障系统正常运行。</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机房精密空调应具备电加热器，加热量</w:t>
            </w:r>
            <w:r>
              <w:rPr>
                <w:rStyle w:val="5"/>
                <w:rFonts w:eastAsia="宋体"/>
                <w:color w:val="auto"/>
                <w:sz w:val="21"/>
                <w:szCs w:val="21"/>
                <w:bdr w:val="none" w:color="auto" w:sz="0" w:space="0"/>
                <w:lang w:val="en-US" w:eastAsia="zh-CN" w:bidi="ar"/>
              </w:rPr>
              <w:t>≥3kW</w:t>
            </w:r>
            <w:r>
              <w:rPr>
                <w:rStyle w:val="4"/>
                <w:color w:val="auto"/>
                <w:sz w:val="21"/>
                <w:szCs w:val="21"/>
                <w:bdr w:val="none" w:color="auto" w:sz="0" w:space="0"/>
                <w:lang w:val="en-US" w:eastAsia="zh-CN" w:bidi="ar"/>
              </w:rPr>
              <w:t>。在风量较低或者没有风量的情况下，加热器不加热，防止机组出现高温损伤并节约能耗。</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机房精密空调机组应采用可拆洗式电极加湿器，加湿量</w:t>
            </w:r>
            <w:r>
              <w:rPr>
                <w:rStyle w:val="5"/>
                <w:rFonts w:eastAsia="宋体"/>
                <w:color w:val="auto"/>
                <w:sz w:val="21"/>
                <w:szCs w:val="21"/>
                <w:bdr w:val="none" w:color="auto" w:sz="0" w:space="0"/>
                <w:lang w:val="en-US" w:eastAsia="zh-CN" w:bidi="ar"/>
              </w:rPr>
              <w:t xml:space="preserve">≥3kg/h, </w:t>
            </w:r>
            <w:r>
              <w:rPr>
                <w:rStyle w:val="4"/>
                <w:color w:val="auto"/>
                <w:sz w:val="21"/>
                <w:szCs w:val="21"/>
                <w:bdr w:val="none" w:color="auto" w:sz="0" w:space="0"/>
                <w:lang w:val="en-US" w:eastAsia="zh-CN" w:bidi="ar"/>
              </w:rPr>
              <w:t>为降低加湿能耗，避免加湿量与需求量不相符造成的环境湿度精度下降及不必要的损耗，加湿量应在</w:t>
            </w:r>
            <w:r>
              <w:rPr>
                <w:rStyle w:val="5"/>
                <w:rFonts w:eastAsia="宋体"/>
                <w:color w:val="auto"/>
                <w:sz w:val="21"/>
                <w:szCs w:val="21"/>
                <w:bdr w:val="none" w:color="auto" w:sz="0" w:space="0"/>
                <w:lang w:val="en-US" w:eastAsia="zh-CN" w:bidi="ar"/>
              </w:rPr>
              <w:t>30%</w:t>
            </w:r>
            <w:r>
              <w:rPr>
                <w:rStyle w:val="4"/>
                <w:color w:val="auto"/>
                <w:sz w:val="21"/>
                <w:szCs w:val="21"/>
                <w:bdr w:val="none" w:color="auto" w:sz="0" w:space="0"/>
                <w:lang w:val="en-US" w:eastAsia="zh-CN" w:bidi="ar"/>
              </w:rPr>
              <w:t>～</w:t>
            </w:r>
            <w:r>
              <w:rPr>
                <w:rStyle w:val="5"/>
                <w:rFonts w:eastAsia="宋体"/>
                <w:color w:val="auto"/>
                <w:sz w:val="21"/>
                <w:szCs w:val="21"/>
                <w:bdr w:val="none" w:color="auto" w:sz="0" w:space="0"/>
                <w:lang w:val="en-US" w:eastAsia="zh-CN" w:bidi="ar"/>
              </w:rPr>
              <w:t>100%</w:t>
            </w:r>
            <w:r>
              <w:rPr>
                <w:rStyle w:val="4"/>
                <w:color w:val="auto"/>
                <w:sz w:val="21"/>
                <w:szCs w:val="21"/>
                <w:bdr w:val="none" w:color="auto" w:sz="0" w:space="0"/>
                <w:lang w:val="en-US" w:eastAsia="zh-CN" w:bidi="ar"/>
              </w:rPr>
              <w:t>范围内连续可调。</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机房精密空调机组采用上前送风的型式，并采用独立风机系统，风机的电机和风扇数量一致，不接受一台电机带多台风扇的设计。</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需具有清晰的触控式显示屏幕，</w:t>
            </w:r>
            <w:r>
              <w:rPr>
                <w:rStyle w:val="5"/>
                <w:rFonts w:eastAsia="宋体"/>
                <w:color w:val="auto"/>
                <w:sz w:val="21"/>
                <w:szCs w:val="21"/>
                <w:bdr w:val="none" w:color="auto" w:sz="0" w:space="0"/>
                <w:lang w:val="en-US" w:eastAsia="zh-CN" w:bidi="ar"/>
              </w:rPr>
              <w:t>≥4.3</w:t>
            </w:r>
            <w:r>
              <w:rPr>
                <w:rStyle w:val="4"/>
                <w:color w:val="auto"/>
                <w:sz w:val="21"/>
                <w:szCs w:val="21"/>
                <w:bdr w:val="none" w:color="auto" w:sz="0" w:space="0"/>
                <w:lang w:val="en-US" w:eastAsia="zh-CN" w:bidi="ar"/>
              </w:rPr>
              <w:t>英寸，可显示空调实时工作制冷量、风量等关键性能指标参数。</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★考虑后期扩展性，精密空调应支持轮巡组网功能，可实现最多不少于</w:t>
            </w:r>
            <w:r>
              <w:rPr>
                <w:rStyle w:val="5"/>
                <w:rFonts w:eastAsia="宋体"/>
                <w:color w:val="auto"/>
                <w:sz w:val="21"/>
                <w:szCs w:val="21"/>
                <w:bdr w:val="none" w:color="auto" w:sz="0" w:space="0"/>
                <w:lang w:val="en-US" w:eastAsia="zh-CN" w:bidi="ar"/>
              </w:rPr>
              <w:t>64</w:t>
            </w:r>
            <w:r>
              <w:rPr>
                <w:rStyle w:val="4"/>
                <w:color w:val="auto"/>
                <w:sz w:val="21"/>
                <w:szCs w:val="21"/>
                <w:bdr w:val="none" w:color="auto" w:sz="0" w:space="0"/>
                <w:lang w:val="en-US" w:eastAsia="zh-CN" w:bidi="ar"/>
              </w:rPr>
              <w:t>台空调轮巡组网，对轮巡组网内空调机组实现定时轮巡，故障轮值，层叠，需求同步，防竞争运行等功能。需提供空调最大群控数量设置图片加盖公章。</w:t>
            </w:r>
            <w:r>
              <w:rPr>
                <w:rStyle w:val="5"/>
                <w:rFonts w:eastAsia="宋体"/>
                <w:color w:val="auto"/>
                <w:sz w:val="21"/>
                <w:szCs w:val="21"/>
                <w:bdr w:val="none" w:color="auto" w:sz="0" w:space="0"/>
                <w:lang w:val="en-US" w:eastAsia="zh-CN" w:bidi="ar"/>
              </w:rPr>
              <w:br w:type="textWrapping"/>
            </w:r>
            <w:r>
              <w:rPr>
                <w:rStyle w:val="4"/>
                <w:color w:val="auto"/>
                <w:sz w:val="21"/>
                <w:szCs w:val="21"/>
                <w:bdr w:val="none" w:color="auto" w:sz="0" w:space="0"/>
                <w:lang w:val="en-US" w:eastAsia="zh-CN" w:bidi="ar"/>
              </w:rPr>
              <w:t>为后期方便对空调进行管理，空调应当具有定时开关机功能，支持监控信息上传动环监控，故障自诊断及故障告警，支持来电自启动。</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vMerge w:val="restart"/>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7</w:t>
            </w:r>
          </w:p>
        </w:tc>
        <w:tc>
          <w:tcPr>
            <w:tcW w:w="1260" w:type="dxa"/>
            <w:vMerge w:val="restart"/>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机房装修改造</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600*600*40mm</w:t>
            </w:r>
            <w:r>
              <w:rPr>
                <w:rStyle w:val="4"/>
                <w:color w:val="auto"/>
                <w:sz w:val="21"/>
                <w:szCs w:val="21"/>
                <w:bdr w:val="none" w:color="auto" w:sz="0" w:space="0"/>
                <w:lang w:val="en-US" w:eastAsia="zh-CN" w:bidi="ar"/>
              </w:rPr>
              <w:t>防静电地板</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30</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vMerge w:val="continue"/>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c>
          <w:tcPr>
            <w:tcW w:w="126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600*600*0.8mm</w:t>
            </w:r>
            <w:r>
              <w:rPr>
                <w:rStyle w:val="4"/>
                <w:color w:val="auto"/>
                <w:sz w:val="21"/>
                <w:szCs w:val="21"/>
                <w:bdr w:val="none" w:color="auto" w:sz="0" w:space="0"/>
                <w:lang w:val="en-US" w:eastAsia="zh-CN" w:bidi="ar"/>
              </w:rPr>
              <w:t>金属微孔吊顶</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30</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vMerge w:val="continue"/>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c>
          <w:tcPr>
            <w:tcW w:w="126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墙面乳胶漆、封窗户等</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vMerge w:val="continue"/>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c>
          <w:tcPr>
            <w:tcW w:w="126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42U</w:t>
            </w:r>
            <w:r>
              <w:rPr>
                <w:rStyle w:val="4"/>
                <w:color w:val="auto"/>
                <w:sz w:val="21"/>
                <w:szCs w:val="21"/>
                <w:bdr w:val="none" w:color="auto" w:sz="0" w:space="0"/>
                <w:lang w:val="en-US" w:eastAsia="zh-CN" w:bidi="ar"/>
              </w:rPr>
              <w:t>服务器机柜</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vMerge w:val="continue"/>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c>
          <w:tcPr>
            <w:tcW w:w="126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机房防雷接地</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vMerge w:val="continue"/>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c>
          <w:tcPr>
            <w:tcW w:w="126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单开钢制机房入户门</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vMerge w:val="continue"/>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等线" w:cs="Times New Roman"/>
                <w:i w:val="0"/>
                <w:iCs w:val="0"/>
                <w:color w:val="auto"/>
                <w:sz w:val="21"/>
                <w:szCs w:val="21"/>
                <w:u w:val="none"/>
              </w:rPr>
            </w:pPr>
          </w:p>
        </w:tc>
        <w:tc>
          <w:tcPr>
            <w:tcW w:w="1260"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宋体" w:hAnsi="宋体" w:eastAsia="宋体" w:cs="宋体"/>
                <w:i w:val="0"/>
                <w:iCs w:val="0"/>
                <w:color w:val="auto"/>
                <w:sz w:val="21"/>
                <w:szCs w:val="21"/>
                <w:u w:val="none"/>
              </w:rPr>
            </w:pP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双开钢制防盗门</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十四、综合布线系统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（一）监区办公照明</w:t>
            </w:r>
            <w:r>
              <w:rPr>
                <w:rStyle w:val="6"/>
                <w:rFonts w:eastAsia="宋体"/>
                <w:color w:val="auto"/>
                <w:sz w:val="21"/>
                <w:szCs w:val="21"/>
                <w:bdr w:val="none" w:color="auto" w:sz="0" w:space="0"/>
                <w:lang w:val="en-US" w:eastAsia="zh-CN" w:bidi="ar"/>
              </w:rPr>
              <w:t>...</w:t>
            </w:r>
            <w:r>
              <w:rPr>
                <w:rStyle w:val="7"/>
                <w:color w:val="auto"/>
                <w:sz w:val="21"/>
                <w:szCs w:val="21"/>
                <w:bdr w:val="none" w:color="auto" w:sz="0" w:space="0"/>
                <w:lang w:val="en-US" w:eastAsia="zh-CN" w:bidi="ar"/>
              </w:rPr>
              <w:t>配电（分区专用）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办公照明，公共照明</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BV2.5mm²</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18</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插座用线</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BV4mm²</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18</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办公室空调用线</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BV6mm²</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9</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4</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楼层用线</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BV10mm²</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吸顶灯</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办公室及楼道安装</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32A</w:t>
            </w:r>
            <w:r>
              <w:rPr>
                <w:rStyle w:val="4"/>
                <w:color w:val="auto"/>
                <w:sz w:val="21"/>
                <w:szCs w:val="21"/>
                <w:bdr w:val="none" w:color="auto" w:sz="0" w:space="0"/>
                <w:lang w:val="en-US" w:eastAsia="zh-CN" w:bidi="ar"/>
              </w:rPr>
              <w:t>插座</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办公室空调插座</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9</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7</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16A</w:t>
            </w:r>
            <w:r>
              <w:rPr>
                <w:rStyle w:val="4"/>
                <w:color w:val="auto"/>
                <w:sz w:val="21"/>
                <w:szCs w:val="21"/>
                <w:bdr w:val="none" w:color="auto" w:sz="0" w:space="0"/>
                <w:lang w:val="en-US" w:eastAsia="zh-CN" w:bidi="ar"/>
              </w:rPr>
              <w:t>插座</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办公室普通插座</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8</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照明开关</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双联</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14</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9</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房间</w:t>
            </w:r>
            <w:r>
              <w:rPr>
                <w:rStyle w:val="5"/>
                <w:rFonts w:eastAsia="宋体"/>
                <w:color w:val="auto"/>
                <w:sz w:val="21"/>
                <w:szCs w:val="21"/>
                <w:bdr w:val="none" w:color="auto" w:sz="0" w:space="0"/>
                <w:lang w:val="en-US" w:eastAsia="zh-CN" w:bidi="ar"/>
              </w:rPr>
              <w:t>220v</w:t>
            </w:r>
            <w:r>
              <w:rPr>
                <w:rStyle w:val="4"/>
                <w:color w:val="auto"/>
                <w:sz w:val="21"/>
                <w:szCs w:val="21"/>
                <w:bdr w:val="none" w:color="auto" w:sz="0" w:space="0"/>
                <w:lang w:val="en-US" w:eastAsia="zh-CN" w:bidi="ar"/>
              </w:rPr>
              <w:t>配电箱</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办公室及楼道安装</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9</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2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10</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楼层</w:t>
            </w:r>
            <w:r>
              <w:rPr>
                <w:rStyle w:val="5"/>
                <w:rFonts w:eastAsia="宋体"/>
                <w:color w:val="auto"/>
                <w:sz w:val="21"/>
                <w:szCs w:val="21"/>
                <w:bdr w:val="none" w:color="auto" w:sz="0" w:space="0"/>
                <w:lang w:val="en-US" w:eastAsia="zh-CN" w:bidi="ar"/>
              </w:rPr>
              <w:t>380V-220v</w:t>
            </w:r>
            <w:r>
              <w:rPr>
                <w:rStyle w:val="4"/>
                <w:color w:val="auto"/>
                <w:sz w:val="21"/>
                <w:szCs w:val="21"/>
                <w:bdr w:val="none" w:color="auto" w:sz="0" w:space="0"/>
                <w:lang w:val="en-US" w:eastAsia="zh-CN" w:bidi="ar"/>
              </w:rPr>
              <w:t>配电箱</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各楼层专用</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4</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（二）监室照明，设备，配电（分区专线）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走廊照明专线</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BV4mm²</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电视专用独立专线</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BV6mm²</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设备取电</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BV6mm²</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4</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走廊</w:t>
            </w:r>
            <w:r>
              <w:rPr>
                <w:rStyle w:val="5"/>
                <w:rFonts w:eastAsia="宋体"/>
                <w:color w:val="auto"/>
                <w:sz w:val="21"/>
                <w:szCs w:val="21"/>
                <w:bdr w:val="none" w:color="auto" w:sz="0" w:space="0"/>
                <w:lang w:val="en-US" w:eastAsia="zh-CN" w:bidi="ar"/>
              </w:rPr>
              <w:t>LED</w:t>
            </w:r>
            <w:r>
              <w:rPr>
                <w:rStyle w:val="4"/>
                <w:color w:val="auto"/>
                <w:sz w:val="21"/>
                <w:szCs w:val="21"/>
                <w:bdr w:val="none" w:color="auto" w:sz="0" w:space="0"/>
                <w:lang w:val="en-US" w:eastAsia="zh-CN" w:bidi="ar"/>
              </w:rPr>
              <w:t>防尘灯</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防尘吊装</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16</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走廊吸顶灯</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吸顶灯</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18</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灯座节能灯</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含灯座及节能灯</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7</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照明开关</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双联</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bookmarkStart w:id="0" w:name="_GoBack" w:colFirst="1" w:colLast="1"/>
            <w:r>
              <w:rPr>
                <w:rFonts w:hint="default" w:ascii="Times New Roman" w:hAnsi="Times New Roman" w:eastAsia="等线" w:cs="Times New Roman"/>
                <w:i w:val="0"/>
                <w:iCs w:val="0"/>
                <w:color w:val="auto"/>
                <w:kern w:val="0"/>
                <w:sz w:val="21"/>
                <w:szCs w:val="21"/>
                <w:u w:val="none"/>
                <w:bdr w:val="none" w:color="auto" w:sz="0" w:space="0"/>
                <w:lang w:val="en-US" w:eastAsia="zh-CN" w:bidi="ar"/>
              </w:rPr>
              <w:t>8</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5" w:leftChars="-50" w:right="-105" w:rightChars="-50"/>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220v</w:t>
            </w:r>
            <w:r>
              <w:rPr>
                <w:rStyle w:val="4"/>
                <w:color w:val="auto"/>
                <w:sz w:val="21"/>
                <w:szCs w:val="21"/>
                <w:bdr w:val="none" w:color="auto" w:sz="0" w:space="0"/>
                <w:lang w:val="en-US" w:eastAsia="zh-CN" w:bidi="ar"/>
              </w:rPr>
              <w:t>配电箱</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设备独立专线壁装箱</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26</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9</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楼层</w:t>
            </w:r>
            <w:r>
              <w:rPr>
                <w:rStyle w:val="5"/>
                <w:rFonts w:eastAsia="宋体"/>
                <w:color w:val="auto"/>
                <w:sz w:val="21"/>
                <w:szCs w:val="21"/>
                <w:bdr w:val="none" w:color="auto" w:sz="0" w:space="0"/>
                <w:lang w:val="en-US" w:eastAsia="zh-CN" w:bidi="ar"/>
              </w:rPr>
              <w:t>380V-220v</w:t>
            </w:r>
            <w:r>
              <w:rPr>
                <w:rStyle w:val="4"/>
                <w:color w:val="auto"/>
                <w:sz w:val="21"/>
                <w:szCs w:val="21"/>
                <w:bdr w:val="none" w:color="auto" w:sz="0" w:space="0"/>
                <w:lang w:val="en-US" w:eastAsia="zh-CN" w:bidi="ar"/>
              </w:rPr>
              <w:t>配电箱</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设备独立专线壁装箱</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52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10</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楼层</w:t>
            </w:r>
            <w:r>
              <w:rPr>
                <w:rStyle w:val="5"/>
                <w:rFonts w:eastAsia="宋体"/>
                <w:color w:val="auto"/>
                <w:sz w:val="21"/>
                <w:szCs w:val="21"/>
                <w:bdr w:val="none" w:color="auto" w:sz="0" w:space="0"/>
                <w:lang w:val="en-US" w:eastAsia="zh-CN" w:bidi="ar"/>
              </w:rPr>
              <w:t>380V-220v</w:t>
            </w:r>
            <w:r>
              <w:rPr>
                <w:rStyle w:val="4"/>
                <w:color w:val="auto"/>
                <w:sz w:val="21"/>
                <w:szCs w:val="21"/>
                <w:bdr w:val="none" w:color="auto" w:sz="0" w:space="0"/>
                <w:lang w:val="en-US" w:eastAsia="zh-CN" w:bidi="ar"/>
              </w:rPr>
              <w:t>双电源配电箱</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机房用配电箱</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（三）审讯办公室配电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办公照明，公共照明</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BV2.5mm²</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16</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插座用线</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BV4mm²</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18</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空调用线</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BV6mm²</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4</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4</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楼层用线</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BV16mm²</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吸顶灯</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办公室及楼道安装</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20</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32A</w:t>
            </w:r>
            <w:r>
              <w:rPr>
                <w:rStyle w:val="4"/>
                <w:color w:val="auto"/>
                <w:sz w:val="21"/>
                <w:szCs w:val="21"/>
                <w:bdr w:val="none" w:color="auto" w:sz="0" w:space="0"/>
                <w:lang w:val="en-US" w:eastAsia="zh-CN" w:bidi="ar"/>
              </w:rPr>
              <w:t>插座</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办公室空调插座</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14</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7</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16A</w:t>
            </w:r>
            <w:r>
              <w:rPr>
                <w:rStyle w:val="4"/>
                <w:color w:val="auto"/>
                <w:sz w:val="21"/>
                <w:szCs w:val="21"/>
                <w:bdr w:val="none" w:color="auto" w:sz="0" w:space="0"/>
                <w:lang w:val="en-US" w:eastAsia="zh-CN" w:bidi="ar"/>
              </w:rPr>
              <w:t>插座</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办公室普通插座</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28</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8</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照明开关</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双联</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18</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9</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房间</w:t>
            </w:r>
            <w:r>
              <w:rPr>
                <w:rStyle w:val="5"/>
                <w:rFonts w:eastAsia="宋体"/>
                <w:color w:val="auto"/>
                <w:sz w:val="21"/>
                <w:szCs w:val="21"/>
                <w:bdr w:val="none" w:color="auto" w:sz="0" w:space="0"/>
                <w:lang w:val="en-US" w:eastAsia="zh-CN" w:bidi="ar"/>
              </w:rPr>
              <w:t>220v</w:t>
            </w:r>
            <w:r>
              <w:rPr>
                <w:rStyle w:val="4"/>
                <w:color w:val="auto"/>
                <w:sz w:val="21"/>
                <w:szCs w:val="21"/>
                <w:bdr w:val="none" w:color="auto" w:sz="0" w:space="0"/>
                <w:lang w:val="en-US" w:eastAsia="zh-CN" w:bidi="ar"/>
              </w:rPr>
              <w:t>配电箱</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办公用房及楼道安装</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14</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0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10</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楼层</w:t>
            </w:r>
            <w:r>
              <w:rPr>
                <w:rStyle w:val="5"/>
                <w:rFonts w:eastAsia="宋体"/>
                <w:color w:val="auto"/>
                <w:sz w:val="21"/>
                <w:szCs w:val="21"/>
                <w:bdr w:val="none" w:color="auto" w:sz="0" w:space="0"/>
                <w:lang w:val="en-US" w:eastAsia="zh-CN" w:bidi="ar"/>
              </w:rPr>
              <w:t>380V-220v</w:t>
            </w:r>
            <w:r>
              <w:rPr>
                <w:rStyle w:val="4"/>
                <w:color w:val="auto"/>
                <w:sz w:val="21"/>
                <w:szCs w:val="21"/>
                <w:bdr w:val="none" w:color="auto" w:sz="0" w:space="0"/>
                <w:lang w:val="en-US" w:eastAsia="zh-CN" w:bidi="ar"/>
              </w:rPr>
              <w:t>配电箱</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各楼层办公房专用</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（四）办公楼宿舍照明配电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宿舍照明，公共照明</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BV2.5mm²</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35</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插座用线</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BV4mm²</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60</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空调用线</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BV6mm²</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22</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4</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楼层用线</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BV16mm²</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12</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楼宇间用线</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BV25mm²</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587"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吸顶灯</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宿舍及楼道安装</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54</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7</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32A</w:t>
            </w:r>
            <w:r>
              <w:rPr>
                <w:rStyle w:val="4"/>
                <w:color w:val="auto"/>
                <w:sz w:val="21"/>
                <w:szCs w:val="21"/>
                <w:bdr w:val="none" w:color="auto" w:sz="0" w:space="0"/>
                <w:lang w:val="en-US" w:eastAsia="zh-CN" w:bidi="ar"/>
              </w:rPr>
              <w:t>插座</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办公室空调插座</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30</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8</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16A</w:t>
            </w:r>
            <w:r>
              <w:rPr>
                <w:rStyle w:val="4"/>
                <w:color w:val="auto"/>
                <w:sz w:val="21"/>
                <w:szCs w:val="21"/>
                <w:bdr w:val="none" w:color="auto" w:sz="0" w:space="0"/>
                <w:lang w:val="en-US" w:eastAsia="zh-CN" w:bidi="ar"/>
              </w:rPr>
              <w:t>插座</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办公室普通插座</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68</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9</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照明开关</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双联</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35</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10</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房间</w:t>
            </w:r>
            <w:r>
              <w:rPr>
                <w:rStyle w:val="5"/>
                <w:rFonts w:eastAsia="宋体"/>
                <w:color w:val="auto"/>
                <w:sz w:val="21"/>
                <w:szCs w:val="21"/>
                <w:bdr w:val="none" w:color="auto" w:sz="0" w:space="0"/>
                <w:lang w:val="en-US" w:eastAsia="zh-CN" w:bidi="ar"/>
              </w:rPr>
              <w:t>220v</w:t>
            </w:r>
            <w:r>
              <w:rPr>
                <w:rStyle w:val="4"/>
                <w:color w:val="auto"/>
                <w:sz w:val="21"/>
                <w:szCs w:val="21"/>
                <w:bdr w:val="none" w:color="auto" w:sz="0" w:space="0"/>
                <w:lang w:val="en-US" w:eastAsia="zh-CN" w:bidi="ar"/>
              </w:rPr>
              <w:t>配电箱</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宿舍办公用房及楼道安装</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30</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52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楼层</w:t>
            </w:r>
            <w:r>
              <w:rPr>
                <w:rStyle w:val="5"/>
                <w:rFonts w:eastAsia="宋体"/>
                <w:color w:val="auto"/>
                <w:sz w:val="21"/>
                <w:szCs w:val="21"/>
                <w:bdr w:val="none" w:color="auto" w:sz="0" w:space="0"/>
                <w:lang w:val="en-US" w:eastAsia="zh-CN" w:bidi="ar"/>
              </w:rPr>
              <w:t>380V-220v</w:t>
            </w:r>
            <w:r>
              <w:rPr>
                <w:rStyle w:val="4"/>
                <w:color w:val="auto"/>
                <w:sz w:val="21"/>
                <w:szCs w:val="21"/>
                <w:bdr w:val="none" w:color="auto" w:sz="0" w:space="0"/>
                <w:lang w:val="en-US" w:eastAsia="zh-CN" w:bidi="ar"/>
              </w:rPr>
              <w:t>配电箱</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宿舍各楼层办公房专用</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8936" w:type="dxa"/>
            <w:gridSpan w:val="5"/>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（五）主线路配电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380v</w:t>
            </w:r>
            <w:r>
              <w:rPr>
                <w:rStyle w:val="4"/>
                <w:color w:val="auto"/>
                <w:sz w:val="21"/>
                <w:szCs w:val="21"/>
                <w:bdr w:val="none" w:color="auto" w:sz="0" w:space="0"/>
                <w:lang w:val="en-US" w:eastAsia="zh-CN" w:bidi="ar"/>
              </w:rPr>
              <w:t>电源配电柜</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办公楼座地安装</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YJV4*120+1*70</w:t>
            </w:r>
            <w:r>
              <w:rPr>
                <w:rStyle w:val="4"/>
                <w:color w:val="auto"/>
                <w:sz w:val="21"/>
                <w:szCs w:val="21"/>
                <w:bdr w:val="none" w:color="auto" w:sz="0" w:space="0"/>
                <w:lang w:val="en-US" w:eastAsia="zh-CN" w:bidi="ar"/>
              </w:rPr>
              <w:t>电缆</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办公楼到监区开沟引入</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65</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380v</w:t>
            </w:r>
            <w:r>
              <w:rPr>
                <w:rStyle w:val="4"/>
                <w:color w:val="auto"/>
                <w:sz w:val="21"/>
                <w:szCs w:val="21"/>
                <w:bdr w:val="none" w:color="auto" w:sz="0" w:space="0"/>
                <w:lang w:val="en-US" w:eastAsia="zh-CN" w:bidi="ar"/>
              </w:rPr>
              <w:t>电源配电柜</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楼座地安装</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4</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YJV4*50+1*25</w:t>
            </w:r>
            <w:r>
              <w:rPr>
                <w:rStyle w:val="4"/>
                <w:color w:val="auto"/>
                <w:sz w:val="21"/>
                <w:szCs w:val="21"/>
                <w:bdr w:val="none" w:color="auto" w:sz="0" w:space="0"/>
                <w:lang w:val="en-US" w:eastAsia="zh-CN" w:bidi="ar"/>
              </w:rPr>
              <w:t>电缆</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监区到后院开沟引入</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55</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5</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380v</w:t>
            </w:r>
            <w:r>
              <w:rPr>
                <w:rStyle w:val="4"/>
                <w:color w:val="auto"/>
                <w:sz w:val="21"/>
                <w:szCs w:val="21"/>
                <w:bdr w:val="none" w:color="auto" w:sz="0" w:space="0"/>
                <w:lang w:val="en-US" w:eastAsia="zh-CN" w:bidi="ar"/>
              </w:rPr>
              <w:t>电源配电箱</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后院墙壁安装</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6</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线管</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¢25</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7</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旧线路拆除、管道疏通</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原有管路疏通，旧线路拆除</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8</w:t>
            </w:r>
          </w:p>
        </w:tc>
        <w:tc>
          <w:tcPr>
            <w:tcW w:w="126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开沟引入及恢复</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监所内、外管线开沟及路面恢复</w:t>
            </w:r>
          </w:p>
        </w:tc>
        <w:tc>
          <w:tcPr>
            <w:tcW w:w="636"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380" w:hRule="atLeast"/>
        </w:trPr>
        <w:tc>
          <w:tcPr>
            <w:tcW w:w="8936" w:type="dxa"/>
            <w:gridSpan w:val="5"/>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bdr w:val="none" w:color="auto" w:sz="0" w:space="0"/>
                <w:lang w:val="en-US" w:eastAsia="zh-CN" w:bidi="ar"/>
              </w:rPr>
              <w:t>十五、线路安装实施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wAfter w:w="0" w:type="auto"/>
          <w:trHeight w:val="360" w:hRule="atLeast"/>
        </w:trPr>
        <w:tc>
          <w:tcPr>
            <w:tcW w:w="553"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1260"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技术服务费</w:t>
            </w:r>
          </w:p>
        </w:tc>
        <w:tc>
          <w:tcPr>
            <w:tcW w:w="5900"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项目内设备安装、调试等费用</w:t>
            </w:r>
          </w:p>
        </w:tc>
        <w:tc>
          <w:tcPr>
            <w:tcW w:w="636" w:type="dxa"/>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auto"/>
                <w:sz w:val="21"/>
                <w:szCs w:val="21"/>
                <w:u w:val="none"/>
              </w:rPr>
            </w:pPr>
            <w:r>
              <w:rPr>
                <w:rFonts w:hint="default" w:ascii="Times New Roman" w:hAnsi="Times New Roman" w:eastAsia="等线" w:cs="Times New Roman"/>
                <w:i w:val="0"/>
                <w:iCs w:val="0"/>
                <w:color w:val="auto"/>
                <w:kern w:val="0"/>
                <w:sz w:val="21"/>
                <w:szCs w:val="21"/>
                <w:u w:val="none"/>
                <w:bdr w:val="none" w:color="auto" w:sz="0" w:space="0"/>
                <w:lang w:val="en-US" w:eastAsia="zh-CN" w:bidi="ar"/>
              </w:rPr>
              <w:t>1</w:t>
            </w:r>
          </w:p>
        </w:tc>
        <w:tc>
          <w:tcPr>
            <w:tcW w:w="587"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项</w:t>
            </w:r>
          </w:p>
        </w:tc>
      </w:tr>
    </w:tbl>
    <w:p/>
    <w:sectPr>
      <w:pgSz w:w="11906" w:h="16838"/>
      <w:pgMar w:top="1701" w:right="1587" w:bottom="1587" w:left="1701" w:header="851" w:footer="850"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806B4"/>
    <w:rsid w:val="114942A0"/>
    <w:rsid w:val="2FAF73F4"/>
    <w:rsid w:val="30596377"/>
    <w:rsid w:val="4086587B"/>
    <w:rsid w:val="4482364E"/>
    <w:rsid w:val="457B2604"/>
    <w:rsid w:val="5E180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91"/>
    <w:basedOn w:val="3"/>
    <w:uiPriority w:val="0"/>
    <w:rPr>
      <w:rFonts w:hint="eastAsia" w:ascii="宋体" w:hAnsi="宋体" w:eastAsia="宋体" w:cs="宋体"/>
      <w:color w:val="000000"/>
      <w:sz w:val="21"/>
      <w:szCs w:val="21"/>
      <w:u w:val="none"/>
    </w:rPr>
  </w:style>
  <w:style w:type="character" w:customStyle="1" w:styleId="5">
    <w:name w:val="font81"/>
    <w:basedOn w:val="3"/>
    <w:uiPriority w:val="0"/>
    <w:rPr>
      <w:rFonts w:hint="default" w:ascii="Times New Roman" w:hAnsi="Times New Roman" w:cs="Times New Roman"/>
      <w:color w:val="000000"/>
      <w:sz w:val="21"/>
      <w:szCs w:val="21"/>
      <w:u w:val="none"/>
    </w:rPr>
  </w:style>
  <w:style w:type="character" w:customStyle="1" w:styleId="6">
    <w:name w:val="font41"/>
    <w:basedOn w:val="3"/>
    <w:uiPriority w:val="0"/>
    <w:rPr>
      <w:rFonts w:hint="default" w:ascii="Times New Roman" w:hAnsi="Times New Roman" w:cs="Times New Roman"/>
      <w:color w:val="000000"/>
      <w:sz w:val="21"/>
      <w:szCs w:val="21"/>
      <w:u w:val="none"/>
    </w:rPr>
  </w:style>
  <w:style w:type="character" w:customStyle="1" w:styleId="7">
    <w:name w:val="font71"/>
    <w:basedOn w:val="3"/>
    <w:uiPriority w:val="0"/>
    <w:rPr>
      <w:rFonts w:hint="eastAsia" w:ascii="宋体" w:hAnsi="宋体" w:eastAsia="宋体" w:cs="宋体"/>
      <w:color w:val="000000"/>
      <w:sz w:val="21"/>
      <w:szCs w:val="21"/>
      <w:u w:val="none"/>
    </w:rPr>
  </w:style>
  <w:style w:type="character" w:customStyle="1" w:styleId="8">
    <w:name w:val="font61"/>
    <w:basedOn w:val="3"/>
    <w:uiPriority w:val="0"/>
    <w:rPr>
      <w:rFonts w:hint="default" w:ascii="Times New Roman" w:hAnsi="Times New Roman" w:cs="Times New Roman"/>
      <w:b/>
      <w:bCs/>
      <w:color w:val="000000"/>
      <w:sz w:val="21"/>
      <w:szCs w:val="21"/>
      <w:u w:val="none"/>
    </w:rPr>
  </w:style>
  <w:style w:type="character" w:customStyle="1" w:styleId="9">
    <w:name w:val="font101"/>
    <w:basedOn w:val="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2022-10-28T01:37:00Z</dcterms:created>
  <dc:creator>admin</dc:creator>
  <cp:lastModifiedBy>admin</cp:lastModifiedBy>
  <dcterms:modified xsi:type="dcterms:W3CDTF">2022-10-28T01:50:23Z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