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D41A5" w14:textId="77777777" w:rsidR="00940E03" w:rsidRDefault="00000000">
      <w:pPr>
        <w:jc w:val="center"/>
        <w:rPr>
          <w:rFonts w:ascii="仿宋" w:eastAsia="仿宋" w:hAnsi="仿宋" w:cs="仿宋"/>
          <w:b/>
          <w:bCs/>
          <w:sz w:val="32"/>
          <w:szCs w:val="40"/>
        </w:rPr>
      </w:pPr>
      <w:r>
        <w:rPr>
          <w:rFonts w:ascii="仿宋" w:eastAsia="仿宋" w:hAnsi="仿宋" w:cs="仿宋" w:hint="eastAsia"/>
          <w:b/>
          <w:bCs/>
          <w:sz w:val="32"/>
          <w:szCs w:val="40"/>
        </w:rPr>
        <w:t>采购需求</w:t>
      </w:r>
    </w:p>
    <w:p w14:paraId="554C4948" w14:textId="77777777" w:rsidR="00940E03" w:rsidRDefault="00000000">
      <w:pPr>
        <w:rPr>
          <w:rFonts w:ascii="仿宋" w:eastAsia="仿宋" w:hAnsi="仿宋" w:cs="仿宋"/>
          <w:b/>
          <w:bCs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t>一、基本要求</w:t>
      </w:r>
    </w:p>
    <w:p w14:paraId="6AA43030" w14:textId="1F7EB71E" w:rsidR="00940E03" w:rsidRDefault="00000000">
      <w:pPr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1、功能要求：一包</w:t>
      </w:r>
      <w:r w:rsidR="00774D8E" w:rsidRPr="00774D8E">
        <w:rPr>
          <w:rFonts w:ascii="仿宋" w:eastAsia="仿宋" w:hAnsi="仿宋" w:cs="仿宋" w:hint="eastAsia"/>
          <w:sz w:val="28"/>
          <w:szCs w:val="36"/>
        </w:rPr>
        <w:t>急救室医疗设备</w:t>
      </w:r>
      <w:r>
        <w:rPr>
          <w:rFonts w:ascii="仿宋" w:eastAsia="仿宋" w:hAnsi="仿宋" w:cs="仿宋" w:hint="eastAsia"/>
          <w:sz w:val="28"/>
          <w:szCs w:val="36"/>
        </w:rPr>
        <w:t>；二包</w:t>
      </w:r>
      <w:r w:rsidR="00774D8E" w:rsidRPr="00774D8E">
        <w:rPr>
          <w:rFonts w:ascii="仿宋" w:eastAsia="仿宋" w:hAnsi="仿宋" w:cs="仿宋" w:hint="eastAsia"/>
          <w:sz w:val="28"/>
          <w:szCs w:val="36"/>
        </w:rPr>
        <w:t>LED光谱治疗仪和体外反搏治疗仪</w:t>
      </w:r>
      <w:r w:rsidR="00774D8E">
        <w:rPr>
          <w:rFonts w:ascii="仿宋" w:eastAsia="仿宋" w:hAnsi="仿宋" w:cs="仿宋" w:hint="eastAsia"/>
          <w:sz w:val="28"/>
          <w:szCs w:val="36"/>
        </w:rPr>
        <w:t>；三包</w:t>
      </w:r>
      <w:r w:rsidR="00774D8E" w:rsidRPr="00774D8E">
        <w:rPr>
          <w:rFonts w:ascii="仿宋" w:eastAsia="仿宋" w:hAnsi="仿宋" w:cs="仿宋" w:hint="eastAsia"/>
          <w:sz w:val="28"/>
          <w:szCs w:val="36"/>
        </w:rPr>
        <w:t>超声手术刀和能量平台</w:t>
      </w:r>
    </w:p>
    <w:p w14:paraId="37D983E5" w14:textId="4603D516" w:rsidR="00940E03" w:rsidRDefault="00000000">
      <w:pPr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2、交货期要求：</w:t>
      </w:r>
      <w:r w:rsidR="00774D8E" w:rsidRPr="00774D8E">
        <w:rPr>
          <w:rFonts w:ascii="仿宋" w:eastAsia="仿宋" w:hAnsi="仿宋" w:cs="仿宋" w:hint="eastAsia"/>
          <w:sz w:val="28"/>
          <w:szCs w:val="36"/>
        </w:rPr>
        <w:t>合同签订后30</w:t>
      </w:r>
      <w:proofErr w:type="gramStart"/>
      <w:r w:rsidR="00774D8E" w:rsidRPr="00774D8E">
        <w:rPr>
          <w:rFonts w:ascii="仿宋" w:eastAsia="仿宋" w:hAnsi="仿宋" w:cs="仿宋" w:hint="eastAsia"/>
          <w:sz w:val="28"/>
          <w:szCs w:val="36"/>
        </w:rPr>
        <w:t>日历天</w:t>
      </w:r>
      <w:proofErr w:type="gramEnd"/>
      <w:r w:rsidR="00774D8E" w:rsidRPr="00774D8E">
        <w:rPr>
          <w:rFonts w:ascii="仿宋" w:eastAsia="仿宋" w:hAnsi="仿宋" w:cs="仿宋" w:hint="eastAsia"/>
          <w:sz w:val="28"/>
          <w:szCs w:val="36"/>
        </w:rPr>
        <w:t>内</w:t>
      </w:r>
    </w:p>
    <w:p w14:paraId="2EA5B598" w14:textId="77777777" w:rsidR="00940E03" w:rsidRDefault="00000000">
      <w:pPr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3、交货地点：采购人指定地点</w:t>
      </w:r>
    </w:p>
    <w:p w14:paraId="2634540C" w14:textId="77777777" w:rsidR="00940E03" w:rsidRDefault="00000000">
      <w:pPr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4、质保期：验收合格后1年</w:t>
      </w:r>
    </w:p>
    <w:p w14:paraId="4089234E" w14:textId="77777777" w:rsidR="00940E03" w:rsidRDefault="0000000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36"/>
        </w:rPr>
        <w:t>5、付款方式：</w:t>
      </w:r>
      <w:r>
        <w:rPr>
          <w:rFonts w:ascii="仿宋" w:eastAsia="仿宋" w:hAnsi="仿宋" w:cs="仿宋"/>
          <w:sz w:val="28"/>
          <w:szCs w:val="28"/>
        </w:rPr>
        <w:t>设备安装</w:t>
      </w:r>
      <w:r>
        <w:rPr>
          <w:rFonts w:ascii="仿宋" w:eastAsia="仿宋" w:hAnsi="仿宋" w:cs="仿宋" w:hint="eastAsia"/>
          <w:sz w:val="28"/>
          <w:szCs w:val="28"/>
        </w:rPr>
        <w:t>调试完成</w:t>
      </w:r>
      <w:r>
        <w:rPr>
          <w:rFonts w:ascii="仿宋" w:eastAsia="仿宋" w:hAnsi="仿宋" w:cs="仿宋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经</w:t>
      </w:r>
      <w:r>
        <w:rPr>
          <w:rFonts w:ascii="仿宋" w:eastAsia="仿宋" w:hAnsi="仿宋" w:cs="仿宋"/>
          <w:sz w:val="28"/>
          <w:szCs w:val="28"/>
        </w:rPr>
        <w:t>验收合格可正常使用后，待银行贷款资金到位一次</w:t>
      </w:r>
      <w:r>
        <w:rPr>
          <w:rFonts w:ascii="仿宋" w:eastAsia="仿宋" w:hAnsi="仿宋" w:cs="仿宋" w:hint="eastAsia"/>
          <w:sz w:val="28"/>
          <w:szCs w:val="28"/>
        </w:rPr>
        <w:t>性</w:t>
      </w:r>
      <w:r>
        <w:rPr>
          <w:rFonts w:ascii="仿宋" w:eastAsia="仿宋" w:hAnsi="仿宋" w:cs="仿宋"/>
          <w:sz w:val="28"/>
          <w:szCs w:val="28"/>
        </w:rPr>
        <w:t>付清。</w:t>
      </w:r>
    </w:p>
    <w:p w14:paraId="681C4418" w14:textId="77777777" w:rsidR="00940E03" w:rsidRDefault="00000000">
      <w:pPr>
        <w:rPr>
          <w:rFonts w:ascii="仿宋" w:eastAsia="仿宋" w:hAnsi="仿宋" w:cs="仿宋"/>
          <w:b/>
          <w:bCs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t>二、需执行的国家相关标准、行业标准、地方标准或者其他标准、规范</w:t>
      </w:r>
    </w:p>
    <w:p w14:paraId="1F6D47FA" w14:textId="77777777" w:rsidR="00940E03" w:rsidRDefault="00000000">
      <w:pPr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执行的国家相关标准、行业标准、地方标准或者其他标准、规范，则统一执行最新标准、规范。</w:t>
      </w:r>
    </w:p>
    <w:p w14:paraId="3E6F13F1" w14:textId="5C852A48" w:rsidR="00940E03" w:rsidRDefault="00000000">
      <w:pPr>
        <w:rPr>
          <w:rFonts w:ascii="仿宋" w:eastAsia="仿宋" w:hAnsi="仿宋" w:cs="仿宋"/>
          <w:b/>
          <w:bCs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t>三、采购标的</w:t>
      </w:r>
    </w:p>
    <w:p w14:paraId="247F7EF0" w14:textId="77777777" w:rsidR="00774D8E" w:rsidRPr="00774D8E" w:rsidRDefault="00774D8E" w:rsidP="00774D8E">
      <w:pPr>
        <w:widowControl/>
        <w:shd w:val="clear" w:color="auto" w:fill="FFFFFF"/>
        <w:spacing w:line="480" w:lineRule="atLeast"/>
        <w:ind w:firstLine="480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774D8E">
        <w:rPr>
          <w:rFonts w:ascii="微软雅黑" w:eastAsia="微软雅黑" w:hAnsi="微软雅黑" w:cs="宋体" w:hint="eastAsia"/>
          <w:color w:val="333333"/>
          <w:kern w:val="0"/>
          <w:szCs w:val="21"/>
        </w:rPr>
        <w:t>合同包1(急救室医疗设备):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733"/>
        <w:gridCol w:w="2008"/>
        <w:gridCol w:w="927"/>
        <w:gridCol w:w="1439"/>
        <w:gridCol w:w="1595"/>
        <w:gridCol w:w="1595"/>
      </w:tblGrid>
      <w:tr w:rsidR="00774D8E" w:rsidRPr="00774D8E" w14:paraId="5BB0B35E" w14:textId="77777777" w:rsidTr="00774D8E">
        <w:trPr>
          <w:trHeight w:val="728"/>
          <w:tblHeader/>
        </w:trPr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4906163" w14:textId="77777777" w:rsidR="00774D8E" w:rsidRPr="00774D8E" w:rsidRDefault="00774D8E" w:rsidP="00774D8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774D8E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品目号</w:t>
            </w:r>
          </w:p>
        </w:tc>
        <w:tc>
          <w:tcPr>
            <w:tcW w:w="1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1F50981" w14:textId="77777777" w:rsidR="00774D8E" w:rsidRPr="00774D8E" w:rsidRDefault="00774D8E" w:rsidP="00774D8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74D8E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品目名称</w:t>
            </w:r>
          </w:p>
        </w:tc>
        <w:tc>
          <w:tcPr>
            <w:tcW w:w="1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07A6672" w14:textId="77777777" w:rsidR="00774D8E" w:rsidRPr="00774D8E" w:rsidRDefault="00774D8E" w:rsidP="00774D8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74D8E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采购标的</w:t>
            </w:r>
          </w:p>
        </w:tc>
        <w:tc>
          <w:tcPr>
            <w:tcW w:w="9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2B8C8F3" w14:textId="77777777" w:rsidR="00774D8E" w:rsidRPr="00774D8E" w:rsidRDefault="00774D8E" w:rsidP="00774D8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74D8E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数量（单位）</w:t>
            </w:r>
          </w:p>
        </w:tc>
        <w:tc>
          <w:tcPr>
            <w:tcW w:w="1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602128F" w14:textId="77777777" w:rsidR="00774D8E" w:rsidRPr="00774D8E" w:rsidRDefault="00774D8E" w:rsidP="00774D8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74D8E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技术规格、参数及要求</w:t>
            </w:r>
          </w:p>
        </w:tc>
        <w:tc>
          <w:tcPr>
            <w:tcW w:w="16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88EB5C5" w14:textId="77777777" w:rsidR="00774D8E" w:rsidRPr="00774D8E" w:rsidRDefault="00774D8E" w:rsidP="00774D8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74D8E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品目预算(元)</w:t>
            </w:r>
          </w:p>
        </w:tc>
        <w:tc>
          <w:tcPr>
            <w:tcW w:w="16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5DFF46C" w14:textId="77777777" w:rsidR="00774D8E" w:rsidRPr="00774D8E" w:rsidRDefault="00774D8E" w:rsidP="00774D8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74D8E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最高限价(元)</w:t>
            </w:r>
          </w:p>
        </w:tc>
      </w:tr>
      <w:tr w:rsidR="00774D8E" w:rsidRPr="00774D8E" w14:paraId="21460C65" w14:textId="77777777" w:rsidTr="00774D8E">
        <w:trPr>
          <w:trHeight w:val="48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4DDF8B6" w14:textId="77777777" w:rsidR="00774D8E" w:rsidRPr="00774D8E" w:rsidRDefault="00774D8E" w:rsidP="00774D8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4D8E">
              <w:rPr>
                <w:rFonts w:ascii="宋体" w:eastAsia="宋体" w:hAnsi="宋体" w:cs="宋体"/>
                <w:kern w:val="0"/>
                <w:szCs w:val="21"/>
              </w:rPr>
              <w:t>1-1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29B369B" w14:textId="77777777" w:rsidR="00774D8E" w:rsidRPr="00774D8E" w:rsidRDefault="00774D8E" w:rsidP="00774D8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4D8E">
              <w:rPr>
                <w:rFonts w:ascii="宋体" w:eastAsia="宋体" w:hAnsi="宋体" w:cs="宋体"/>
                <w:kern w:val="0"/>
                <w:szCs w:val="21"/>
              </w:rPr>
              <w:t>其他医疗设备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78AC601" w14:textId="77777777" w:rsidR="00774D8E" w:rsidRPr="00774D8E" w:rsidRDefault="00774D8E" w:rsidP="00774D8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4D8E">
              <w:rPr>
                <w:rFonts w:ascii="宋体" w:eastAsia="宋体" w:hAnsi="宋体" w:cs="宋体"/>
                <w:kern w:val="0"/>
                <w:szCs w:val="21"/>
              </w:rPr>
              <w:t>急救室医疗设备1套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1DAEB35" w14:textId="77777777" w:rsidR="00774D8E" w:rsidRPr="00774D8E" w:rsidRDefault="00774D8E" w:rsidP="00774D8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4D8E">
              <w:rPr>
                <w:rFonts w:ascii="宋体" w:eastAsia="宋体" w:hAnsi="宋体" w:cs="宋体"/>
                <w:kern w:val="0"/>
                <w:szCs w:val="21"/>
              </w:rPr>
              <w:t>1(套)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67E17BD" w14:textId="77777777" w:rsidR="00774D8E" w:rsidRPr="00774D8E" w:rsidRDefault="00774D8E" w:rsidP="00774D8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4D8E">
              <w:rPr>
                <w:rFonts w:ascii="宋体" w:eastAsia="宋体" w:hAnsi="宋体" w:cs="宋体"/>
                <w:kern w:val="0"/>
                <w:szCs w:val="21"/>
              </w:rPr>
              <w:t>详见采购文件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E616C14" w14:textId="77777777" w:rsidR="00774D8E" w:rsidRPr="00774D8E" w:rsidRDefault="00774D8E" w:rsidP="00774D8E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4D8E">
              <w:rPr>
                <w:rFonts w:ascii="宋体" w:eastAsia="宋体" w:hAnsi="宋体" w:cs="宋体"/>
                <w:kern w:val="0"/>
                <w:szCs w:val="21"/>
              </w:rPr>
              <w:t>1,780,000.00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A7BFA82" w14:textId="77777777" w:rsidR="00774D8E" w:rsidRPr="00774D8E" w:rsidRDefault="00774D8E" w:rsidP="00774D8E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4D8E">
              <w:rPr>
                <w:rFonts w:ascii="宋体" w:eastAsia="宋体" w:hAnsi="宋体" w:cs="宋体"/>
                <w:kern w:val="0"/>
                <w:szCs w:val="21"/>
              </w:rPr>
              <w:t>1,780,000.00</w:t>
            </w:r>
          </w:p>
        </w:tc>
      </w:tr>
    </w:tbl>
    <w:p w14:paraId="33F4BEC0" w14:textId="77777777" w:rsidR="00774D8E" w:rsidRPr="00774D8E" w:rsidRDefault="00774D8E" w:rsidP="00774D8E">
      <w:pPr>
        <w:widowControl/>
        <w:shd w:val="clear" w:color="auto" w:fill="FFFFFF"/>
        <w:spacing w:line="48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774D8E">
        <w:rPr>
          <w:rFonts w:ascii="微软雅黑" w:eastAsia="微软雅黑" w:hAnsi="微软雅黑" w:cs="宋体" w:hint="eastAsia"/>
          <w:color w:val="333333"/>
          <w:kern w:val="0"/>
          <w:szCs w:val="21"/>
        </w:rPr>
        <w:t>合同包2(LED光谱治疗仪和体外反搏治疗仪):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919"/>
        <w:gridCol w:w="1919"/>
        <w:gridCol w:w="966"/>
        <w:gridCol w:w="1510"/>
        <w:gridCol w:w="1475"/>
        <w:gridCol w:w="1475"/>
      </w:tblGrid>
      <w:tr w:rsidR="00774D8E" w:rsidRPr="00774D8E" w14:paraId="63BBF9E5" w14:textId="77777777" w:rsidTr="00774D8E">
        <w:trPr>
          <w:trHeight w:val="728"/>
          <w:tblHeader/>
        </w:trPr>
        <w:tc>
          <w:tcPr>
            <w:tcW w:w="7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A6471EC" w14:textId="77777777" w:rsidR="00774D8E" w:rsidRPr="00774D8E" w:rsidRDefault="00774D8E" w:rsidP="00774D8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774D8E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品目号</w:t>
            </w:r>
          </w:p>
        </w:tc>
        <w:tc>
          <w:tcPr>
            <w:tcW w:w="19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A73282E" w14:textId="77777777" w:rsidR="00774D8E" w:rsidRPr="00774D8E" w:rsidRDefault="00774D8E" w:rsidP="00774D8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74D8E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品目名称</w:t>
            </w:r>
          </w:p>
        </w:tc>
        <w:tc>
          <w:tcPr>
            <w:tcW w:w="19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ED91E17" w14:textId="77777777" w:rsidR="00774D8E" w:rsidRPr="00774D8E" w:rsidRDefault="00774D8E" w:rsidP="00774D8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74D8E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采购标的</w:t>
            </w:r>
          </w:p>
        </w:tc>
        <w:tc>
          <w:tcPr>
            <w:tcW w:w="9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A6426BA" w14:textId="77777777" w:rsidR="00774D8E" w:rsidRPr="00774D8E" w:rsidRDefault="00774D8E" w:rsidP="00774D8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74D8E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数量（单位）</w:t>
            </w:r>
          </w:p>
        </w:tc>
        <w:tc>
          <w:tcPr>
            <w:tcW w:w="1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F2EAD9F" w14:textId="77777777" w:rsidR="00774D8E" w:rsidRPr="00774D8E" w:rsidRDefault="00774D8E" w:rsidP="00774D8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74D8E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技术规格、参数及要求</w:t>
            </w:r>
          </w:p>
        </w:tc>
        <w:tc>
          <w:tcPr>
            <w:tcW w:w="14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CC796EF" w14:textId="77777777" w:rsidR="00774D8E" w:rsidRPr="00774D8E" w:rsidRDefault="00774D8E" w:rsidP="00774D8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74D8E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品目预算(元)</w:t>
            </w:r>
          </w:p>
        </w:tc>
        <w:tc>
          <w:tcPr>
            <w:tcW w:w="14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FF63780" w14:textId="77777777" w:rsidR="00774D8E" w:rsidRPr="00774D8E" w:rsidRDefault="00774D8E" w:rsidP="00774D8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74D8E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最高限价(元)</w:t>
            </w:r>
          </w:p>
        </w:tc>
      </w:tr>
      <w:tr w:rsidR="00774D8E" w:rsidRPr="00774D8E" w14:paraId="7EA30B7B" w14:textId="77777777" w:rsidTr="00774D8E">
        <w:trPr>
          <w:trHeight w:val="48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D6EC293" w14:textId="77777777" w:rsidR="00774D8E" w:rsidRPr="00774D8E" w:rsidRDefault="00774D8E" w:rsidP="00774D8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4D8E">
              <w:rPr>
                <w:rFonts w:ascii="宋体" w:eastAsia="宋体" w:hAnsi="宋体" w:cs="宋体"/>
                <w:kern w:val="0"/>
                <w:szCs w:val="21"/>
              </w:rPr>
              <w:t>2-1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D2B48F5" w14:textId="77777777" w:rsidR="00774D8E" w:rsidRPr="00774D8E" w:rsidRDefault="00774D8E" w:rsidP="00774D8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4D8E">
              <w:rPr>
                <w:rFonts w:ascii="宋体" w:eastAsia="宋体" w:hAnsi="宋体" w:cs="宋体"/>
                <w:kern w:val="0"/>
                <w:szCs w:val="21"/>
              </w:rPr>
              <w:t>医用光学仪器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09ACAC0" w14:textId="77777777" w:rsidR="00774D8E" w:rsidRPr="00774D8E" w:rsidRDefault="00774D8E" w:rsidP="00774D8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4D8E">
              <w:rPr>
                <w:rFonts w:ascii="宋体" w:eastAsia="宋体" w:hAnsi="宋体" w:cs="宋体"/>
                <w:kern w:val="0"/>
                <w:szCs w:val="21"/>
              </w:rPr>
              <w:t>LED光谱治疗仪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D61093C" w14:textId="77777777" w:rsidR="00774D8E" w:rsidRPr="00774D8E" w:rsidRDefault="00774D8E" w:rsidP="00774D8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4D8E">
              <w:rPr>
                <w:rFonts w:ascii="宋体" w:eastAsia="宋体" w:hAnsi="宋体" w:cs="宋体"/>
                <w:kern w:val="0"/>
                <w:szCs w:val="21"/>
              </w:rPr>
              <w:t>1(台)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EAC0255" w14:textId="77777777" w:rsidR="00774D8E" w:rsidRPr="00774D8E" w:rsidRDefault="00774D8E" w:rsidP="00774D8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4D8E">
              <w:rPr>
                <w:rFonts w:ascii="宋体" w:eastAsia="宋体" w:hAnsi="宋体" w:cs="宋体"/>
                <w:kern w:val="0"/>
                <w:szCs w:val="21"/>
              </w:rPr>
              <w:t>详见采购文件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7E27848" w14:textId="77777777" w:rsidR="00774D8E" w:rsidRPr="00774D8E" w:rsidRDefault="00774D8E" w:rsidP="00774D8E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4D8E">
              <w:rPr>
                <w:rFonts w:ascii="宋体" w:eastAsia="宋体" w:hAnsi="宋体" w:cs="宋体"/>
                <w:kern w:val="0"/>
                <w:szCs w:val="21"/>
              </w:rPr>
              <w:t>65,000.00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62D304F" w14:textId="77777777" w:rsidR="00774D8E" w:rsidRPr="00774D8E" w:rsidRDefault="00774D8E" w:rsidP="00774D8E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4D8E">
              <w:rPr>
                <w:rFonts w:ascii="宋体" w:eastAsia="宋体" w:hAnsi="宋体" w:cs="宋体"/>
                <w:kern w:val="0"/>
                <w:szCs w:val="21"/>
              </w:rPr>
              <w:t>65,000.00</w:t>
            </w:r>
          </w:p>
        </w:tc>
      </w:tr>
      <w:tr w:rsidR="00774D8E" w:rsidRPr="00774D8E" w14:paraId="7C797E61" w14:textId="77777777" w:rsidTr="00774D8E">
        <w:trPr>
          <w:trHeight w:val="48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FFC6425" w14:textId="77777777" w:rsidR="00774D8E" w:rsidRPr="00774D8E" w:rsidRDefault="00774D8E" w:rsidP="00774D8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4D8E">
              <w:rPr>
                <w:rFonts w:ascii="宋体" w:eastAsia="宋体" w:hAnsi="宋体" w:cs="宋体"/>
                <w:kern w:val="0"/>
                <w:szCs w:val="21"/>
              </w:rPr>
              <w:lastRenderedPageBreak/>
              <w:t>2-2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09AC007" w14:textId="77777777" w:rsidR="00774D8E" w:rsidRPr="00774D8E" w:rsidRDefault="00774D8E" w:rsidP="00774D8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4D8E">
              <w:rPr>
                <w:rFonts w:ascii="宋体" w:eastAsia="宋体" w:hAnsi="宋体" w:cs="宋体"/>
                <w:kern w:val="0"/>
                <w:szCs w:val="21"/>
              </w:rPr>
              <w:t>其他医疗设备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BC58530" w14:textId="77777777" w:rsidR="00774D8E" w:rsidRPr="00774D8E" w:rsidRDefault="00774D8E" w:rsidP="00774D8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4D8E">
              <w:rPr>
                <w:rFonts w:ascii="宋体" w:eastAsia="宋体" w:hAnsi="宋体" w:cs="宋体"/>
                <w:kern w:val="0"/>
                <w:szCs w:val="21"/>
              </w:rPr>
              <w:t>体外反搏治疗仪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3936891" w14:textId="77777777" w:rsidR="00774D8E" w:rsidRPr="00774D8E" w:rsidRDefault="00774D8E" w:rsidP="00774D8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4D8E">
              <w:rPr>
                <w:rFonts w:ascii="宋体" w:eastAsia="宋体" w:hAnsi="宋体" w:cs="宋体"/>
                <w:kern w:val="0"/>
                <w:szCs w:val="21"/>
              </w:rPr>
              <w:t>1(台)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91F4C55" w14:textId="77777777" w:rsidR="00774D8E" w:rsidRPr="00774D8E" w:rsidRDefault="00774D8E" w:rsidP="00774D8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4D8E">
              <w:rPr>
                <w:rFonts w:ascii="宋体" w:eastAsia="宋体" w:hAnsi="宋体" w:cs="宋体"/>
                <w:kern w:val="0"/>
                <w:szCs w:val="21"/>
              </w:rPr>
              <w:t>详见采购文件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0C0218F" w14:textId="77777777" w:rsidR="00774D8E" w:rsidRPr="00774D8E" w:rsidRDefault="00774D8E" w:rsidP="00774D8E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4D8E">
              <w:rPr>
                <w:rFonts w:ascii="宋体" w:eastAsia="宋体" w:hAnsi="宋体" w:cs="宋体"/>
                <w:kern w:val="0"/>
                <w:szCs w:val="21"/>
              </w:rPr>
              <w:t>370,000.00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5D44C22" w14:textId="77777777" w:rsidR="00774D8E" w:rsidRPr="00774D8E" w:rsidRDefault="00774D8E" w:rsidP="00774D8E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4D8E">
              <w:rPr>
                <w:rFonts w:ascii="宋体" w:eastAsia="宋体" w:hAnsi="宋体" w:cs="宋体"/>
                <w:kern w:val="0"/>
                <w:szCs w:val="21"/>
              </w:rPr>
              <w:t>370,000.00</w:t>
            </w:r>
          </w:p>
        </w:tc>
      </w:tr>
    </w:tbl>
    <w:p w14:paraId="02230FA6" w14:textId="77777777" w:rsidR="00774D8E" w:rsidRPr="00774D8E" w:rsidRDefault="00774D8E" w:rsidP="00774D8E">
      <w:pPr>
        <w:widowControl/>
        <w:shd w:val="clear" w:color="auto" w:fill="FFFFFF"/>
        <w:spacing w:line="48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774D8E">
        <w:rPr>
          <w:rFonts w:ascii="微软雅黑" w:eastAsia="微软雅黑" w:hAnsi="微软雅黑" w:cs="宋体" w:hint="eastAsia"/>
          <w:color w:val="333333"/>
          <w:kern w:val="0"/>
          <w:szCs w:val="21"/>
        </w:rPr>
        <w:t>合同包3(</w:t>
      </w:r>
      <w:bookmarkStart w:id="0" w:name="_Hlk120825604"/>
      <w:r w:rsidRPr="00774D8E">
        <w:rPr>
          <w:rFonts w:ascii="微软雅黑" w:eastAsia="微软雅黑" w:hAnsi="微软雅黑" w:cs="宋体" w:hint="eastAsia"/>
          <w:color w:val="333333"/>
          <w:kern w:val="0"/>
          <w:szCs w:val="21"/>
        </w:rPr>
        <w:t>超声手术刀和能量平台</w:t>
      </w:r>
      <w:bookmarkEnd w:id="0"/>
      <w:r w:rsidRPr="00774D8E">
        <w:rPr>
          <w:rFonts w:ascii="微软雅黑" w:eastAsia="微软雅黑" w:hAnsi="微软雅黑" w:cs="宋体" w:hint="eastAsia"/>
          <w:color w:val="333333"/>
          <w:kern w:val="0"/>
          <w:szCs w:val="21"/>
        </w:rPr>
        <w:t>):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2724"/>
        <w:gridCol w:w="1390"/>
        <w:gridCol w:w="857"/>
        <w:gridCol w:w="1251"/>
        <w:gridCol w:w="1570"/>
        <w:gridCol w:w="1570"/>
      </w:tblGrid>
      <w:tr w:rsidR="00774D8E" w:rsidRPr="00774D8E" w14:paraId="109A5548" w14:textId="77777777" w:rsidTr="00774D8E">
        <w:trPr>
          <w:trHeight w:val="728"/>
          <w:tblHeader/>
        </w:trPr>
        <w:tc>
          <w:tcPr>
            <w:tcW w:w="6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3C21C97" w14:textId="77777777" w:rsidR="00774D8E" w:rsidRPr="00774D8E" w:rsidRDefault="00774D8E" w:rsidP="00774D8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774D8E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品目号</w:t>
            </w:r>
          </w:p>
        </w:tc>
        <w:tc>
          <w:tcPr>
            <w:tcW w:w="19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8CFCB42" w14:textId="77777777" w:rsidR="00774D8E" w:rsidRPr="00774D8E" w:rsidRDefault="00774D8E" w:rsidP="00774D8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74D8E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品目名称</w:t>
            </w:r>
          </w:p>
        </w:tc>
        <w:tc>
          <w:tcPr>
            <w:tcW w:w="17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6B58D4C" w14:textId="77777777" w:rsidR="00774D8E" w:rsidRPr="00774D8E" w:rsidRDefault="00774D8E" w:rsidP="00774D8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74D8E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采购标的</w:t>
            </w:r>
          </w:p>
        </w:tc>
        <w:tc>
          <w:tcPr>
            <w:tcW w:w="9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DFA9339" w14:textId="77777777" w:rsidR="00774D8E" w:rsidRPr="00774D8E" w:rsidRDefault="00774D8E" w:rsidP="00774D8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74D8E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数量（单位）</w:t>
            </w:r>
          </w:p>
        </w:tc>
        <w:tc>
          <w:tcPr>
            <w:tcW w:w="14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0EEB9C9" w14:textId="77777777" w:rsidR="00774D8E" w:rsidRPr="00774D8E" w:rsidRDefault="00774D8E" w:rsidP="00774D8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74D8E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技术规格、参数及要求</w:t>
            </w:r>
          </w:p>
        </w:tc>
        <w:tc>
          <w:tcPr>
            <w:tcW w:w="15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15A4A2F" w14:textId="77777777" w:rsidR="00774D8E" w:rsidRPr="00774D8E" w:rsidRDefault="00774D8E" w:rsidP="00774D8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74D8E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品目预算(元)</w:t>
            </w:r>
          </w:p>
        </w:tc>
        <w:tc>
          <w:tcPr>
            <w:tcW w:w="15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FDCB1B5" w14:textId="77777777" w:rsidR="00774D8E" w:rsidRPr="00774D8E" w:rsidRDefault="00774D8E" w:rsidP="00774D8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74D8E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最高限价(元)</w:t>
            </w:r>
          </w:p>
        </w:tc>
      </w:tr>
      <w:tr w:rsidR="00774D8E" w:rsidRPr="00774D8E" w14:paraId="24995A65" w14:textId="77777777" w:rsidTr="00774D8E">
        <w:trPr>
          <w:trHeight w:val="48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BC66D8C" w14:textId="77777777" w:rsidR="00774D8E" w:rsidRPr="00774D8E" w:rsidRDefault="00774D8E" w:rsidP="00774D8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4D8E">
              <w:rPr>
                <w:rFonts w:ascii="宋体" w:eastAsia="宋体" w:hAnsi="宋体" w:cs="宋体"/>
                <w:kern w:val="0"/>
                <w:szCs w:val="21"/>
              </w:rPr>
              <w:t>3-1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66544C9" w14:textId="77777777" w:rsidR="00774D8E" w:rsidRPr="00774D8E" w:rsidRDefault="00774D8E" w:rsidP="00774D8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4D8E">
              <w:rPr>
                <w:rFonts w:ascii="宋体" w:eastAsia="宋体" w:hAnsi="宋体" w:cs="宋体"/>
                <w:kern w:val="0"/>
                <w:szCs w:val="21"/>
              </w:rPr>
              <w:t>手术器械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60CC451" w14:textId="77777777" w:rsidR="00774D8E" w:rsidRPr="00774D8E" w:rsidRDefault="00774D8E" w:rsidP="00774D8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4D8E">
              <w:rPr>
                <w:rFonts w:ascii="宋体" w:eastAsia="宋体" w:hAnsi="宋体" w:cs="宋体"/>
                <w:kern w:val="0"/>
                <w:szCs w:val="21"/>
              </w:rPr>
              <w:t>超声手术刀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2D3FD1E" w14:textId="77777777" w:rsidR="00774D8E" w:rsidRPr="00774D8E" w:rsidRDefault="00774D8E" w:rsidP="00774D8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4D8E">
              <w:rPr>
                <w:rFonts w:ascii="宋体" w:eastAsia="宋体" w:hAnsi="宋体" w:cs="宋体"/>
                <w:kern w:val="0"/>
                <w:szCs w:val="21"/>
              </w:rPr>
              <w:t>2(台)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9A22964" w14:textId="77777777" w:rsidR="00774D8E" w:rsidRPr="00774D8E" w:rsidRDefault="00774D8E" w:rsidP="00774D8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4D8E">
              <w:rPr>
                <w:rFonts w:ascii="宋体" w:eastAsia="宋体" w:hAnsi="宋体" w:cs="宋体"/>
                <w:kern w:val="0"/>
                <w:szCs w:val="21"/>
              </w:rPr>
              <w:t>详见采购文件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D1A8B5D" w14:textId="77777777" w:rsidR="00774D8E" w:rsidRPr="00774D8E" w:rsidRDefault="00774D8E" w:rsidP="00774D8E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4D8E">
              <w:rPr>
                <w:rFonts w:ascii="宋体" w:eastAsia="宋体" w:hAnsi="宋体" w:cs="宋体"/>
                <w:kern w:val="0"/>
                <w:szCs w:val="21"/>
              </w:rPr>
              <w:t>1,600,000.00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E6144CD" w14:textId="77777777" w:rsidR="00774D8E" w:rsidRPr="00774D8E" w:rsidRDefault="00774D8E" w:rsidP="00774D8E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4D8E">
              <w:rPr>
                <w:rFonts w:ascii="宋体" w:eastAsia="宋体" w:hAnsi="宋体" w:cs="宋体"/>
                <w:kern w:val="0"/>
                <w:szCs w:val="21"/>
              </w:rPr>
              <w:t>1,600,000.00</w:t>
            </w:r>
          </w:p>
        </w:tc>
      </w:tr>
      <w:tr w:rsidR="00774D8E" w:rsidRPr="00774D8E" w14:paraId="33E3BB7B" w14:textId="77777777" w:rsidTr="00774D8E">
        <w:trPr>
          <w:trHeight w:val="48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A2D9A27" w14:textId="77777777" w:rsidR="00774D8E" w:rsidRPr="00774D8E" w:rsidRDefault="00774D8E" w:rsidP="00774D8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4D8E">
              <w:rPr>
                <w:rFonts w:ascii="宋体" w:eastAsia="宋体" w:hAnsi="宋体" w:cs="宋体"/>
                <w:kern w:val="0"/>
                <w:szCs w:val="21"/>
              </w:rPr>
              <w:t>3-2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27F8C42" w14:textId="77777777" w:rsidR="00774D8E" w:rsidRPr="00774D8E" w:rsidRDefault="00774D8E" w:rsidP="00774D8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4D8E">
              <w:rPr>
                <w:rFonts w:ascii="宋体" w:eastAsia="宋体" w:hAnsi="宋体" w:cs="宋体"/>
                <w:kern w:val="0"/>
                <w:szCs w:val="21"/>
              </w:rPr>
              <w:t>物理治疗、康复及体育治疗仪器设备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2347B65" w14:textId="77777777" w:rsidR="00774D8E" w:rsidRPr="00774D8E" w:rsidRDefault="00774D8E" w:rsidP="00774D8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4D8E">
              <w:rPr>
                <w:rFonts w:ascii="宋体" w:eastAsia="宋体" w:hAnsi="宋体" w:cs="宋体"/>
                <w:kern w:val="0"/>
                <w:szCs w:val="21"/>
              </w:rPr>
              <w:t>能量平台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26EAD1B" w14:textId="77777777" w:rsidR="00774D8E" w:rsidRPr="00774D8E" w:rsidRDefault="00774D8E" w:rsidP="00774D8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4D8E">
              <w:rPr>
                <w:rFonts w:ascii="宋体" w:eastAsia="宋体" w:hAnsi="宋体" w:cs="宋体"/>
                <w:kern w:val="0"/>
                <w:szCs w:val="21"/>
              </w:rPr>
              <w:t>2(台)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AF3AF5D" w14:textId="77777777" w:rsidR="00774D8E" w:rsidRPr="00774D8E" w:rsidRDefault="00774D8E" w:rsidP="00774D8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4D8E">
              <w:rPr>
                <w:rFonts w:ascii="宋体" w:eastAsia="宋体" w:hAnsi="宋体" w:cs="宋体"/>
                <w:kern w:val="0"/>
                <w:szCs w:val="21"/>
              </w:rPr>
              <w:t>详见采购文件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19B525C" w14:textId="77777777" w:rsidR="00774D8E" w:rsidRPr="00774D8E" w:rsidRDefault="00774D8E" w:rsidP="00774D8E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4D8E">
              <w:rPr>
                <w:rFonts w:ascii="宋体" w:eastAsia="宋体" w:hAnsi="宋体" w:cs="宋体"/>
                <w:kern w:val="0"/>
                <w:szCs w:val="21"/>
              </w:rPr>
              <w:t>1,000,000.00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EB36984" w14:textId="77777777" w:rsidR="00774D8E" w:rsidRPr="00774D8E" w:rsidRDefault="00774D8E" w:rsidP="00774D8E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4D8E">
              <w:rPr>
                <w:rFonts w:ascii="宋体" w:eastAsia="宋体" w:hAnsi="宋体" w:cs="宋体"/>
                <w:kern w:val="0"/>
                <w:szCs w:val="21"/>
              </w:rPr>
              <w:t>1,000,000.00</w:t>
            </w:r>
          </w:p>
        </w:tc>
      </w:tr>
    </w:tbl>
    <w:p w14:paraId="2E46D8DA" w14:textId="77777777" w:rsidR="00940E03" w:rsidRDefault="00000000">
      <w:pPr>
        <w:rPr>
          <w:rFonts w:ascii="仿宋" w:eastAsia="仿宋" w:hAnsi="仿宋" w:cs="仿宋"/>
          <w:b/>
          <w:bCs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t>四</w:t>
      </w:r>
      <w:r>
        <w:rPr>
          <w:rFonts w:ascii="仿宋" w:eastAsia="仿宋" w:hAnsi="仿宋" w:cs="仿宋"/>
          <w:b/>
          <w:bCs/>
          <w:sz w:val="28"/>
          <w:szCs w:val="36"/>
        </w:rPr>
        <w:t>、验收标准</w:t>
      </w:r>
    </w:p>
    <w:p w14:paraId="6EF9F47D" w14:textId="77777777" w:rsidR="00940E03" w:rsidRDefault="00000000">
      <w:pPr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1</w:t>
      </w:r>
      <w:r>
        <w:rPr>
          <w:rFonts w:ascii="仿宋" w:eastAsia="仿宋" w:hAnsi="仿宋" w:cs="仿宋"/>
          <w:sz w:val="28"/>
          <w:szCs w:val="36"/>
        </w:rPr>
        <w:t>、质量符合国家法律法规规定的合格标准、招标文件、投标文件的要求。</w:t>
      </w:r>
    </w:p>
    <w:p w14:paraId="062562B0" w14:textId="77777777" w:rsidR="00940E03" w:rsidRDefault="00000000">
      <w:pPr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/>
          <w:sz w:val="28"/>
          <w:szCs w:val="36"/>
        </w:rPr>
        <w:t>2、所有产品均已运输至指定地点，并安装调试完毕。</w:t>
      </w:r>
    </w:p>
    <w:p w14:paraId="6347B667" w14:textId="77777777" w:rsidR="00940E03" w:rsidRDefault="00000000">
      <w:pPr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/>
          <w:sz w:val="28"/>
          <w:szCs w:val="36"/>
        </w:rPr>
        <w:t>3、应有产品合格证、检测报告、保修证明以及相应产品的检定证书和其他应具有的单证。</w:t>
      </w:r>
    </w:p>
    <w:p w14:paraId="512D7DA9" w14:textId="77777777" w:rsidR="00940E03" w:rsidRDefault="00940E03">
      <w:pPr>
        <w:rPr>
          <w:rFonts w:ascii="仿宋" w:eastAsia="仿宋" w:hAnsi="仿宋" w:cs="仿宋"/>
          <w:b/>
          <w:bCs/>
          <w:sz w:val="28"/>
          <w:szCs w:val="36"/>
        </w:rPr>
      </w:pPr>
    </w:p>
    <w:sectPr w:rsidR="00940E0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k2ZmM4ZDQ0NDE5MGY3OGNlMDJlNDgxZjdlZTEwNTgifQ=="/>
  </w:docVars>
  <w:rsids>
    <w:rsidRoot w:val="17102239"/>
    <w:rsid w:val="00774D8E"/>
    <w:rsid w:val="00940E03"/>
    <w:rsid w:val="1710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320701"/>
  <w15:docId w15:val="{F45F1D15-7D4B-4AC1-BF65-7F36A146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nhideWhenUsed="1" w:qFormat="1"/>
    <w:lsdException w:name="Body Text Indent" w:unhideWhenUsed="1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ind w:leftChars="0" w:left="0" w:firstLine="420"/>
    </w:pPr>
    <w:rPr>
      <w:szCs w:val="24"/>
    </w:rPr>
  </w:style>
  <w:style w:type="paragraph" w:styleId="a3">
    <w:name w:val="Body Text Indent"/>
    <w:basedOn w:val="a"/>
    <w:unhideWhenUsed/>
    <w:qFormat/>
    <w:pPr>
      <w:adjustRightInd w:val="0"/>
      <w:spacing w:after="120" w:line="360" w:lineRule="auto"/>
      <w:ind w:leftChars="200" w:left="420"/>
    </w:pPr>
    <w:rPr>
      <w:rFonts w:ascii="宋体" w:eastAsia="仿宋" w:hAnsi="宋体" w:cs="宋体" w:hint="eastAsia"/>
      <w:kern w:val="0"/>
      <w:sz w:val="24"/>
      <w:szCs w:val="21"/>
    </w:rPr>
  </w:style>
  <w:style w:type="paragraph" w:styleId="a4">
    <w:name w:val="Body Text"/>
    <w:basedOn w:val="a"/>
    <w:next w:val="a"/>
    <w:unhideWhenUsed/>
    <w:qFormat/>
    <w:pPr>
      <w:spacing w:after="120"/>
    </w:pPr>
    <w:rPr>
      <w:rFonts w:ascii="宋体" w:eastAsia="仿宋" w:hAnsi="宋体" w:cs="宋体" w:hint="eastAsia"/>
      <w:kern w:val="0"/>
      <w:sz w:val="24"/>
      <w:szCs w:val="21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小可爱</dc:creator>
  <cp:lastModifiedBy>wnhj123@outlook.com</cp:lastModifiedBy>
  <cp:revision>2</cp:revision>
  <dcterms:created xsi:type="dcterms:W3CDTF">2022-12-01T14:21:00Z</dcterms:created>
  <dcterms:modified xsi:type="dcterms:W3CDTF">2022-12-01T14:21:00Z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05888D464C9147D092CDD848AD1D295A</vt:lpwstr>
  </property>
</Properties>
</file>