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C54" w:rsidRDefault="00C66C54" w:rsidP="00C66C54">
      <w:pPr>
        <w:jc w:val="center"/>
        <w:rPr>
          <w:rFonts w:ascii="仿宋_GB2312" w:eastAsia="仿宋_GB2312"/>
          <w:b w:val="0"/>
          <w:sz w:val="32"/>
          <w:szCs w:val="32"/>
        </w:rPr>
      </w:pPr>
      <w:r>
        <w:rPr>
          <w:rFonts w:ascii="仿宋_GB2312" w:eastAsia="仿宋_GB2312" w:hint="eastAsia"/>
          <w:b w:val="0"/>
          <w:sz w:val="32"/>
          <w:szCs w:val="32"/>
        </w:rPr>
        <w:t>大荔县人民法院执法执勤车辆采购项目</w:t>
      </w:r>
    </w:p>
    <w:p w:rsidR="00C66C54" w:rsidRDefault="00C66C54" w:rsidP="00C66C54">
      <w:pPr>
        <w:jc w:val="center"/>
        <w:rPr>
          <w:rFonts w:hint="eastAsia"/>
          <w:sz w:val="32"/>
          <w:szCs w:val="32"/>
        </w:rPr>
      </w:pPr>
      <w:r>
        <w:rPr>
          <w:rFonts w:ascii="仿宋_GB2312" w:eastAsia="仿宋_GB2312" w:hint="eastAsia"/>
          <w:b w:val="0"/>
          <w:sz w:val="32"/>
          <w:szCs w:val="32"/>
        </w:rPr>
        <w:t>竞争性磋商公告</w:t>
      </w:r>
    </w:p>
    <w:p w:rsidR="00C66C54" w:rsidRDefault="00C66C54" w:rsidP="00C66C54">
      <w:pPr>
        <w:spacing w:line="460" w:lineRule="exact"/>
        <w:ind w:firstLineChars="200" w:firstLine="560"/>
        <w:rPr>
          <w:rFonts w:ascii="仿宋_GB2312" w:eastAsia="仿宋_GB2312" w:hint="eastAsia"/>
          <w:b w:val="0"/>
          <w:sz w:val="28"/>
          <w:szCs w:val="28"/>
        </w:rPr>
      </w:pPr>
      <w:r>
        <w:rPr>
          <w:rFonts w:ascii="仿宋_GB2312" w:eastAsia="仿宋_GB2312" w:hint="eastAsia"/>
          <w:b w:val="0"/>
          <w:sz w:val="28"/>
          <w:szCs w:val="28"/>
        </w:rPr>
        <w:t>大荔县人民法院执法执勤车辆采购项目的潜在供应商可在大荔县西城街道</w:t>
      </w:r>
      <w:proofErr w:type="gramStart"/>
      <w:r>
        <w:rPr>
          <w:rFonts w:ascii="仿宋_GB2312" w:eastAsia="仿宋_GB2312" w:hint="eastAsia"/>
          <w:b w:val="0"/>
          <w:sz w:val="28"/>
          <w:szCs w:val="28"/>
        </w:rPr>
        <w:t>洛</w:t>
      </w:r>
      <w:proofErr w:type="gramEnd"/>
      <w:r>
        <w:rPr>
          <w:rFonts w:ascii="仿宋_GB2312" w:eastAsia="仿宋_GB2312" w:hint="eastAsia"/>
          <w:b w:val="0"/>
          <w:sz w:val="28"/>
          <w:szCs w:val="28"/>
        </w:rPr>
        <w:t>滨大道西段（财政局705室）获取采购文件，并于2022年 9月15日9:30前提交响应文件。</w:t>
      </w:r>
    </w:p>
    <w:p w:rsidR="00C66C54" w:rsidRDefault="00C66C54" w:rsidP="00C66C54">
      <w:pPr>
        <w:spacing w:line="460" w:lineRule="exact"/>
        <w:ind w:firstLineChars="200" w:firstLine="560"/>
        <w:rPr>
          <w:rFonts w:ascii="仿宋_GB2312" w:eastAsia="仿宋_GB2312" w:hint="eastAsia"/>
          <w:b w:val="0"/>
          <w:sz w:val="28"/>
          <w:szCs w:val="28"/>
        </w:rPr>
      </w:pPr>
      <w:r>
        <w:rPr>
          <w:rFonts w:ascii="仿宋_GB2312" w:eastAsia="仿宋_GB2312" w:hint="eastAsia"/>
          <w:b w:val="0"/>
          <w:sz w:val="28"/>
          <w:szCs w:val="28"/>
        </w:rPr>
        <w:t>一、项目基本情况</w:t>
      </w:r>
    </w:p>
    <w:p w:rsidR="00C66C54" w:rsidRDefault="00C66C54" w:rsidP="00C66C54">
      <w:pPr>
        <w:spacing w:line="460" w:lineRule="exact"/>
        <w:ind w:firstLineChars="200" w:firstLine="560"/>
        <w:rPr>
          <w:rFonts w:ascii="仿宋_GB2312" w:eastAsia="仿宋_GB2312" w:hint="eastAsia"/>
          <w:b w:val="0"/>
          <w:sz w:val="28"/>
          <w:szCs w:val="28"/>
        </w:rPr>
      </w:pPr>
      <w:r>
        <w:rPr>
          <w:rFonts w:ascii="仿宋_GB2312" w:eastAsia="仿宋_GB2312" w:hint="eastAsia"/>
          <w:b w:val="0"/>
          <w:sz w:val="28"/>
          <w:szCs w:val="28"/>
        </w:rPr>
        <w:t>1.项目编号：DLZCCS2022-7</w:t>
      </w:r>
    </w:p>
    <w:p w:rsidR="00C66C54" w:rsidRDefault="00C66C54" w:rsidP="00C66C54">
      <w:pPr>
        <w:spacing w:line="460" w:lineRule="exact"/>
        <w:ind w:firstLineChars="200" w:firstLine="560"/>
        <w:rPr>
          <w:rFonts w:ascii="仿宋_GB2312" w:eastAsia="仿宋_GB2312" w:hint="eastAsia"/>
          <w:b w:val="0"/>
          <w:sz w:val="28"/>
          <w:szCs w:val="28"/>
        </w:rPr>
      </w:pPr>
      <w:r>
        <w:rPr>
          <w:rFonts w:ascii="仿宋_GB2312" w:eastAsia="仿宋_GB2312" w:hint="eastAsia"/>
          <w:b w:val="0"/>
          <w:sz w:val="28"/>
          <w:szCs w:val="28"/>
        </w:rPr>
        <w:t>2.项目名称：大荔县人民法院执法执勤车辆采购项目</w:t>
      </w:r>
    </w:p>
    <w:p w:rsidR="00C66C54" w:rsidRDefault="00C66C54" w:rsidP="00C66C54">
      <w:pPr>
        <w:spacing w:line="460" w:lineRule="exact"/>
        <w:ind w:firstLineChars="200" w:firstLine="560"/>
        <w:rPr>
          <w:rFonts w:ascii="仿宋_GB2312" w:eastAsia="仿宋_GB2312" w:hint="eastAsia"/>
          <w:b w:val="0"/>
          <w:sz w:val="28"/>
          <w:szCs w:val="28"/>
        </w:rPr>
      </w:pPr>
      <w:r>
        <w:rPr>
          <w:rFonts w:ascii="仿宋_GB2312" w:eastAsia="仿宋_GB2312" w:hint="eastAsia"/>
          <w:b w:val="0"/>
          <w:sz w:val="28"/>
          <w:szCs w:val="28"/>
        </w:rPr>
        <w:t>3.采购方式；竞争性磋商</w:t>
      </w:r>
    </w:p>
    <w:p w:rsidR="00C66C54" w:rsidRDefault="00C66C54" w:rsidP="00C66C54">
      <w:pPr>
        <w:spacing w:line="460" w:lineRule="exact"/>
        <w:ind w:firstLineChars="200" w:firstLine="560"/>
        <w:rPr>
          <w:rFonts w:ascii="仿宋_GB2312" w:eastAsia="仿宋_GB2312" w:hint="eastAsia"/>
          <w:b w:val="0"/>
          <w:sz w:val="28"/>
          <w:szCs w:val="28"/>
        </w:rPr>
      </w:pPr>
      <w:r>
        <w:rPr>
          <w:rFonts w:ascii="仿宋_GB2312" w:eastAsia="仿宋_GB2312" w:hint="eastAsia"/>
          <w:b w:val="0"/>
          <w:sz w:val="28"/>
          <w:szCs w:val="28"/>
        </w:rPr>
        <w:t>4.预算金额：534000元</w:t>
      </w:r>
    </w:p>
    <w:p w:rsidR="00C66C54" w:rsidRDefault="00C66C54" w:rsidP="00C66C54">
      <w:pPr>
        <w:spacing w:line="460" w:lineRule="exact"/>
        <w:ind w:firstLineChars="200" w:firstLine="560"/>
        <w:rPr>
          <w:rFonts w:ascii="仿宋_GB2312" w:eastAsia="仿宋_GB2312" w:hint="eastAsia"/>
          <w:b w:val="0"/>
          <w:sz w:val="28"/>
          <w:szCs w:val="28"/>
        </w:rPr>
      </w:pPr>
      <w:r>
        <w:rPr>
          <w:rFonts w:ascii="仿宋_GB2312" w:eastAsia="仿宋_GB2312" w:hint="eastAsia"/>
          <w:b w:val="0"/>
          <w:sz w:val="28"/>
          <w:szCs w:val="28"/>
        </w:rPr>
        <w:t>5.采购需求：国产自主品牌轿车2辆，国产自主品牌紧凑型MPV 3辆。（具体内容详见竞争性磋商文件第三部分采购内容及要求）。</w:t>
      </w:r>
    </w:p>
    <w:p w:rsidR="00C66C54" w:rsidRDefault="00C66C54" w:rsidP="00C66C54">
      <w:pPr>
        <w:spacing w:line="460" w:lineRule="exact"/>
        <w:ind w:firstLineChars="200" w:firstLine="560"/>
        <w:rPr>
          <w:rFonts w:ascii="仿宋_GB2312" w:eastAsia="仿宋_GB2312" w:hint="eastAsia"/>
          <w:b w:val="0"/>
          <w:sz w:val="28"/>
          <w:szCs w:val="28"/>
        </w:rPr>
      </w:pPr>
      <w:r>
        <w:rPr>
          <w:rFonts w:ascii="仿宋_GB2312" w:eastAsia="仿宋_GB2312" w:hint="eastAsia"/>
          <w:b w:val="0"/>
          <w:sz w:val="28"/>
          <w:szCs w:val="28"/>
        </w:rPr>
        <w:t>6.本项目不接受联合体磋商。</w:t>
      </w:r>
    </w:p>
    <w:p w:rsidR="00C66C54" w:rsidRDefault="00C66C54" w:rsidP="00C66C54">
      <w:pPr>
        <w:spacing w:line="460" w:lineRule="exact"/>
        <w:ind w:firstLineChars="200" w:firstLine="560"/>
        <w:rPr>
          <w:rFonts w:ascii="仿宋_GB2312" w:eastAsia="仿宋_GB2312" w:hint="eastAsia"/>
          <w:b w:val="0"/>
          <w:sz w:val="28"/>
          <w:szCs w:val="28"/>
        </w:rPr>
      </w:pPr>
      <w:r>
        <w:rPr>
          <w:rFonts w:ascii="仿宋_GB2312" w:eastAsia="仿宋_GB2312" w:hint="eastAsia"/>
          <w:b w:val="0"/>
          <w:sz w:val="28"/>
          <w:szCs w:val="28"/>
        </w:rPr>
        <w:t>二、供应商资格要求</w:t>
      </w:r>
    </w:p>
    <w:p w:rsidR="00C66C54" w:rsidRDefault="00C66C54" w:rsidP="00C66C54">
      <w:pPr>
        <w:spacing w:line="460" w:lineRule="exact"/>
        <w:ind w:firstLineChars="200" w:firstLine="560"/>
        <w:rPr>
          <w:rFonts w:ascii="仿宋_GB2312" w:eastAsia="仿宋_GB2312" w:hint="eastAsia"/>
          <w:b w:val="0"/>
          <w:sz w:val="28"/>
          <w:szCs w:val="28"/>
        </w:rPr>
      </w:pPr>
      <w:r>
        <w:rPr>
          <w:rFonts w:ascii="仿宋_GB2312" w:eastAsia="仿宋_GB2312" w:hint="eastAsia"/>
          <w:b w:val="0"/>
          <w:sz w:val="28"/>
          <w:szCs w:val="28"/>
        </w:rPr>
        <w:t>1. 满足《中华人民共和国政府采购法》第二十二条规定；</w:t>
      </w:r>
    </w:p>
    <w:p w:rsidR="00C66C54" w:rsidRDefault="00C66C54" w:rsidP="00C66C54">
      <w:pPr>
        <w:spacing w:line="460" w:lineRule="exact"/>
        <w:ind w:firstLineChars="200" w:firstLine="560"/>
        <w:rPr>
          <w:rFonts w:ascii="仿宋_GB2312" w:eastAsia="仿宋_GB2312" w:hint="eastAsia"/>
          <w:b w:val="0"/>
          <w:sz w:val="28"/>
          <w:szCs w:val="28"/>
        </w:rPr>
      </w:pPr>
      <w:r>
        <w:rPr>
          <w:rFonts w:ascii="仿宋_GB2312" w:eastAsia="仿宋_GB2312" w:hint="eastAsia"/>
          <w:b w:val="0"/>
          <w:sz w:val="28"/>
          <w:szCs w:val="28"/>
        </w:rPr>
        <w:t>2. 落实政府采购政策需满足的资格要求：</w:t>
      </w:r>
    </w:p>
    <w:p w:rsidR="00C66C54" w:rsidRDefault="00C66C54" w:rsidP="00C66C54">
      <w:pPr>
        <w:spacing w:line="460" w:lineRule="exact"/>
        <w:ind w:firstLineChars="200" w:firstLine="560"/>
        <w:rPr>
          <w:rFonts w:ascii="仿宋_GB2312" w:eastAsia="仿宋_GB2312" w:hint="eastAsia"/>
          <w:b w:val="0"/>
          <w:sz w:val="28"/>
          <w:szCs w:val="28"/>
        </w:rPr>
      </w:pPr>
      <w:r>
        <w:rPr>
          <w:rFonts w:ascii="仿宋_GB2312" w:eastAsia="仿宋_GB2312" w:hint="eastAsia"/>
          <w:b w:val="0"/>
          <w:sz w:val="28"/>
          <w:szCs w:val="28"/>
        </w:rPr>
        <w:t>（1）财政部 司法部《关于政府采购支持监狱企业发展有关问题通知》（财库〔2014〕68号）；</w:t>
      </w:r>
    </w:p>
    <w:p w:rsidR="00C66C54" w:rsidRDefault="00C66C54" w:rsidP="00C66C54">
      <w:pPr>
        <w:spacing w:line="460" w:lineRule="exact"/>
        <w:ind w:firstLineChars="200" w:firstLine="560"/>
        <w:rPr>
          <w:rFonts w:ascii="仿宋_GB2312" w:eastAsia="仿宋_GB2312" w:hint="eastAsia"/>
          <w:b w:val="0"/>
          <w:sz w:val="28"/>
          <w:szCs w:val="28"/>
        </w:rPr>
      </w:pPr>
      <w:r>
        <w:rPr>
          <w:rFonts w:ascii="仿宋_GB2312" w:eastAsia="仿宋_GB2312" w:hint="eastAsia"/>
          <w:b w:val="0"/>
          <w:sz w:val="28"/>
          <w:szCs w:val="28"/>
        </w:rPr>
        <w:t>（2）财政部 民政部 中国残疾人联合会《关于促进残疾人就业政府采购政策的通知》（财库〔2017〕141号）；</w:t>
      </w:r>
    </w:p>
    <w:p w:rsidR="00C66C54" w:rsidRDefault="00C66C54" w:rsidP="00C66C54">
      <w:pPr>
        <w:spacing w:line="460" w:lineRule="exact"/>
        <w:ind w:firstLineChars="200" w:firstLine="560"/>
        <w:rPr>
          <w:rFonts w:ascii="仿宋_GB2312" w:eastAsia="仿宋_GB2312" w:hint="eastAsia"/>
          <w:b w:val="0"/>
          <w:sz w:val="28"/>
          <w:szCs w:val="28"/>
        </w:rPr>
      </w:pPr>
      <w:r>
        <w:rPr>
          <w:rFonts w:ascii="仿宋_GB2312" w:eastAsia="仿宋_GB2312" w:hint="eastAsia"/>
          <w:b w:val="0"/>
          <w:sz w:val="28"/>
          <w:szCs w:val="28"/>
        </w:rPr>
        <w:t>（3）财政部 发展改革委 生态环境部 市场监管总局《关于调整优化节能产品、环境标志产品政府采购执行机制的通知》（财库〔2019〕9号）；</w:t>
      </w:r>
    </w:p>
    <w:p w:rsidR="00C66C54" w:rsidRDefault="00C66C54" w:rsidP="00C66C54">
      <w:pPr>
        <w:spacing w:line="460" w:lineRule="exact"/>
        <w:ind w:firstLineChars="200" w:firstLine="560"/>
        <w:rPr>
          <w:rFonts w:ascii="仿宋_GB2312" w:eastAsia="仿宋_GB2312" w:hint="eastAsia"/>
          <w:b w:val="0"/>
          <w:sz w:val="28"/>
          <w:szCs w:val="28"/>
        </w:rPr>
      </w:pPr>
      <w:r>
        <w:rPr>
          <w:rFonts w:ascii="仿宋_GB2312" w:eastAsia="仿宋_GB2312" w:hint="eastAsia"/>
          <w:b w:val="0"/>
          <w:sz w:val="28"/>
          <w:szCs w:val="28"/>
        </w:rPr>
        <w:t>（4）财政部 工业信息化部关于印发《政府采购促进中小企业发展管理办法》的通知（财库〔2020〕46号）。</w:t>
      </w:r>
    </w:p>
    <w:p w:rsidR="00C66C54" w:rsidRDefault="00C66C54" w:rsidP="00C66C54">
      <w:pPr>
        <w:spacing w:line="460" w:lineRule="exact"/>
        <w:ind w:firstLineChars="200" w:firstLine="560"/>
        <w:rPr>
          <w:rFonts w:ascii="仿宋_GB2312" w:eastAsia="仿宋_GB2312" w:hint="eastAsia"/>
          <w:b w:val="0"/>
          <w:sz w:val="28"/>
          <w:szCs w:val="28"/>
        </w:rPr>
      </w:pPr>
      <w:r>
        <w:rPr>
          <w:rFonts w:ascii="仿宋_GB2312" w:eastAsia="仿宋_GB2312" w:hint="eastAsia"/>
          <w:b w:val="0"/>
          <w:sz w:val="28"/>
          <w:szCs w:val="28"/>
        </w:rPr>
        <w:t>3.本项目的特定资格要求</w:t>
      </w:r>
    </w:p>
    <w:p w:rsidR="00C66C54" w:rsidRDefault="00C66C54" w:rsidP="00C66C54">
      <w:pPr>
        <w:spacing w:line="460" w:lineRule="exact"/>
        <w:ind w:firstLineChars="200" w:firstLine="560"/>
        <w:rPr>
          <w:rFonts w:ascii="仿宋_GB2312" w:eastAsia="仿宋_GB2312" w:hint="eastAsia"/>
          <w:b w:val="0"/>
          <w:sz w:val="28"/>
          <w:szCs w:val="28"/>
        </w:rPr>
      </w:pPr>
      <w:r>
        <w:rPr>
          <w:rFonts w:ascii="仿宋_GB2312" w:eastAsia="仿宋_GB2312" w:hint="eastAsia"/>
          <w:b w:val="0"/>
          <w:sz w:val="28"/>
          <w:szCs w:val="28"/>
        </w:rPr>
        <w:t>（1）在中华人民共和国境内注册，具有独立承担民事责任能力的法人、其他组织或自然人，具备从事本项目的经营范围和能力，提供合法有效的营业执照、法人证书或登记证书。</w:t>
      </w:r>
    </w:p>
    <w:p w:rsidR="00C66C54" w:rsidRDefault="00C66C54" w:rsidP="00C66C54">
      <w:pPr>
        <w:spacing w:line="460" w:lineRule="exact"/>
        <w:ind w:firstLineChars="200" w:firstLine="560"/>
        <w:rPr>
          <w:rFonts w:ascii="仿宋_GB2312" w:eastAsia="仿宋_GB2312" w:hint="eastAsia"/>
          <w:b w:val="0"/>
          <w:sz w:val="28"/>
          <w:szCs w:val="28"/>
        </w:rPr>
      </w:pPr>
      <w:r>
        <w:rPr>
          <w:rFonts w:ascii="仿宋_GB2312" w:eastAsia="仿宋_GB2312" w:hint="eastAsia"/>
          <w:b w:val="0"/>
          <w:sz w:val="28"/>
          <w:szCs w:val="28"/>
        </w:rPr>
        <w:lastRenderedPageBreak/>
        <w:t xml:space="preserve">（2）提供法定代表人授权书（附法定代表人有效身份证复印件，法定代表人直接参加只须提供法定代表人有效身份证）及被授权人有效身份证原件。 </w:t>
      </w:r>
    </w:p>
    <w:p w:rsidR="00C66C54" w:rsidRDefault="00C66C54" w:rsidP="00C66C54">
      <w:pPr>
        <w:spacing w:line="460" w:lineRule="exact"/>
        <w:ind w:firstLineChars="200" w:firstLine="560"/>
        <w:rPr>
          <w:rFonts w:ascii="仿宋_GB2312" w:eastAsia="仿宋_GB2312" w:hint="eastAsia"/>
          <w:b w:val="0"/>
          <w:sz w:val="28"/>
          <w:szCs w:val="28"/>
        </w:rPr>
      </w:pPr>
      <w:r>
        <w:rPr>
          <w:rFonts w:ascii="仿宋_GB2312" w:eastAsia="仿宋_GB2312" w:hint="eastAsia"/>
          <w:b w:val="0"/>
          <w:sz w:val="28"/>
          <w:szCs w:val="28"/>
        </w:rPr>
        <w:t>（3）提供2021年度审计报告（资产负债表、利润表、现金流量表及其附注，成立时间至提交响应文件截止时间不足1年或未审计的可提供近时段的资产负债表、利润表、现金流量表）或报名前一个月内基本存款账户开户银行出具的资信证明。</w:t>
      </w:r>
    </w:p>
    <w:p w:rsidR="00C66C54" w:rsidRDefault="00C66C54" w:rsidP="00C66C54">
      <w:pPr>
        <w:spacing w:line="460" w:lineRule="exact"/>
        <w:ind w:firstLineChars="200" w:firstLine="560"/>
        <w:rPr>
          <w:rFonts w:ascii="仿宋_GB2312" w:eastAsia="仿宋_GB2312" w:hint="eastAsia"/>
          <w:b w:val="0"/>
          <w:sz w:val="28"/>
          <w:szCs w:val="28"/>
        </w:rPr>
      </w:pPr>
      <w:r>
        <w:rPr>
          <w:rFonts w:ascii="仿宋_GB2312" w:eastAsia="仿宋_GB2312" w:hint="eastAsia"/>
          <w:b w:val="0"/>
          <w:sz w:val="28"/>
          <w:szCs w:val="28"/>
        </w:rPr>
        <w:t>（4）产品来源渠道合法的证明文件（销售协议、代理协议、原厂授权均可）。</w:t>
      </w:r>
    </w:p>
    <w:p w:rsidR="00C66C54" w:rsidRDefault="00C66C54" w:rsidP="00C66C54">
      <w:pPr>
        <w:spacing w:line="460" w:lineRule="exact"/>
        <w:ind w:firstLineChars="200" w:firstLine="560"/>
        <w:rPr>
          <w:rFonts w:ascii="仿宋_GB2312" w:eastAsia="仿宋_GB2312" w:hint="eastAsia"/>
          <w:b w:val="0"/>
          <w:sz w:val="28"/>
          <w:szCs w:val="28"/>
        </w:rPr>
      </w:pPr>
      <w:r>
        <w:rPr>
          <w:rFonts w:ascii="仿宋_GB2312" w:eastAsia="仿宋_GB2312" w:hint="eastAsia"/>
          <w:b w:val="0"/>
          <w:sz w:val="28"/>
          <w:szCs w:val="28"/>
        </w:rPr>
        <w:t>（5）提供已缴纳的2021年8月以来至少一个月的纳税证明或完税证明（任意税种），依法免税的供应商应提供相关证明材料。</w:t>
      </w:r>
    </w:p>
    <w:p w:rsidR="00C66C54" w:rsidRDefault="00C66C54" w:rsidP="00C66C54">
      <w:pPr>
        <w:spacing w:line="460" w:lineRule="exact"/>
        <w:ind w:firstLineChars="200" w:firstLine="560"/>
        <w:rPr>
          <w:rFonts w:ascii="仿宋_GB2312" w:eastAsia="仿宋_GB2312" w:hint="eastAsia"/>
          <w:b w:val="0"/>
          <w:sz w:val="28"/>
          <w:szCs w:val="28"/>
        </w:rPr>
      </w:pPr>
      <w:r>
        <w:rPr>
          <w:rFonts w:ascii="仿宋_GB2312" w:eastAsia="仿宋_GB2312" w:hint="eastAsia"/>
          <w:b w:val="0"/>
          <w:sz w:val="28"/>
          <w:szCs w:val="28"/>
        </w:rPr>
        <w:t>（6）提供已缴存的2021年8月以来至少一个月的社会保障资金</w:t>
      </w:r>
      <w:proofErr w:type="gramStart"/>
      <w:r>
        <w:rPr>
          <w:rFonts w:ascii="仿宋_GB2312" w:eastAsia="仿宋_GB2312" w:hint="eastAsia"/>
          <w:b w:val="0"/>
          <w:sz w:val="28"/>
          <w:szCs w:val="28"/>
        </w:rPr>
        <w:t>缴</w:t>
      </w:r>
      <w:proofErr w:type="gramEnd"/>
      <w:r>
        <w:rPr>
          <w:rFonts w:ascii="仿宋_GB2312" w:eastAsia="仿宋_GB2312" w:hint="eastAsia"/>
          <w:b w:val="0"/>
          <w:sz w:val="28"/>
          <w:szCs w:val="28"/>
        </w:rPr>
        <w:t>存单据或社保机构开具的社会保险参保缴费情况证明。依法不需要缴纳社会保障资金的供应商应提供相关文件证明。</w:t>
      </w:r>
    </w:p>
    <w:p w:rsidR="00C66C54" w:rsidRDefault="00C66C54" w:rsidP="00C66C54">
      <w:pPr>
        <w:spacing w:line="460" w:lineRule="exact"/>
        <w:ind w:firstLineChars="200" w:firstLine="560"/>
        <w:rPr>
          <w:rFonts w:ascii="仿宋_GB2312" w:eastAsia="仿宋_GB2312" w:hint="eastAsia"/>
          <w:b w:val="0"/>
          <w:sz w:val="28"/>
          <w:szCs w:val="28"/>
        </w:rPr>
      </w:pPr>
      <w:r>
        <w:rPr>
          <w:rFonts w:ascii="仿宋_GB2312" w:eastAsia="仿宋_GB2312" w:hint="eastAsia"/>
          <w:b w:val="0"/>
          <w:sz w:val="28"/>
          <w:szCs w:val="28"/>
        </w:rPr>
        <w:t>（7）供应商不得为中国政府采购网（www.ccgp.gov.cn）政府采购严重违法失信行为记录名单中被财政部门禁止参加政府采购活动的供应商，提供无违法失信查询结果，同时提供参加政府采购活动3年内在经营活动中没有重大违法记录的书面声明。</w:t>
      </w:r>
    </w:p>
    <w:p w:rsidR="00C66C54" w:rsidRDefault="00C66C54" w:rsidP="00C66C54">
      <w:pPr>
        <w:spacing w:line="460" w:lineRule="exact"/>
        <w:ind w:firstLineChars="200" w:firstLine="560"/>
        <w:rPr>
          <w:rFonts w:ascii="仿宋_GB2312" w:eastAsia="仿宋_GB2312" w:hint="eastAsia"/>
          <w:b w:val="0"/>
          <w:sz w:val="28"/>
          <w:szCs w:val="28"/>
        </w:rPr>
      </w:pPr>
      <w:r>
        <w:rPr>
          <w:rFonts w:ascii="仿宋_GB2312" w:eastAsia="仿宋_GB2312" w:hint="eastAsia"/>
          <w:b w:val="0"/>
          <w:sz w:val="28"/>
          <w:szCs w:val="28"/>
        </w:rPr>
        <w:t>三、采购文件的获取方式</w:t>
      </w:r>
    </w:p>
    <w:p w:rsidR="00C66C54" w:rsidRDefault="00C66C54" w:rsidP="00C66C54">
      <w:pPr>
        <w:spacing w:line="460" w:lineRule="exact"/>
        <w:ind w:firstLineChars="200" w:firstLine="560"/>
        <w:rPr>
          <w:rFonts w:ascii="仿宋_GB2312" w:eastAsia="仿宋_GB2312" w:hint="eastAsia"/>
          <w:b w:val="0"/>
          <w:sz w:val="28"/>
          <w:szCs w:val="28"/>
        </w:rPr>
      </w:pPr>
      <w:r>
        <w:rPr>
          <w:rFonts w:ascii="仿宋_GB2312" w:eastAsia="仿宋_GB2312" w:hint="eastAsia"/>
          <w:b w:val="0"/>
          <w:sz w:val="28"/>
          <w:szCs w:val="28"/>
        </w:rPr>
        <w:t>1. 时间：2022年9月5日至 9月 9日8:00-12:00， 14:00-18:00（工作时间）</w:t>
      </w:r>
    </w:p>
    <w:p w:rsidR="00C66C54" w:rsidRDefault="00C66C54" w:rsidP="00C66C54">
      <w:pPr>
        <w:spacing w:line="460" w:lineRule="exact"/>
        <w:ind w:firstLineChars="200" w:firstLine="560"/>
        <w:rPr>
          <w:rFonts w:ascii="仿宋_GB2312" w:eastAsia="仿宋_GB2312" w:hint="eastAsia"/>
          <w:b w:val="0"/>
          <w:sz w:val="28"/>
          <w:szCs w:val="28"/>
        </w:rPr>
      </w:pPr>
      <w:r>
        <w:rPr>
          <w:rFonts w:ascii="仿宋_GB2312" w:eastAsia="仿宋_GB2312" w:hint="eastAsia"/>
          <w:b w:val="0"/>
          <w:sz w:val="28"/>
          <w:szCs w:val="28"/>
        </w:rPr>
        <w:t>2.地点：大荔县西城街道</w:t>
      </w:r>
      <w:proofErr w:type="gramStart"/>
      <w:r>
        <w:rPr>
          <w:rFonts w:ascii="仿宋_GB2312" w:eastAsia="仿宋_GB2312" w:hint="eastAsia"/>
          <w:b w:val="0"/>
          <w:sz w:val="28"/>
          <w:szCs w:val="28"/>
        </w:rPr>
        <w:t>洛</w:t>
      </w:r>
      <w:proofErr w:type="gramEnd"/>
      <w:r>
        <w:rPr>
          <w:rFonts w:ascii="仿宋_GB2312" w:eastAsia="仿宋_GB2312" w:hint="eastAsia"/>
          <w:b w:val="0"/>
          <w:sz w:val="28"/>
          <w:szCs w:val="28"/>
        </w:rPr>
        <w:t>滨大道西段（财政局705室）</w:t>
      </w:r>
    </w:p>
    <w:p w:rsidR="00C66C54" w:rsidRDefault="00C66C54" w:rsidP="00C66C54">
      <w:pPr>
        <w:spacing w:line="460" w:lineRule="exact"/>
        <w:ind w:firstLineChars="200" w:firstLine="560"/>
        <w:rPr>
          <w:rFonts w:ascii="仿宋_GB2312" w:eastAsia="仿宋_GB2312" w:hint="eastAsia"/>
          <w:b w:val="0"/>
          <w:sz w:val="28"/>
          <w:szCs w:val="28"/>
        </w:rPr>
      </w:pPr>
      <w:r>
        <w:rPr>
          <w:rFonts w:ascii="仿宋_GB2312" w:eastAsia="仿宋_GB2312" w:hint="eastAsia"/>
          <w:b w:val="0"/>
          <w:sz w:val="28"/>
          <w:szCs w:val="28"/>
        </w:rPr>
        <w:t>3.方式：现场购买（谢绝邮寄）</w:t>
      </w:r>
    </w:p>
    <w:p w:rsidR="00C66C54" w:rsidRDefault="00C66C54" w:rsidP="00C66C54">
      <w:pPr>
        <w:spacing w:line="460" w:lineRule="exact"/>
        <w:ind w:firstLineChars="200" w:firstLine="560"/>
        <w:rPr>
          <w:rFonts w:ascii="仿宋_GB2312" w:eastAsia="仿宋_GB2312" w:hint="eastAsia"/>
          <w:b w:val="0"/>
          <w:sz w:val="28"/>
          <w:szCs w:val="28"/>
        </w:rPr>
      </w:pPr>
      <w:r>
        <w:rPr>
          <w:rFonts w:ascii="仿宋_GB2312" w:eastAsia="仿宋_GB2312" w:hint="eastAsia"/>
          <w:b w:val="0"/>
          <w:sz w:val="28"/>
          <w:szCs w:val="28"/>
        </w:rPr>
        <w:t>4.售价：免费赠送</w:t>
      </w:r>
    </w:p>
    <w:p w:rsidR="00C66C54" w:rsidRDefault="00C66C54" w:rsidP="00C66C54">
      <w:pPr>
        <w:spacing w:line="460" w:lineRule="exact"/>
        <w:ind w:firstLineChars="200" w:firstLine="560"/>
        <w:rPr>
          <w:rFonts w:ascii="仿宋_GB2312" w:eastAsia="仿宋_GB2312" w:hint="eastAsia"/>
          <w:b w:val="0"/>
          <w:sz w:val="28"/>
          <w:szCs w:val="28"/>
        </w:rPr>
      </w:pPr>
      <w:r>
        <w:rPr>
          <w:rFonts w:ascii="仿宋_GB2312" w:eastAsia="仿宋_GB2312" w:hint="eastAsia"/>
          <w:b w:val="0"/>
          <w:sz w:val="28"/>
          <w:szCs w:val="28"/>
        </w:rPr>
        <w:t>注：单位负责人为同一人或者存在直接控股、管理关系的不同供应商，不得参加同一合同项下的政府采购活动。本项目不组织现场考察或</w:t>
      </w:r>
      <w:proofErr w:type="gramStart"/>
      <w:r>
        <w:rPr>
          <w:rFonts w:ascii="仿宋_GB2312" w:eastAsia="仿宋_GB2312" w:hint="eastAsia"/>
          <w:b w:val="0"/>
          <w:sz w:val="28"/>
          <w:szCs w:val="28"/>
        </w:rPr>
        <w:t>召开磋商</w:t>
      </w:r>
      <w:proofErr w:type="gramEnd"/>
      <w:r>
        <w:rPr>
          <w:rFonts w:ascii="仿宋_GB2312" w:eastAsia="仿宋_GB2312" w:hint="eastAsia"/>
          <w:b w:val="0"/>
          <w:sz w:val="28"/>
          <w:szCs w:val="28"/>
        </w:rPr>
        <w:t>前答疑会，供应商可自行勘查现场、了解详情。报名领取采购文件时请携带单位介绍信，本项目特定资格要求1—7原件及加盖红色公章的复印件一套（谢绝邮寄）。供应商可自带移动存储设备拷贝电子文件。各供应</w:t>
      </w:r>
      <w:proofErr w:type="gramStart"/>
      <w:r>
        <w:rPr>
          <w:rFonts w:ascii="仿宋_GB2312" w:eastAsia="仿宋_GB2312" w:hint="eastAsia"/>
          <w:b w:val="0"/>
          <w:sz w:val="28"/>
          <w:szCs w:val="28"/>
        </w:rPr>
        <w:t>商现场</w:t>
      </w:r>
      <w:proofErr w:type="gramEnd"/>
      <w:r>
        <w:rPr>
          <w:rFonts w:ascii="仿宋_GB2312" w:eastAsia="仿宋_GB2312" w:hint="eastAsia"/>
          <w:b w:val="0"/>
          <w:sz w:val="28"/>
          <w:szCs w:val="28"/>
        </w:rPr>
        <w:t>了解详情、报名、磋商只可委托1名</w:t>
      </w:r>
      <w:r>
        <w:rPr>
          <w:rFonts w:ascii="仿宋_GB2312" w:eastAsia="仿宋_GB2312" w:hint="eastAsia"/>
          <w:b w:val="0"/>
          <w:sz w:val="28"/>
          <w:szCs w:val="28"/>
        </w:rPr>
        <w:lastRenderedPageBreak/>
        <w:t>代表到场办理相关事宜，到场人员需做好个人防护，规范佩戴口罩、测温、扫码、登记，同时遵从健康服务人员管理。重要提示：潜在供应商请及时关注渭南地区疫情防控要求。</w:t>
      </w:r>
    </w:p>
    <w:p w:rsidR="00C66C54" w:rsidRDefault="00C66C54" w:rsidP="00C66C54">
      <w:pPr>
        <w:spacing w:line="460" w:lineRule="exact"/>
        <w:ind w:firstLineChars="200" w:firstLine="560"/>
        <w:rPr>
          <w:rFonts w:ascii="仿宋_GB2312" w:eastAsia="仿宋_GB2312" w:hint="eastAsia"/>
          <w:b w:val="0"/>
          <w:sz w:val="28"/>
          <w:szCs w:val="28"/>
        </w:rPr>
      </w:pPr>
      <w:r>
        <w:rPr>
          <w:rFonts w:ascii="仿宋_GB2312" w:eastAsia="仿宋_GB2312" w:hint="eastAsia"/>
          <w:b w:val="0"/>
          <w:sz w:val="28"/>
          <w:szCs w:val="28"/>
        </w:rPr>
        <w:t>四、响应文件提交</w:t>
      </w:r>
    </w:p>
    <w:p w:rsidR="00C66C54" w:rsidRDefault="00C66C54" w:rsidP="00C66C54">
      <w:pPr>
        <w:spacing w:line="460" w:lineRule="exact"/>
        <w:ind w:firstLineChars="200" w:firstLine="560"/>
        <w:rPr>
          <w:rFonts w:ascii="仿宋_GB2312" w:eastAsia="仿宋_GB2312" w:hint="eastAsia"/>
          <w:b w:val="0"/>
          <w:sz w:val="28"/>
          <w:szCs w:val="28"/>
        </w:rPr>
      </w:pPr>
      <w:r>
        <w:rPr>
          <w:rFonts w:ascii="仿宋_GB2312" w:eastAsia="仿宋_GB2312" w:hint="eastAsia"/>
          <w:b w:val="0"/>
          <w:sz w:val="28"/>
          <w:szCs w:val="28"/>
        </w:rPr>
        <w:t>1.截止时间：2022年 9月15日9:30</w:t>
      </w:r>
    </w:p>
    <w:p w:rsidR="00C66C54" w:rsidRDefault="00C66C54" w:rsidP="00C66C54">
      <w:pPr>
        <w:spacing w:line="460" w:lineRule="exact"/>
        <w:ind w:firstLineChars="200" w:firstLine="560"/>
        <w:rPr>
          <w:rFonts w:ascii="仿宋_GB2312" w:eastAsia="仿宋_GB2312" w:hint="eastAsia"/>
          <w:b w:val="0"/>
          <w:sz w:val="28"/>
          <w:szCs w:val="28"/>
        </w:rPr>
      </w:pPr>
      <w:r>
        <w:rPr>
          <w:rFonts w:ascii="仿宋_GB2312" w:eastAsia="仿宋_GB2312" w:hint="eastAsia"/>
          <w:b w:val="0"/>
          <w:sz w:val="28"/>
          <w:szCs w:val="28"/>
        </w:rPr>
        <w:t>2.地点：陕西省大荔县西城街道</w:t>
      </w:r>
      <w:proofErr w:type="gramStart"/>
      <w:r>
        <w:rPr>
          <w:rFonts w:ascii="仿宋_GB2312" w:eastAsia="仿宋_GB2312" w:hint="eastAsia"/>
          <w:b w:val="0"/>
          <w:sz w:val="28"/>
          <w:szCs w:val="28"/>
        </w:rPr>
        <w:t>洛</w:t>
      </w:r>
      <w:proofErr w:type="gramEnd"/>
      <w:r>
        <w:rPr>
          <w:rFonts w:ascii="仿宋_GB2312" w:eastAsia="仿宋_GB2312" w:hint="eastAsia"/>
          <w:b w:val="0"/>
          <w:sz w:val="28"/>
          <w:szCs w:val="28"/>
        </w:rPr>
        <w:t>滨大道大荔县财政局802室</w:t>
      </w:r>
    </w:p>
    <w:p w:rsidR="00C66C54" w:rsidRDefault="00C66C54" w:rsidP="00C66C54">
      <w:pPr>
        <w:spacing w:line="460" w:lineRule="exact"/>
        <w:ind w:firstLineChars="200" w:firstLine="560"/>
        <w:rPr>
          <w:rFonts w:ascii="仿宋_GB2312" w:eastAsia="仿宋_GB2312" w:hint="eastAsia"/>
          <w:b w:val="0"/>
          <w:sz w:val="28"/>
          <w:szCs w:val="28"/>
        </w:rPr>
      </w:pPr>
      <w:r>
        <w:rPr>
          <w:rFonts w:ascii="仿宋_GB2312" w:eastAsia="仿宋_GB2312" w:hint="eastAsia"/>
          <w:b w:val="0"/>
          <w:sz w:val="28"/>
          <w:szCs w:val="28"/>
        </w:rPr>
        <w:t>五、公告期限</w:t>
      </w:r>
    </w:p>
    <w:p w:rsidR="00C66C54" w:rsidRDefault="00C66C54" w:rsidP="00C66C54">
      <w:pPr>
        <w:spacing w:line="460" w:lineRule="exact"/>
        <w:ind w:firstLineChars="200" w:firstLine="560"/>
        <w:rPr>
          <w:rFonts w:ascii="仿宋_GB2312" w:eastAsia="仿宋_GB2312" w:hint="eastAsia"/>
          <w:b w:val="0"/>
          <w:sz w:val="28"/>
          <w:szCs w:val="28"/>
        </w:rPr>
      </w:pPr>
      <w:r>
        <w:rPr>
          <w:rFonts w:ascii="仿宋_GB2312" w:eastAsia="仿宋_GB2312" w:hint="eastAsia"/>
          <w:b w:val="0"/>
          <w:sz w:val="28"/>
          <w:szCs w:val="28"/>
        </w:rPr>
        <w:t>自本公告发布之日起5个工作日。</w:t>
      </w:r>
    </w:p>
    <w:p w:rsidR="00C66C54" w:rsidRDefault="00C66C54" w:rsidP="00C66C54">
      <w:pPr>
        <w:spacing w:line="460" w:lineRule="exact"/>
        <w:ind w:firstLineChars="200" w:firstLine="560"/>
        <w:rPr>
          <w:rFonts w:ascii="仿宋_GB2312" w:eastAsia="仿宋_GB2312" w:hint="eastAsia"/>
          <w:b w:val="0"/>
          <w:sz w:val="28"/>
          <w:szCs w:val="28"/>
        </w:rPr>
      </w:pPr>
      <w:r>
        <w:rPr>
          <w:rFonts w:ascii="仿宋_GB2312" w:eastAsia="仿宋_GB2312" w:hint="eastAsia"/>
          <w:b w:val="0"/>
          <w:sz w:val="28"/>
          <w:szCs w:val="28"/>
        </w:rPr>
        <w:t>六、其他补充事宜</w:t>
      </w:r>
    </w:p>
    <w:p w:rsidR="00C66C54" w:rsidRDefault="00C66C54" w:rsidP="00C66C54">
      <w:pPr>
        <w:spacing w:line="460" w:lineRule="exact"/>
        <w:ind w:firstLineChars="200" w:firstLine="560"/>
        <w:rPr>
          <w:rFonts w:ascii="仿宋_GB2312" w:eastAsia="仿宋_GB2312" w:hint="eastAsia"/>
          <w:b w:val="0"/>
          <w:sz w:val="28"/>
          <w:szCs w:val="28"/>
        </w:rPr>
      </w:pPr>
      <w:r>
        <w:rPr>
          <w:rFonts w:ascii="仿宋_GB2312" w:eastAsia="仿宋_GB2312" w:hint="eastAsia"/>
          <w:b w:val="0"/>
          <w:sz w:val="28"/>
          <w:szCs w:val="28"/>
        </w:rPr>
        <w:t>七、对本次采购提出询问，请按以下方式联系</w:t>
      </w:r>
    </w:p>
    <w:p w:rsidR="00C66C54" w:rsidRDefault="00C66C54" w:rsidP="00C66C54">
      <w:pPr>
        <w:spacing w:line="460" w:lineRule="exact"/>
        <w:ind w:firstLineChars="200" w:firstLine="560"/>
        <w:rPr>
          <w:rFonts w:ascii="仿宋_GB2312" w:eastAsia="仿宋_GB2312" w:hint="eastAsia"/>
          <w:b w:val="0"/>
          <w:sz w:val="28"/>
          <w:szCs w:val="28"/>
        </w:rPr>
      </w:pPr>
      <w:r>
        <w:rPr>
          <w:rFonts w:ascii="仿宋_GB2312" w:eastAsia="仿宋_GB2312" w:hint="eastAsia"/>
          <w:b w:val="0"/>
          <w:sz w:val="28"/>
          <w:szCs w:val="28"/>
        </w:rPr>
        <w:t>1.采购人信息：大荔县人民法院</w:t>
      </w:r>
    </w:p>
    <w:p w:rsidR="00C66C54" w:rsidRDefault="00C66C54" w:rsidP="00C66C54">
      <w:pPr>
        <w:spacing w:line="460" w:lineRule="exact"/>
        <w:ind w:firstLineChars="200" w:firstLine="560"/>
        <w:rPr>
          <w:rFonts w:ascii="仿宋_GB2312" w:eastAsia="仿宋_GB2312" w:hint="eastAsia"/>
          <w:b w:val="0"/>
          <w:sz w:val="28"/>
          <w:szCs w:val="28"/>
        </w:rPr>
      </w:pPr>
      <w:r>
        <w:rPr>
          <w:rFonts w:ascii="仿宋_GB2312" w:eastAsia="仿宋_GB2312" w:hint="eastAsia"/>
          <w:b w:val="0"/>
          <w:sz w:val="28"/>
          <w:szCs w:val="28"/>
        </w:rPr>
        <w:t>联系人：李</w:t>
      </w:r>
      <w:bookmarkStart w:id="0" w:name="_GoBack"/>
      <w:bookmarkEnd w:id="0"/>
      <w:r>
        <w:rPr>
          <w:rFonts w:ascii="仿宋_GB2312" w:eastAsia="仿宋_GB2312" w:hint="eastAsia"/>
          <w:b w:val="0"/>
          <w:sz w:val="28"/>
          <w:szCs w:val="28"/>
        </w:rPr>
        <w:t>先生</w:t>
      </w:r>
    </w:p>
    <w:p w:rsidR="00C66C54" w:rsidRDefault="00C66C54" w:rsidP="00C66C54">
      <w:pPr>
        <w:spacing w:line="460" w:lineRule="exact"/>
        <w:ind w:firstLineChars="200" w:firstLine="560"/>
        <w:rPr>
          <w:rFonts w:ascii="仿宋_GB2312" w:eastAsia="仿宋_GB2312" w:hint="eastAsia"/>
          <w:b w:val="0"/>
          <w:sz w:val="28"/>
          <w:szCs w:val="28"/>
        </w:rPr>
      </w:pPr>
      <w:r>
        <w:rPr>
          <w:rFonts w:ascii="仿宋_GB2312" w:eastAsia="仿宋_GB2312" w:hint="eastAsia"/>
          <w:b w:val="0"/>
          <w:sz w:val="28"/>
          <w:szCs w:val="28"/>
        </w:rPr>
        <w:t>联系地址：大荔县</w:t>
      </w:r>
      <w:proofErr w:type="gramStart"/>
      <w:r>
        <w:rPr>
          <w:rFonts w:ascii="仿宋_GB2312" w:eastAsia="仿宋_GB2312" w:hint="eastAsia"/>
          <w:b w:val="0"/>
          <w:sz w:val="28"/>
          <w:szCs w:val="28"/>
        </w:rPr>
        <w:t>东库道3号</w:t>
      </w:r>
      <w:proofErr w:type="gramEnd"/>
    </w:p>
    <w:p w:rsidR="00C66C54" w:rsidRDefault="00C66C54" w:rsidP="00C66C54">
      <w:pPr>
        <w:spacing w:line="460" w:lineRule="exact"/>
        <w:ind w:firstLineChars="200" w:firstLine="560"/>
        <w:rPr>
          <w:rFonts w:ascii="仿宋_GB2312" w:eastAsia="仿宋_GB2312" w:hint="eastAsia"/>
          <w:b w:val="0"/>
          <w:sz w:val="28"/>
          <w:szCs w:val="28"/>
        </w:rPr>
      </w:pPr>
      <w:r>
        <w:rPr>
          <w:rFonts w:ascii="仿宋_GB2312" w:eastAsia="仿宋_GB2312" w:hint="eastAsia"/>
          <w:b w:val="0"/>
          <w:sz w:val="28"/>
          <w:szCs w:val="28"/>
        </w:rPr>
        <w:t>联系电话：19891398878</w:t>
      </w:r>
    </w:p>
    <w:p w:rsidR="00C66C54" w:rsidRDefault="00C66C54" w:rsidP="00C66C54">
      <w:pPr>
        <w:spacing w:line="460" w:lineRule="exact"/>
        <w:ind w:firstLineChars="200" w:firstLine="560"/>
        <w:rPr>
          <w:rFonts w:ascii="仿宋_GB2312" w:eastAsia="仿宋_GB2312" w:hint="eastAsia"/>
          <w:b w:val="0"/>
          <w:sz w:val="28"/>
          <w:szCs w:val="28"/>
        </w:rPr>
      </w:pPr>
      <w:r>
        <w:rPr>
          <w:rFonts w:ascii="仿宋_GB2312" w:eastAsia="仿宋_GB2312" w:hint="eastAsia"/>
          <w:b w:val="0"/>
          <w:sz w:val="28"/>
          <w:szCs w:val="28"/>
        </w:rPr>
        <w:t>2.项目联系方式</w:t>
      </w:r>
    </w:p>
    <w:p w:rsidR="00C66C54" w:rsidRDefault="00C66C54" w:rsidP="00C66C54">
      <w:pPr>
        <w:spacing w:line="460" w:lineRule="exact"/>
        <w:ind w:firstLineChars="200" w:firstLine="560"/>
        <w:rPr>
          <w:rFonts w:ascii="仿宋_GB2312" w:eastAsia="仿宋_GB2312" w:hint="eastAsia"/>
          <w:b w:val="0"/>
          <w:sz w:val="28"/>
          <w:szCs w:val="28"/>
        </w:rPr>
      </w:pPr>
      <w:r>
        <w:rPr>
          <w:rFonts w:ascii="仿宋_GB2312" w:eastAsia="仿宋_GB2312" w:hint="eastAsia"/>
          <w:b w:val="0"/>
          <w:sz w:val="28"/>
          <w:szCs w:val="28"/>
        </w:rPr>
        <w:t>项目联系人：张先生</w:t>
      </w:r>
    </w:p>
    <w:p w:rsidR="00C66C54" w:rsidRDefault="00C66C54" w:rsidP="00C66C54">
      <w:pPr>
        <w:spacing w:line="460" w:lineRule="exact"/>
        <w:ind w:firstLineChars="200" w:firstLine="560"/>
        <w:rPr>
          <w:rFonts w:ascii="仿宋_GB2312" w:eastAsia="仿宋_GB2312" w:hint="eastAsia"/>
          <w:b w:val="0"/>
          <w:sz w:val="28"/>
          <w:szCs w:val="28"/>
        </w:rPr>
      </w:pPr>
      <w:r>
        <w:rPr>
          <w:rFonts w:ascii="仿宋_GB2312" w:eastAsia="仿宋_GB2312" w:hint="eastAsia"/>
          <w:b w:val="0"/>
          <w:sz w:val="28"/>
          <w:szCs w:val="28"/>
        </w:rPr>
        <w:t>电 话：0913-3</w:t>
      </w:r>
      <w:r>
        <w:rPr>
          <w:rFonts w:ascii="仿宋_GB2312" w:eastAsia="仿宋_GB2312" w:hint="eastAsia"/>
          <w:b w:val="0"/>
          <w:sz w:val="28"/>
          <w:szCs w:val="28"/>
        </w:rPr>
        <w:t>2</w:t>
      </w:r>
      <w:r>
        <w:rPr>
          <w:rFonts w:ascii="仿宋_GB2312" w:eastAsia="仿宋_GB2312" w:hint="eastAsia"/>
          <w:b w:val="0"/>
          <w:sz w:val="28"/>
          <w:szCs w:val="28"/>
        </w:rPr>
        <w:t>56359</w:t>
      </w:r>
    </w:p>
    <w:p w:rsidR="00C66C54" w:rsidRDefault="00C66C54" w:rsidP="00C66C54">
      <w:pPr>
        <w:spacing w:line="460" w:lineRule="exact"/>
        <w:ind w:firstLineChars="200" w:firstLine="560"/>
        <w:rPr>
          <w:rFonts w:ascii="仿宋_GB2312" w:eastAsia="仿宋_GB2312" w:hint="eastAsia"/>
          <w:b w:val="0"/>
          <w:sz w:val="28"/>
          <w:szCs w:val="28"/>
        </w:rPr>
      </w:pPr>
      <w:r>
        <w:rPr>
          <w:rFonts w:ascii="仿宋_GB2312" w:eastAsia="仿宋_GB2312" w:hint="eastAsia"/>
          <w:b w:val="0"/>
          <w:sz w:val="28"/>
          <w:szCs w:val="28"/>
        </w:rPr>
        <w:t>传 真：0913-3256359</w:t>
      </w:r>
    </w:p>
    <w:p w:rsidR="00C66C54" w:rsidRDefault="00C66C54" w:rsidP="00C66C54">
      <w:pPr>
        <w:spacing w:line="460" w:lineRule="exact"/>
        <w:ind w:firstLineChars="200" w:firstLine="560"/>
        <w:rPr>
          <w:rFonts w:ascii="仿宋_GB2312" w:eastAsia="仿宋_GB2312" w:hint="eastAsia"/>
          <w:b w:val="0"/>
          <w:sz w:val="28"/>
          <w:szCs w:val="28"/>
        </w:rPr>
      </w:pPr>
      <w:r>
        <w:rPr>
          <w:rFonts w:ascii="仿宋_GB2312" w:eastAsia="仿宋_GB2312" w:hint="eastAsia"/>
          <w:b w:val="0"/>
          <w:sz w:val="28"/>
          <w:szCs w:val="28"/>
        </w:rPr>
        <w:t>3.集中采购机构信息</w:t>
      </w:r>
    </w:p>
    <w:p w:rsidR="00C66C54" w:rsidRDefault="00C66C54" w:rsidP="00C66C54">
      <w:pPr>
        <w:spacing w:line="460" w:lineRule="exact"/>
        <w:ind w:firstLineChars="200" w:firstLine="560"/>
        <w:rPr>
          <w:rFonts w:ascii="仿宋_GB2312" w:eastAsia="仿宋_GB2312" w:hint="eastAsia"/>
          <w:b w:val="0"/>
          <w:sz w:val="28"/>
          <w:szCs w:val="28"/>
        </w:rPr>
      </w:pPr>
      <w:r>
        <w:rPr>
          <w:rFonts w:ascii="仿宋_GB2312" w:eastAsia="仿宋_GB2312" w:hint="eastAsia"/>
          <w:b w:val="0"/>
          <w:sz w:val="28"/>
          <w:szCs w:val="28"/>
        </w:rPr>
        <w:t>名    称：大荔县政府采购中心</w:t>
      </w:r>
    </w:p>
    <w:p w:rsidR="00C66C54" w:rsidRDefault="00C66C54" w:rsidP="00C66C54">
      <w:pPr>
        <w:spacing w:line="460" w:lineRule="exact"/>
        <w:ind w:firstLineChars="200" w:firstLine="560"/>
        <w:rPr>
          <w:rFonts w:ascii="仿宋_GB2312" w:eastAsia="仿宋_GB2312" w:hint="eastAsia"/>
          <w:b w:val="0"/>
          <w:sz w:val="28"/>
          <w:szCs w:val="28"/>
        </w:rPr>
      </w:pPr>
      <w:r>
        <w:rPr>
          <w:rFonts w:ascii="仿宋_GB2312" w:eastAsia="仿宋_GB2312" w:hint="eastAsia"/>
          <w:b w:val="0"/>
          <w:sz w:val="28"/>
          <w:szCs w:val="28"/>
        </w:rPr>
        <w:t>联系地址：大荔县西城街道</w:t>
      </w:r>
      <w:proofErr w:type="gramStart"/>
      <w:r>
        <w:rPr>
          <w:rFonts w:ascii="仿宋_GB2312" w:eastAsia="仿宋_GB2312" w:hint="eastAsia"/>
          <w:b w:val="0"/>
          <w:sz w:val="28"/>
          <w:szCs w:val="28"/>
        </w:rPr>
        <w:t>洛</w:t>
      </w:r>
      <w:proofErr w:type="gramEnd"/>
      <w:r>
        <w:rPr>
          <w:rFonts w:ascii="仿宋_GB2312" w:eastAsia="仿宋_GB2312" w:hint="eastAsia"/>
          <w:b w:val="0"/>
          <w:sz w:val="28"/>
          <w:szCs w:val="28"/>
        </w:rPr>
        <w:t>滨大道西段（财政局705室）</w:t>
      </w:r>
    </w:p>
    <w:p w:rsidR="00C66C54" w:rsidRDefault="00C66C54" w:rsidP="00C66C54">
      <w:pPr>
        <w:spacing w:line="460" w:lineRule="exact"/>
        <w:rPr>
          <w:rFonts w:ascii="仿宋_GB2312" w:eastAsia="仿宋_GB2312" w:hint="eastAsia"/>
          <w:b w:val="0"/>
          <w:sz w:val="28"/>
          <w:szCs w:val="28"/>
        </w:rPr>
      </w:pPr>
    </w:p>
    <w:p w:rsidR="00C66C54" w:rsidRDefault="00C66C54" w:rsidP="00C66C54">
      <w:pPr>
        <w:spacing w:line="460" w:lineRule="exact"/>
        <w:rPr>
          <w:rFonts w:ascii="仿宋_GB2312" w:eastAsia="仿宋_GB2312" w:hint="eastAsia"/>
          <w:b w:val="0"/>
          <w:sz w:val="28"/>
          <w:szCs w:val="28"/>
        </w:rPr>
      </w:pPr>
    </w:p>
    <w:p w:rsidR="00C66C54" w:rsidRDefault="00C66C54" w:rsidP="00C66C54">
      <w:pPr>
        <w:spacing w:line="460" w:lineRule="exact"/>
        <w:ind w:firstLineChars="1700" w:firstLine="4760"/>
        <w:rPr>
          <w:rFonts w:ascii="仿宋_GB2312" w:eastAsia="仿宋_GB2312" w:hint="eastAsia"/>
          <w:b w:val="0"/>
          <w:sz w:val="28"/>
          <w:szCs w:val="28"/>
        </w:rPr>
      </w:pPr>
      <w:r>
        <w:rPr>
          <w:rFonts w:ascii="仿宋_GB2312" w:eastAsia="仿宋_GB2312" w:hint="eastAsia"/>
          <w:b w:val="0"/>
          <w:sz w:val="28"/>
          <w:szCs w:val="28"/>
        </w:rPr>
        <w:t>大荔县政府采购中心</w:t>
      </w:r>
    </w:p>
    <w:p w:rsidR="00C66C54" w:rsidRDefault="00C66C54" w:rsidP="00C66C54">
      <w:pPr>
        <w:spacing w:line="460" w:lineRule="exact"/>
        <w:rPr>
          <w:rFonts w:ascii="仿宋_GB2312" w:eastAsia="仿宋_GB2312" w:hint="eastAsia"/>
          <w:b w:val="0"/>
          <w:bCs w:val="0"/>
          <w:sz w:val="28"/>
          <w:szCs w:val="28"/>
        </w:rPr>
      </w:pPr>
      <w:r>
        <w:rPr>
          <w:rFonts w:ascii="仿宋_GB2312" w:eastAsia="仿宋_GB2312" w:hint="eastAsia"/>
          <w:b w:val="0"/>
          <w:bCs w:val="0"/>
          <w:sz w:val="28"/>
          <w:szCs w:val="28"/>
        </w:rPr>
        <w:t xml:space="preserve">                                   2022年9月 4日</w:t>
      </w:r>
    </w:p>
    <w:p w:rsidR="00C66C54" w:rsidRDefault="00C66C54" w:rsidP="00C66C54">
      <w:pPr>
        <w:rPr>
          <w:rFonts w:hint="eastAsia"/>
        </w:rPr>
      </w:pPr>
    </w:p>
    <w:p w:rsidR="000610EB" w:rsidRPr="00C66C54" w:rsidRDefault="000610EB"/>
    <w:sectPr w:rsidR="000610EB" w:rsidRPr="00C66C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C54"/>
    <w:rsid w:val="000610EB"/>
    <w:rsid w:val="00C66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C54"/>
    <w:pPr>
      <w:widowControl w:val="0"/>
      <w:jc w:val="both"/>
    </w:pPr>
    <w:rPr>
      <w:rFonts w:ascii="宋体" w:eastAsia="宋体" w:hAnsi="宋体" w:cs="宋体"/>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C54"/>
    <w:pPr>
      <w:widowControl w:val="0"/>
      <w:jc w:val="both"/>
    </w:pPr>
    <w:rPr>
      <w:rFonts w:ascii="宋体" w:eastAsia="宋体" w:hAnsi="宋体" w:cs="宋体"/>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55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272</Words>
  <Characters>1557</Characters>
  <Application>Microsoft Office Word</Application>
  <DocSecurity>0</DocSecurity>
  <Lines>12</Lines>
  <Paragraphs>3</Paragraphs>
  <ScaleCrop>false</ScaleCrop>
  <Company>微软中国</Company>
  <LinksUpToDate>false</LinksUpToDate>
  <CharactersWithSpaces>1826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2022-08-31T09:11:00Z</dcterms:created>
  <dcterms:modified xsi:type="dcterms:W3CDTF">2022-08-31T09:13:00Z</dcterms:modified>
</cp:coreProperties>
</file>