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482" w:firstLineChars="200"/>
        <w:jc w:val="left"/>
        <w:textAlignment w:val="auto"/>
        <w:rPr>
          <w:rFonts w:hint="eastAsia" w:ascii="宋体" w:hAnsi="宋体" w:cs="宋体"/>
          <w:b w:val="0"/>
          <w:bCs w:val="0"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highlight w:val="none"/>
          <w:lang w:eastAsia="zh-CN"/>
        </w:rPr>
        <w:t>榆林市第二强制隔离戒毒所关于采购太阳能热水系统货物项目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lang w:val="en-US" w:eastAsia="zh-CN"/>
        </w:rPr>
        <w:t>采购需求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>:</w:t>
      </w:r>
      <w:bookmarkStart w:id="0" w:name="_GoBack"/>
      <w:bookmarkEnd w:id="0"/>
    </w:p>
    <w:tbl>
      <w:tblPr>
        <w:tblStyle w:val="6"/>
        <w:tblW w:w="94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0"/>
        <w:gridCol w:w="1685"/>
        <w:gridCol w:w="1972"/>
        <w:gridCol w:w="809"/>
        <w:gridCol w:w="1499"/>
        <w:gridCol w:w="1290"/>
        <w:gridCol w:w="12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tblHeader/>
        </w:trPr>
        <w:tc>
          <w:tcPr>
            <w:tcW w:w="9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目号</w:t>
            </w:r>
          </w:p>
        </w:tc>
        <w:tc>
          <w:tcPr>
            <w:tcW w:w="168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品目名称</w:t>
            </w:r>
          </w:p>
        </w:tc>
        <w:tc>
          <w:tcPr>
            <w:tcW w:w="197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采购标的</w:t>
            </w:r>
          </w:p>
        </w:tc>
        <w:tc>
          <w:tcPr>
            <w:tcW w:w="8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数量（单位）</w:t>
            </w:r>
          </w:p>
        </w:tc>
        <w:tc>
          <w:tcPr>
            <w:tcW w:w="14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技术规格、参数及要求</w:t>
            </w:r>
          </w:p>
        </w:tc>
        <w:tc>
          <w:tcPr>
            <w:tcW w:w="12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品目预算(元)</w:t>
            </w:r>
          </w:p>
        </w:tc>
        <w:tc>
          <w:tcPr>
            <w:tcW w:w="12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最高限价(元)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9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1-1</w:t>
            </w:r>
          </w:p>
        </w:tc>
        <w:tc>
          <w:tcPr>
            <w:tcW w:w="168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热水器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bidi w:val="0"/>
              <w:jc w:val="center"/>
              <w:rPr>
                <w:rFonts w:hint="default" w:ascii="宋体" w:hAnsi="宋体" w:eastAsia="宋体" w:cs="宋体"/>
                <w:lang w:val="en-US"/>
              </w:rPr>
            </w:pPr>
            <w:r>
              <w:rPr>
                <w:rFonts w:hint="default" w:ascii="宋体" w:hAnsi="宋体" w:eastAsia="宋体" w:cs="宋体"/>
                <w:lang w:val="en-US"/>
              </w:rPr>
              <w:t>热水器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1(项)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740000.00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740000.00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206255"/>
    <w:multiLevelType w:val="singleLevel"/>
    <w:tmpl w:val="75206255"/>
    <w:lvl w:ilvl="0" w:tentative="0">
      <w:start w:val="1"/>
      <w:numFmt w:val="decimal"/>
      <w:pStyle w:val="5"/>
      <w:lvlText w:val="%1."/>
      <w:lvlJc w:val="left"/>
      <w:pPr>
        <w:widowControl/>
        <w:tabs>
          <w:tab w:val="left" w:pos="2040"/>
        </w:tabs>
        <w:ind w:left="2040" w:hanging="360"/>
        <w:textAlignment w:val="baseline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0MTVkZDZmYjhmNTZkZDU0ZGRkZGQyODc0MzJiZjAifQ=="/>
  </w:docVars>
  <w:rsids>
    <w:rsidRoot w:val="6DF72AE7"/>
    <w:rsid w:val="6DF7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next w:val="4"/>
    <w:qFormat/>
    <w:uiPriority w:val="0"/>
    <w:pPr>
      <w:spacing w:line="500" w:lineRule="exact"/>
      <w:ind w:firstLine="567" w:firstLineChars="200"/>
      <w:jc w:val="both"/>
      <w:textAlignment w:val="baseline"/>
    </w:pPr>
    <w:rPr>
      <w:rFonts w:ascii="新宋体" w:hAnsi="新宋体" w:eastAsia="仿宋_GB2312"/>
      <w:kern w:val="2"/>
      <w:sz w:val="28"/>
      <w:szCs w:val="28"/>
      <w:lang w:val="en-US" w:eastAsia="zh-CN" w:bidi="ar-SA"/>
    </w:rPr>
  </w:style>
  <w:style w:type="paragraph" w:customStyle="1" w:styleId="3">
    <w:name w:val="BodyTextIndent"/>
    <w:basedOn w:val="1"/>
    <w:next w:val="1"/>
    <w:qFormat/>
    <w:uiPriority w:val="0"/>
    <w:pPr>
      <w:spacing w:line="500" w:lineRule="exact"/>
      <w:ind w:firstLine="440" w:firstLineChars="200"/>
      <w:jc w:val="both"/>
      <w:textAlignment w:val="baseline"/>
    </w:pPr>
    <w:rPr>
      <w:rFonts w:ascii="新宋体" w:hAnsi="新宋体"/>
      <w:kern w:val="2"/>
      <w:sz w:val="22"/>
      <w:szCs w:val="24"/>
      <w:lang w:val="en-US" w:eastAsia="zh-CN" w:bidi="ar-SA"/>
    </w:rPr>
  </w:style>
  <w:style w:type="paragraph" w:customStyle="1" w:styleId="4">
    <w:name w:val="PlainText"/>
    <w:basedOn w:val="1"/>
    <w:next w:val="5"/>
    <w:qFormat/>
    <w:uiPriority w:val="0"/>
    <w:pPr>
      <w:jc w:val="both"/>
      <w:textAlignment w:val="baseline"/>
    </w:pPr>
    <w:rPr>
      <w:rFonts w:ascii="宋体" w:hAnsi="Courier New"/>
      <w:kern w:val="2"/>
      <w:sz w:val="20"/>
      <w:szCs w:val="20"/>
      <w:lang w:val="en-US" w:eastAsia="zh-CN" w:bidi="ar-SA"/>
    </w:rPr>
  </w:style>
  <w:style w:type="paragraph" w:customStyle="1" w:styleId="5">
    <w:name w:val="ListNumber5"/>
    <w:basedOn w:val="1"/>
    <w:qFormat/>
    <w:uiPriority w:val="0"/>
    <w:pPr>
      <w:numPr>
        <w:ilvl w:val="0"/>
        <w:numId w:val="1"/>
      </w:numPr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2022-11-04T04:30:00Z</dcterms:created>
  <dc:creator>丫丫 ¹⁵⁸⁹¹²²⁴⁷¹⁵</dc:creator>
  <cp:lastModifiedBy>丫丫 ¹⁵⁸⁹¹²²⁴⁷¹⁵</cp:lastModifiedBy>
  <dcterms:modified xsi:type="dcterms:W3CDTF">2022-11-04T04:31:03Z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38D0CA3D5BDE4D8FBD1849A38E844FF9</vt:lpwstr>
  </property>
</Properties>
</file>