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697" w:rsidRDefault="00623697" w:rsidP="00623697">
      <w:pPr>
        <w:snapToGrid w:val="0"/>
        <w:spacing w:line="500" w:lineRule="exact"/>
        <w:ind w:firstLineChars="200" w:firstLine="643"/>
        <w:jc w:val="center"/>
        <w:rPr>
          <w:rFonts w:ascii="仿宋" w:eastAsia="仿宋" w:hAnsi="仿宋" w:cs="仿宋" w:hint="eastAsia"/>
          <w:sz w:val="30"/>
          <w:szCs w:val="30"/>
        </w:rPr>
      </w:pPr>
      <w:bookmarkStart w:id="0" w:name="_Toc48834177"/>
      <w:bookmarkStart w:id="1" w:name="_Toc48834545"/>
      <w:bookmarkStart w:id="2" w:name="_Toc20365"/>
      <w:bookmarkStart w:id="3" w:name="_Toc48834304"/>
      <w:bookmarkStart w:id="4" w:name="_Toc48834107"/>
      <w:bookmarkStart w:id="5" w:name="_Toc14082138"/>
      <w:bookmarkStart w:id="6" w:name="_Toc48834466"/>
      <w:r>
        <w:rPr>
          <w:rFonts w:ascii="仿宋" w:eastAsia="仿宋" w:hAnsi="仿宋" w:cs="Times New Roman"/>
          <w:b/>
          <w:sz w:val="32"/>
          <w:szCs w:val="32"/>
        </w:rPr>
        <w:t>招标内容及采购</w:t>
      </w:r>
      <w:r>
        <w:rPr>
          <w:rFonts w:ascii="仿宋" w:eastAsia="仿宋" w:hAnsi="仿宋" w:cs="Times New Roman" w:hint="eastAsia"/>
          <w:b/>
          <w:sz w:val="32"/>
          <w:szCs w:val="32"/>
        </w:rPr>
        <w:t>需</w:t>
      </w:r>
      <w:r>
        <w:rPr>
          <w:rFonts w:ascii="仿宋" w:eastAsia="仿宋" w:hAnsi="仿宋" w:cs="Times New Roman"/>
          <w:b/>
          <w:sz w:val="32"/>
          <w:szCs w:val="32"/>
        </w:rPr>
        <w:t>求</w:t>
      </w:r>
    </w:p>
    <w:p w:rsidR="00623697" w:rsidRDefault="00623697" w:rsidP="00623697">
      <w:pPr>
        <w:spacing w:line="500" w:lineRule="exact"/>
        <w:ind w:firstLineChars="200" w:firstLine="560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本次采购项目为物业服务采购项目，投标人必须对本项目进行整体响应，只对其中一部分内容进行的响应都被视为无效响应。投标报价应遵守《中华人民共和国价格法》，投标人不得以低于成本的报价参与投标。</w:t>
      </w:r>
    </w:p>
    <w:bookmarkEnd w:id="0"/>
    <w:bookmarkEnd w:id="1"/>
    <w:bookmarkEnd w:id="2"/>
    <w:bookmarkEnd w:id="3"/>
    <w:bookmarkEnd w:id="4"/>
    <w:bookmarkEnd w:id="5"/>
    <w:bookmarkEnd w:id="6"/>
    <w:p w:rsidR="00623697" w:rsidRDefault="00623697" w:rsidP="00623697">
      <w:pPr>
        <w:spacing w:line="500" w:lineRule="exact"/>
        <w:ind w:firstLineChars="200" w:firstLine="562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  <w:b/>
          <w:bCs/>
        </w:rPr>
        <w:t>一、采购需求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榆林市工人文化宫总建筑面积13523.69㎡，委托管理物业服务类型：保洁服务、餐饮服务、会议接待服务、秩序维护服务、维修服务、绿化养护服务。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（一）保洁服务岗位职责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1、卫生保洁服务范围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（1）主楼及附楼内所有楼道（包括楼梯、楼梯扶手）、走廊、卫生间、大小会议室、接待室活动室、大厅。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（2）剧场包括地面、墙面、座椅、装饰物等。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（3）外围包括路面及停车区。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2、卫生保洁服务标准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（1）楼道、走廊：每工作日职工上班以前，应使地面干净、光亮、无纸屑、杂物、烟头、积水、垃圾桶清洁等。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（2）楼梯扶拦、设施：表面无灰尘污垢、清洁光亮，不锈钢无手印、污印。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（3）卫生间：每天清洗4次，洗手台表面整洁，卫生间内光洁无水、无异味、内壁无污染。每星期或每半月定期消毒一次。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（4）会议室：应随时保持地面干净、光亮、无废纸、杂物、烟头等、桌椅保持整齐、整洁，表面无灰尘。每次会议前后应清洁一次。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lastRenderedPageBreak/>
        <w:t>（5）门厅：保持地面干净、光亮、无废纸、烟头、无痰， 巡视过程中发现情况要随时清理。大门玻璃摇每天抹尘一遍，确保视线范围内无污点、印迹及灰尘。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（6）院内、停车区：每工作日职工上班以前清理一次，应保持整洁、干净。由于受天气影响，如风、雨、雪等天气，造成的污染，及时清除干净。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（7）办公室：随时保持室内家具及物品的卫生干净。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（8）大厅：大理石地面打蜡，保持光亮，工作日中随时进行巡视，对有卫生污染的地方随时进行清洁。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3、办公区清扫保洁通用质量要求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1）办公区要三净三无：公共通道净（地面、楼梯、栏杆、墙面、办公室入口门）、对外办公区净（地面、墙面、柜台、对外公共服务设施）、公共卫生间净（地面、墙面、洁具及其他设施）。无垃圾、污物、无纸屑瓜果皮核、无污水顽渍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2）办公区保洁质量要求：一级保洁区内各种保洁对象见本色，全天巡回保洁，地面铺有地毯每周吸尘不少于三次，其他地面按要求冲洗每周至少三次，其他对象随时保持清洁。二级保洁区内各种保洁对象见本色，保洁作业一般于上班前后结束，对人流较大区域，要全天巡回保洁，各种路面及设施每周至少保洁一次。保洁区内摆放鲜花等植物、休息椅等间隙无积存垃圾和顽渍。墙面装饰画、装饰字或办公区内的雕塑应无明显污迹，并定期清洗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4、垃圾收集、清运标准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（1）垃圾收集容器无残缺、破损；定期杀蛆灭蝇，完好率不低</w:t>
      </w:r>
      <w:r>
        <w:rPr>
          <w:rFonts w:ascii="仿宋" w:eastAsia="仿宋" w:hAnsi="仿宋" w:cs="Times New Roman" w:hint="eastAsia"/>
          <w:sz w:val="28"/>
          <w:szCs w:val="28"/>
        </w:rPr>
        <w:lastRenderedPageBreak/>
        <w:t>于90%；封闭性好，外体干净；必须定位设置，摆放整齐； 设置点及周围保持清洁，无散落、存留垃圾和污水。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2）垃圾站（点）应整洁，内外无散落垃圾和污水，无恶臭、基本无蝇，蚊蝇滋生季节，应及时消毒、喷洒灭蚊蝇药物。垃圾全部实行容器收集，实行袋装和分类收集，一级保洁区内的垃圾应随时清运出去，其他保洁区内的垃圾定时清运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（3）清运垃圾应及时，不遗漏，不得堆放在办公区内。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（4）垃圾收集作业完成后，应及时清理场地，将垃圾容器复位，垃圾按规定直接运送到指定地点。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5、公共卫生间保洁质量标准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（1）公共卫生间保洁要“五净五无”：地面净，便池净， 蹲位净，棚、墙、窗净；无尿碱，无蝇，无蛆，无异味，卫生间设施齐全无损坏。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（2）公共卫生间应保持整洁，无纸片、烟蒂、粪迹，洗手盆、便槽（斗）和管道应无破损和堵塞，墙壁应无剥落。墙壁、隔板无乱贴、乱画，无积发、污物、蛛网。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（3）便槽（斗）无积粪，污水锈、尿垢、垃圾，基本无臭， 管道畅通。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6、对外办公区保洁质量标准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（1）对外办公区保洁要“四净四无”：地面净，棚、墙、窗净，柜台净、公共服务设施净；无碎纸屑，无蝇，无异味，服务设施齐全无损坏。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（2）对外办公区应保持整洁，无纸片、烟蒂、水渍积液， 墙壁</w:t>
      </w:r>
      <w:r>
        <w:rPr>
          <w:rFonts w:ascii="仿宋" w:eastAsia="仿宋" w:hAnsi="仿宋" w:cs="Times New Roman" w:hint="eastAsia"/>
          <w:sz w:val="28"/>
          <w:szCs w:val="28"/>
        </w:rPr>
        <w:lastRenderedPageBreak/>
        <w:t>应无剥落。墙壁、隔板、服务设施无乱贴、乱画。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（3）对外办公区内照明灯具、服务设施设备等应完好，无积灰、污物。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7、完成办公室临时交付的其他任务。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（二）厨师服务岗位职责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1、认真遵守各项工作制度和工作纪律，服从工作安排，负责各种饭菜的加工制作，保证食品质量。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2、严格遵守作息时间，不擅离职守，不脱岗，不窜岗，保证食堂按时开餐。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3、按质、按量、按时烹制饭菜，做到饭菜可口，保热保鲜。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4、遵守安全操作规程，正确使用操作工具，合理利用原材料，节约水、电、气。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5、操作中发现问题应及时汇报；①食品质量不符合要求； ②上道工序不符合要求；③操作的设备有异常现象。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6、严格执行《食品卫生法》，搞好厨房、餐厅卫生，保证不让员工吃有异味的食品，保证无过期变质食品，防止食物中毒现象。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7、厨师上岗必须持经年检健康证，工服穿戴整齐，厨房内不得吸烟，未经许可不准另搞标准开小灶。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8、服从调动，维护好厨房灶具、设备，协助员工餐厅服务员作好餐前餐后各项工作。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9、服务周到，礼貌待人，做到领导与职工一样，生人与熟人一样，自己与大家一样。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（三）面点/帮厨岗位职责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lastRenderedPageBreak/>
        <w:t>1、帮厨人员须在指定时间内到达餐厅，听从厨师安排做好洗菜、配菜，协助厨师对食堂的管理工作。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2、协助厨师完成职工食堂各餐的烹制工作，保证食品安全卫生，无过期变质食品。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3、供餐时负责饭、菜的及时添加；做好餐厅的清洁卫生（尤其是餐桌的及时清理）；供餐完毕后对餐厅地面、桌面进行卫生清理、清洁。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4、保证员工工作餐的及时供应。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5、负责厨房餐厅卫生清理工作，厨房灶台、砧板台面、冷藏柜、水池、窗台、灶具等无灰尘、无水渍。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6、严格按操作规程使用各配套设施做到节能降耗。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（四）物管员岗位职责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1、礼貌、行动合乎情理。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2、保持个人清洁卫生，注意个人形象。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3、工作守时，有时间观念。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4、服从管理,绝对听从管理人员的工作安排。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5、按实际需要做好会前/餐前准备工作,摆好台面其他用具。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6、做好会议室/包间的保洁工作，并时常保持会议室/包间环境及各项用具之整洁,使其符合卫生规定标准。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7、对会议/餐饮接待饮品应有深切的了解,遵照单位的营业方针计划,按照规定的标准为顾客服务，做好服务工作。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8、顾客离别后,应尽快清理,并重新摆好台面。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9、遇到客人有意见或投诉时,如不能解决,应该立即报告给项目</w:t>
      </w:r>
      <w:r>
        <w:rPr>
          <w:rFonts w:ascii="仿宋" w:eastAsia="仿宋" w:hAnsi="仿宋" w:cs="Times New Roman" w:hint="eastAsia"/>
          <w:sz w:val="28"/>
          <w:szCs w:val="28"/>
        </w:rPr>
        <w:lastRenderedPageBreak/>
        <w:t>经理；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10、关心同事，乐于助人，具有合作、团体精神，为达到共同的目标，最大限度地发挥自己的作用。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11、与管理者、同事和宾客建立良好的关系，努力保持安全、有效、成功的服务 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12、服从领导安排，做好会议接待工作。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（五）安保服务岗位职责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1、认真遵守各项工作制度和工作纪律，24小时坚守工作岗位。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2、值班人员工作时着装要着统一制式，并要整洁。说话和气、礼貌待人，根据工作制度办事。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3、禁止小商贩等社会闲杂人员进入单位院内，保证单位门口安静和工作秩序的正常运行。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4、禁止与本单位工作无关的机动车辆进入院内。外来人员进院内必须出示相关证件并进行登记。如外来人员无法出示证件，门卫人员必须事先电话询问寻访工作人员，征得工作人员同意后方可进入。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5、严禁擅自离岗、脱岗，当班时间如因玩忽职守，给本单位造成不良影响和损失或人为造成事故的，工作人员应承担相应的责任。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6、制定紧急事故处理预案，按消防要求组织周期性进行训练；对紧急事故做出快速、正确的反应；尽可能减少破坏和损失程度；按照委托方要求恢复生活秩序，如：帮助恢复电力供应、抢救财产等。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7、有较为完善的车辆管理制度；负责进入院内车辆的停放和进出调度工作；发现车辆未上锁及乱停乱放进行忠告或纠正， 发现偷盗车辆、破坏交通设施等现象及时制止。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lastRenderedPageBreak/>
        <w:t>8、加强工作责任心，提高警惕。值夜班的人员要不定时进行巡逻，发现可疑情况要及时排查、及时处理，并在第一时间内报告每日值班人员。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9、完成办公室交办的其他工作任务。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（六）维修服务岗位职责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1、服务内容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（1）认真遵守各项工作制度和工作纪律。服从工作安排， 按时保质完成交办的各项工作任务。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（2）坚守岗位，尽职尽责。加强水、暖、电、通讯等设备、设施的管理。涉及水、暖、电等设备发生故障时，应及时修理不过夜，保证各项设备的正常运行。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（3）坚持早、晚巡视制度，对水、暖、电等设施进行经常性检查，主动发现问题，并做好记录。注意收集、保管好各类设备、设施相关资料的保管工作。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（4）严格遵守水暖电工操作规程，规范操作。妥善保管使用好维修工具、仪器、配件等，不得随意带出分行机关外。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（5）冬季采暖期，应24小时坚守工作岗位，确保供暖区及时供暖，避免发生漏水、管道破裂等故障。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（6）完成办公室交办的其他工作任务。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2、服务标准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（1）巡检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①每年年底或年初对房屋共用部位、设施设备、道路、绿地等进行全面检查1次；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lastRenderedPageBreak/>
        <w:t>②每半年检查巡视1次房屋主体结构，发现质量问题及时向委托方报告与建议；根据委托方的要求，组织维修工作；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③在冬、雨季和天气异常时安排组织房屋设施巡视，对质量较差，易出问题的部位重点检查；每半年检查清除1次屋面、檐沟内落叶杂物树叶等，疏通雨水口、落水管等；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④每两日巡视1次办公楼门、楼梯间通道部位以及其它共用部位的门窗、玻璃、灯等；每年秋季对共用部位门窗做专项检修1次。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（2）给排水系统及其配套设施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①给水设施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保持泵房清洁卫生，良好的通风、照明和采暖，地面排水畅通，保持水泵能正常运行；每月检查1次消防泵及管道阀门，使之处于完好和正常开启状态；每年对水泵机组清洁保养1次；填写水泵运行记录，建档备查；定期维护保养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②排水设施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楼面落水管落水口等保持完好，开裂、破损等及时更换，定期检查；每月清扫1次排水明沟内的泥沙、纸屑等垃圾，拔出沟内生长的杂草；无杂草，排水畅通，无积水；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③弱电系统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操作人员受过专业培训，持证上岗；工作时认真负责，精神集中，对异常情况能及时识别；发现异常，及时处理；有切实可行的维修保养计划；保养、检修及时；对相关设备、设施定期进行调试，使系统处于最佳工作状态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lastRenderedPageBreak/>
        <w:t>（七）绿化养护与管理岗位职责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1、草坪成活率在90％以上，生长正常；整块草地无明显杂草，基本无病虫害；绿地整洁，无堆物堆料、搭棚、侵占等现象；设施基本完好，无明显人为损坏,对违法行为能及时发现和处理； 绿化生产垃圾能及时清运；根据草坪种类、季节、生长周期、天气、土质等情况实施淋水、施肥、修剪和灭虫。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、树木生长长势较好，树冠基本完整，没有死树和枯枝死杈；枝干无明显的机械损伤，叶色、叶片大小、厚度正常，乔木无过长杂草、杂物；管理期间树林基本无钉栓、捆绑现象；绿篱生长造型正常，整形修剪表面平整，棱角线条基本统一收齐，叶色正常，修剪及时。</w:t>
      </w:r>
    </w:p>
    <w:p w:rsidR="00623697" w:rsidRDefault="00623697" w:rsidP="00623697">
      <w:pPr>
        <w:pStyle w:val="a4"/>
        <w:widowControl w:val="0"/>
        <w:spacing w:line="6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3、花坛中花卉长势良好，较好体现花坛设计要求；在花坛开花期间，每周剪残枝、花5～7次，保持清晰的图案和适宜的高度；叶色、大小正常，无非正常落叶、黄叶。</w:t>
      </w:r>
    </w:p>
    <w:p w:rsidR="00623697" w:rsidRDefault="00623697" w:rsidP="00623697">
      <w:pPr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二、人员配置及基本要求</w:t>
      </w:r>
    </w:p>
    <w:tbl>
      <w:tblPr>
        <w:tblW w:w="91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77"/>
        <w:gridCol w:w="1305"/>
        <w:gridCol w:w="1350"/>
        <w:gridCol w:w="5040"/>
        <w:gridCol w:w="696"/>
      </w:tblGrid>
      <w:tr w:rsidR="00623697" w:rsidTr="005E3211">
        <w:trPr>
          <w:trHeight w:val="790"/>
          <w:jc w:val="center"/>
        </w:trPr>
        <w:tc>
          <w:tcPr>
            <w:tcW w:w="777" w:type="dxa"/>
            <w:vAlign w:val="center"/>
          </w:tcPr>
          <w:p w:rsidR="00623697" w:rsidRDefault="00623697" w:rsidP="005E3211">
            <w:pPr>
              <w:pStyle w:val="TableParagraph"/>
              <w:spacing w:before="196" w:line="302" w:lineRule="auto"/>
              <w:ind w:right="10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1305" w:type="dxa"/>
            <w:vAlign w:val="center"/>
          </w:tcPr>
          <w:p w:rsidR="00623697" w:rsidRDefault="00623697" w:rsidP="005E3211">
            <w:pPr>
              <w:pStyle w:val="TableParagraph"/>
              <w:ind w:left="107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岗位</w:t>
            </w:r>
          </w:p>
        </w:tc>
        <w:tc>
          <w:tcPr>
            <w:tcW w:w="1350" w:type="dxa"/>
            <w:vAlign w:val="center"/>
          </w:tcPr>
          <w:p w:rsidR="00623697" w:rsidRDefault="00623697" w:rsidP="005E3211">
            <w:pPr>
              <w:pStyle w:val="TableParagraph"/>
              <w:spacing w:line="240" w:lineRule="exact"/>
              <w:ind w:left="331" w:right="316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人员配置</w:t>
            </w:r>
          </w:p>
          <w:p w:rsidR="00623697" w:rsidRDefault="00623697" w:rsidP="005E3211">
            <w:pPr>
              <w:pStyle w:val="TableParagraph"/>
              <w:spacing w:line="240" w:lineRule="exact"/>
              <w:ind w:left="191" w:right="179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（人）</w:t>
            </w:r>
          </w:p>
        </w:tc>
        <w:tc>
          <w:tcPr>
            <w:tcW w:w="5040" w:type="dxa"/>
            <w:vAlign w:val="center"/>
          </w:tcPr>
          <w:p w:rsidR="00623697" w:rsidRDefault="00623697" w:rsidP="005E3211">
            <w:pPr>
              <w:pStyle w:val="TableParagraph"/>
              <w:ind w:left="12" w:right="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人员要求</w:t>
            </w:r>
          </w:p>
        </w:tc>
        <w:tc>
          <w:tcPr>
            <w:tcW w:w="696" w:type="dxa"/>
            <w:vAlign w:val="center"/>
          </w:tcPr>
          <w:p w:rsidR="00623697" w:rsidRDefault="00623697" w:rsidP="005E3211">
            <w:pPr>
              <w:pStyle w:val="TableParagraph"/>
              <w:ind w:left="11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备注</w:t>
            </w:r>
          </w:p>
        </w:tc>
      </w:tr>
      <w:tr w:rsidR="00623697" w:rsidTr="005E3211">
        <w:trPr>
          <w:trHeight w:val="1288"/>
          <w:jc w:val="center"/>
        </w:trPr>
        <w:tc>
          <w:tcPr>
            <w:tcW w:w="777" w:type="dxa"/>
            <w:vAlign w:val="center"/>
          </w:tcPr>
          <w:p w:rsidR="00623697" w:rsidRDefault="00623697" w:rsidP="005E3211">
            <w:pPr>
              <w:pStyle w:val="TableParagraph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305" w:type="dxa"/>
            <w:vAlign w:val="center"/>
          </w:tcPr>
          <w:p w:rsidR="00623697" w:rsidRDefault="00623697" w:rsidP="005E3211">
            <w:pPr>
              <w:pStyle w:val="TableParagraph"/>
              <w:spacing w:before="1" w:line="304" w:lineRule="auto"/>
              <w:ind w:left="107" w:right="17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</w:t>
            </w:r>
          </w:p>
          <w:p w:rsidR="00623697" w:rsidRDefault="00623697" w:rsidP="005E3211">
            <w:pPr>
              <w:pStyle w:val="TableParagraph"/>
              <w:spacing w:before="1" w:line="304" w:lineRule="auto"/>
              <w:ind w:left="107" w:right="17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经理</w:t>
            </w:r>
          </w:p>
        </w:tc>
        <w:tc>
          <w:tcPr>
            <w:tcW w:w="1350" w:type="dxa"/>
            <w:vAlign w:val="center"/>
          </w:tcPr>
          <w:p w:rsidR="00623697" w:rsidRDefault="00623697" w:rsidP="005E3211">
            <w:pPr>
              <w:pStyle w:val="TableParagraph"/>
              <w:spacing w:before="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5040" w:type="dxa"/>
            <w:vAlign w:val="center"/>
          </w:tcPr>
          <w:p w:rsidR="00623697" w:rsidRDefault="00623697" w:rsidP="005E3211">
            <w:pPr>
              <w:pStyle w:val="TableParagraph"/>
              <w:spacing w:line="300" w:lineRule="exact"/>
              <w:ind w:left="88" w:right="1"/>
              <w:rPr>
                <w:rFonts w:cs="Times New Roman" w:hint="eastAsia"/>
                <w:sz w:val="32"/>
                <w:szCs w:val="32"/>
              </w:rPr>
            </w:pPr>
            <w:r>
              <w:rPr>
                <w:rFonts w:cs="Times New Roman" w:hint="eastAsia"/>
                <w:sz w:val="32"/>
                <w:szCs w:val="32"/>
              </w:rPr>
              <w:t>男女不限，45周岁以下；有三年从事物业管理经历，三年以上写字楼管理经验，知识面宽，专业职能熟练，有较强的组织管理能力、协调能力。</w:t>
            </w:r>
          </w:p>
        </w:tc>
        <w:tc>
          <w:tcPr>
            <w:tcW w:w="696" w:type="dxa"/>
            <w:vAlign w:val="center"/>
          </w:tcPr>
          <w:p w:rsidR="00623697" w:rsidRDefault="00623697" w:rsidP="005E3211">
            <w:pPr>
              <w:pStyle w:val="TableParagraph"/>
              <w:jc w:val="left"/>
              <w:rPr>
                <w:sz w:val="32"/>
                <w:szCs w:val="32"/>
              </w:rPr>
            </w:pPr>
          </w:p>
          <w:p w:rsidR="00623697" w:rsidRDefault="00623697" w:rsidP="005E3211">
            <w:pPr>
              <w:pStyle w:val="TableParagraph"/>
              <w:spacing w:before="5"/>
              <w:jc w:val="left"/>
              <w:rPr>
                <w:sz w:val="32"/>
                <w:szCs w:val="32"/>
              </w:rPr>
            </w:pPr>
          </w:p>
          <w:p w:rsidR="00623697" w:rsidRDefault="00623697" w:rsidP="005E3211">
            <w:pPr>
              <w:pStyle w:val="TableParagraph"/>
              <w:spacing w:line="390" w:lineRule="atLeast"/>
              <w:ind w:left="111" w:right="68"/>
              <w:jc w:val="left"/>
              <w:rPr>
                <w:sz w:val="32"/>
                <w:szCs w:val="32"/>
              </w:rPr>
            </w:pPr>
          </w:p>
        </w:tc>
      </w:tr>
      <w:tr w:rsidR="00623697" w:rsidTr="005E3211">
        <w:trPr>
          <w:trHeight w:val="1165"/>
          <w:jc w:val="center"/>
        </w:trPr>
        <w:tc>
          <w:tcPr>
            <w:tcW w:w="777" w:type="dxa"/>
            <w:vAlign w:val="center"/>
          </w:tcPr>
          <w:p w:rsidR="00623697" w:rsidRDefault="00623697" w:rsidP="005E3211">
            <w:pPr>
              <w:pStyle w:val="TableParagraph"/>
              <w:spacing w:before="196"/>
              <w:ind w:left="107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305" w:type="dxa"/>
            <w:vAlign w:val="center"/>
          </w:tcPr>
          <w:p w:rsidR="00623697" w:rsidRDefault="00623697" w:rsidP="005E3211">
            <w:pPr>
              <w:pStyle w:val="TableParagraph"/>
              <w:spacing w:before="196"/>
              <w:ind w:left="107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物管员</w:t>
            </w:r>
          </w:p>
        </w:tc>
        <w:tc>
          <w:tcPr>
            <w:tcW w:w="1350" w:type="dxa"/>
            <w:vAlign w:val="center"/>
          </w:tcPr>
          <w:p w:rsidR="00623697" w:rsidRDefault="00623697" w:rsidP="005E3211">
            <w:pPr>
              <w:pStyle w:val="TableParagraph"/>
              <w:spacing w:before="196"/>
              <w:ind w:left="1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5040" w:type="dxa"/>
            <w:vAlign w:val="center"/>
          </w:tcPr>
          <w:p w:rsidR="00623697" w:rsidRDefault="00623697" w:rsidP="005E3211">
            <w:pPr>
              <w:pStyle w:val="TableParagraph"/>
              <w:spacing w:line="300" w:lineRule="exact"/>
              <w:ind w:left="108"/>
              <w:rPr>
                <w:rFonts w:cs="Times New Roman" w:hint="eastAsia"/>
                <w:sz w:val="32"/>
                <w:szCs w:val="32"/>
              </w:rPr>
            </w:pPr>
            <w:r>
              <w:rPr>
                <w:rFonts w:cs="Times New Roman" w:hint="eastAsia"/>
                <w:sz w:val="32"/>
                <w:szCs w:val="32"/>
              </w:rPr>
              <w:t>女性为主， 年龄</w:t>
            </w:r>
            <w:r>
              <w:rPr>
                <w:rFonts w:cs="Times New Roman"/>
                <w:sz w:val="32"/>
                <w:szCs w:val="32"/>
              </w:rPr>
              <w:t>45</w:t>
            </w:r>
            <w:r>
              <w:rPr>
                <w:rFonts w:cs="Times New Roman" w:hint="eastAsia"/>
                <w:sz w:val="32"/>
                <w:szCs w:val="32"/>
              </w:rPr>
              <w:t>周岁以下，身高1.60米以上，品貌端庄，具有高中（含）以上学历，熟练操作办公软件，能接受加班。</w:t>
            </w:r>
          </w:p>
        </w:tc>
        <w:tc>
          <w:tcPr>
            <w:tcW w:w="696" w:type="dxa"/>
          </w:tcPr>
          <w:p w:rsidR="00623697" w:rsidRDefault="00623697" w:rsidP="005E3211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623697" w:rsidTr="005E3211">
        <w:trPr>
          <w:trHeight w:val="1200"/>
          <w:jc w:val="center"/>
        </w:trPr>
        <w:tc>
          <w:tcPr>
            <w:tcW w:w="777" w:type="dxa"/>
            <w:vAlign w:val="center"/>
          </w:tcPr>
          <w:p w:rsidR="00623697" w:rsidRDefault="00623697" w:rsidP="005E3211">
            <w:pPr>
              <w:pStyle w:val="TableParagraph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305" w:type="dxa"/>
            <w:vAlign w:val="center"/>
          </w:tcPr>
          <w:p w:rsidR="00623697" w:rsidRDefault="00623697" w:rsidP="005E3211">
            <w:pPr>
              <w:pStyle w:val="TableParagraph"/>
              <w:spacing w:before="27" w:line="302" w:lineRule="auto"/>
              <w:ind w:left="107" w:right="2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保洁</w:t>
            </w:r>
          </w:p>
          <w:p w:rsidR="00623697" w:rsidRDefault="00623697" w:rsidP="005E3211">
            <w:pPr>
              <w:pStyle w:val="TableParagraph"/>
              <w:spacing w:before="27" w:line="302" w:lineRule="auto"/>
              <w:ind w:left="107" w:right="2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主管</w:t>
            </w:r>
          </w:p>
        </w:tc>
        <w:tc>
          <w:tcPr>
            <w:tcW w:w="1350" w:type="dxa"/>
            <w:vAlign w:val="center"/>
          </w:tcPr>
          <w:p w:rsidR="00623697" w:rsidRDefault="00623697" w:rsidP="005E3211">
            <w:pPr>
              <w:pStyle w:val="TableParagraph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5040" w:type="dxa"/>
            <w:vAlign w:val="center"/>
          </w:tcPr>
          <w:p w:rsidR="00623697" w:rsidRDefault="00623697" w:rsidP="005E3211">
            <w:pPr>
              <w:pStyle w:val="TableParagraph"/>
              <w:spacing w:line="300" w:lineRule="exact"/>
              <w:ind w:left="108" w:right="18"/>
              <w:rPr>
                <w:rFonts w:cs="Times New Roman" w:hint="eastAsia"/>
                <w:sz w:val="32"/>
                <w:szCs w:val="32"/>
              </w:rPr>
            </w:pPr>
            <w:r>
              <w:rPr>
                <w:rFonts w:cs="Times New Roman" w:hint="eastAsia"/>
                <w:sz w:val="32"/>
                <w:szCs w:val="32"/>
              </w:rPr>
              <w:t>女性为主， 年龄</w:t>
            </w:r>
            <w:r>
              <w:rPr>
                <w:rFonts w:cs="Times New Roman"/>
                <w:sz w:val="32"/>
                <w:szCs w:val="32"/>
              </w:rPr>
              <w:t>50</w:t>
            </w:r>
            <w:r>
              <w:rPr>
                <w:rFonts w:cs="Times New Roman" w:hint="eastAsia"/>
                <w:sz w:val="32"/>
                <w:szCs w:val="32"/>
              </w:rPr>
              <w:t>周岁以下，责任心强，有一定的沟通能力和团队协作力；会培训一线员工。</w:t>
            </w:r>
          </w:p>
        </w:tc>
        <w:tc>
          <w:tcPr>
            <w:tcW w:w="696" w:type="dxa"/>
          </w:tcPr>
          <w:p w:rsidR="00623697" w:rsidRDefault="00623697" w:rsidP="005E321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623697" w:rsidTr="005E3211">
        <w:trPr>
          <w:trHeight w:val="940"/>
          <w:jc w:val="center"/>
        </w:trPr>
        <w:tc>
          <w:tcPr>
            <w:tcW w:w="777" w:type="dxa"/>
            <w:vAlign w:val="center"/>
          </w:tcPr>
          <w:p w:rsidR="00623697" w:rsidRDefault="00623697" w:rsidP="005E3211">
            <w:pPr>
              <w:pStyle w:val="TableParagraph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4</w:t>
            </w:r>
          </w:p>
        </w:tc>
        <w:tc>
          <w:tcPr>
            <w:tcW w:w="1305" w:type="dxa"/>
            <w:vAlign w:val="center"/>
          </w:tcPr>
          <w:p w:rsidR="00623697" w:rsidRDefault="00623697" w:rsidP="005E3211">
            <w:pPr>
              <w:pStyle w:val="TableParagraph"/>
              <w:spacing w:before="27" w:line="302" w:lineRule="auto"/>
              <w:ind w:left="107" w:right="2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保洁员</w:t>
            </w:r>
          </w:p>
        </w:tc>
        <w:tc>
          <w:tcPr>
            <w:tcW w:w="1350" w:type="dxa"/>
            <w:vAlign w:val="center"/>
          </w:tcPr>
          <w:p w:rsidR="00623697" w:rsidRDefault="00623697" w:rsidP="005E3211">
            <w:pPr>
              <w:pStyle w:val="TableParagraph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5040" w:type="dxa"/>
            <w:vAlign w:val="center"/>
          </w:tcPr>
          <w:p w:rsidR="00623697" w:rsidRDefault="00623697" w:rsidP="005E3211">
            <w:pPr>
              <w:pStyle w:val="TableParagraph"/>
              <w:spacing w:line="300" w:lineRule="exact"/>
              <w:ind w:left="108" w:right="18"/>
              <w:rPr>
                <w:rFonts w:cs="Times New Roman" w:hint="eastAsia"/>
                <w:sz w:val="32"/>
                <w:szCs w:val="32"/>
              </w:rPr>
            </w:pPr>
            <w:r>
              <w:rPr>
                <w:rFonts w:cs="Times New Roman" w:hint="eastAsia"/>
                <w:sz w:val="32"/>
                <w:szCs w:val="32"/>
              </w:rPr>
              <w:t>女性为主， 年龄5</w:t>
            </w:r>
            <w:r>
              <w:rPr>
                <w:rFonts w:cs="Times New Roman"/>
                <w:sz w:val="32"/>
                <w:szCs w:val="32"/>
              </w:rPr>
              <w:t>0</w:t>
            </w:r>
            <w:r>
              <w:rPr>
                <w:rFonts w:cs="Times New Roman" w:hint="eastAsia"/>
                <w:sz w:val="32"/>
                <w:szCs w:val="32"/>
              </w:rPr>
              <w:t>周岁以下，责任心强，身体健康，能吃苦耐劳。</w:t>
            </w:r>
          </w:p>
        </w:tc>
        <w:tc>
          <w:tcPr>
            <w:tcW w:w="696" w:type="dxa"/>
          </w:tcPr>
          <w:p w:rsidR="00623697" w:rsidRDefault="00623697" w:rsidP="005E321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623697" w:rsidTr="005E3211">
        <w:trPr>
          <w:trHeight w:val="935"/>
          <w:jc w:val="center"/>
        </w:trPr>
        <w:tc>
          <w:tcPr>
            <w:tcW w:w="777" w:type="dxa"/>
            <w:vAlign w:val="center"/>
          </w:tcPr>
          <w:p w:rsidR="00623697" w:rsidRDefault="00623697" w:rsidP="005E3211">
            <w:pPr>
              <w:pStyle w:val="TableParagraph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305" w:type="dxa"/>
            <w:vAlign w:val="center"/>
          </w:tcPr>
          <w:p w:rsidR="00623697" w:rsidRDefault="00623697" w:rsidP="005E3211">
            <w:pPr>
              <w:pStyle w:val="TableParagraph"/>
              <w:spacing w:before="38" w:line="304" w:lineRule="auto"/>
              <w:ind w:left="107" w:right="2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绿化工</w:t>
            </w:r>
          </w:p>
        </w:tc>
        <w:tc>
          <w:tcPr>
            <w:tcW w:w="1350" w:type="dxa"/>
            <w:vAlign w:val="center"/>
          </w:tcPr>
          <w:p w:rsidR="00623697" w:rsidRDefault="00623697" w:rsidP="005E3211">
            <w:pPr>
              <w:pStyle w:val="TableParagraph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5040" w:type="dxa"/>
            <w:vAlign w:val="center"/>
          </w:tcPr>
          <w:p w:rsidR="00623697" w:rsidRDefault="00623697" w:rsidP="005E3211">
            <w:pPr>
              <w:pStyle w:val="TableParagraph"/>
              <w:spacing w:line="300" w:lineRule="exact"/>
              <w:ind w:left="108" w:right="92"/>
              <w:rPr>
                <w:rFonts w:cs="Times New Roman" w:hint="eastAsia"/>
                <w:sz w:val="32"/>
                <w:szCs w:val="32"/>
              </w:rPr>
            </w:pPr>
            <w:r>
              <w:rPr>
                <w:rFonts w:cs="Times New Roman" w:hint="eastAsia"/>
                <w:sz w:val="32"/>
                <w:szCs w:val="32"/>
              </w:rPr>
              <w:t>男性，年龄5</w:t>
            </w:r>
            <w:r>
              <w:rPr>
                <w:rFonts w:cs="Times New Roman"/>
                <w:sz w:val="32"/>
                <w:szCs w:val="32"/>
              </w:rPr>
              <w:t>0</w:t>
            </w:r>
            <w:r>
              <w:rPr>
                <w:rFonts w:cs="Times New Roman" w:hint="eastAsia"/>
                <w:sz w:val="32"/>
                <w:szCs w:val="32"/>
              </w:rPr>
              <w:t>周岁以下，吃苦耐劳、责任心强。</w:t>
            </w:r>
          </w:p>
        </w:tc>
        <w:tc>
          <w:tcPr>
            <w:tcW w:w="696" w:type="dxa"/>
          </w:tcPr>
          <w:p w:rsidR="00623697" w:rsidRDefault="00623697" w:rsidP="005E3211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623697" w:rsidTr="005E3211">
        <w:trPr>
          <w:trHeight w:val="1225"/>
          <w:jc w:val="center"/>
        </w:trPr>
        <w:tc>
          <w:tcPr>
            <w:tcW w:w="777" w:type="dxa"/>
            <w:vAlign w:val="center"/>
          </w:tcPr>
          <w:p w:rsidR="00623697" w:rsidRDefault="00623697" w:rsidP="005E3211">
            <w:pPr>
              <w:pStyle w:val="TableParagraph"/>
              <w:spacing w:before="196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1305" w:type="dxa"/>
            <w:vAlign w:val="center"/>
          </w:tcPr>
          <w:p w:rsidR="00623697" w:rsidRDefault="00623697" w:rsidP="005E3211">
            <w:pPr>
              <w:pStyle w:val="TableParagraph"/>
              <w:spacing w:before="81"/>
              <w:ind w:left="107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安保</w:t>
            </w:r>
          </w:p>
          <w:p w:rsidR="00623697" w:rsidRDefault="00623697" w:rsidP="005E3211">
            <w:pPr>
              <w:pStyle w:val="TableParagraph"/>
              <w:spacing w:before="81"/>
              <w:ind w:left="107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队长</w:t>
            </w:r>
          </w:p>
        </w:tc>
        <w:tc>
          <w:tcPr>
            <w:tcW w:w="1350" w:type="dxa"/>
            <w:vAlign w:val="center"/>
          </w:tcPr>
          <w:p w:rsidR="00623697" w:rsidRDefault="00623697" w:rsidP="005E3211">
            <w:pPr>
              <w:pStyle w:val="TableParagraph"/>
              <w:spacing w:before="196"/>
              <w:ind w:left="1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5040" w:type="dxa"/>
            <w:vAlign w:val="center"/>
          </w:tcPr>
          <w:p w:rsidR="00623697" w:rsidRDefault="00623697" w:rsidP="005E3211">
            <w:pPr>
              <w:pStyle w:val="TableParagraph"/>
              <w:spacing w:line="300" w:lineRule="exact"/>
              <w:ind w:left="108"/>
              <w:rPr>
                <w:rFonts w:cs="Times New Roman" w:hint="eastAsia"/>
                <w:sz w:val="32"/>
                <w:szCs w:val="32"/>
              </w:rPr>
            </w:pPr>
            <w:r>
              <w:rPr>
                <w:rFonts w:cs="Times New Roman" w:hint="eastAsia"/>
                <w:sz w:val="32"/>
                <w:szCs w:val="32"/>
              </w:rPr>
              <w:t>男性，年龄5</w:t>
            </w:r>
            <w:r>
              <w:rPr>
                <w:rFonts w:cs="Times New Roman"/>
                <w:sz w:val="32"/>
                <w:szCs w:val="32"/>
              </w:rPr>
              <w:t>0</w:t>
            </w:r>
            <w:r>
              <w:rPr>
                <w:rFonts w:cs="Times New Roman" w:hint="eastAsia"/>
                <w:sz w:val="32"/>
                <w:szCs w:val="32"/>
              </w:rPr>
              <w:t>周岁以下，退伍军人，有一定的沟通能力和团队协作力；会培训一线员工。</w:t>
            </w:r>
          </w:p>
        </w:tc>
        <w:tc>
          <w:tcPr>
            <w:tcW w:w="696" w:type="dxa"/>
          </w:tcPr>
          <w:p w:rsidR="00623697" w:rsidRDefault="00623697" w:rsidP="005E3211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623697" w:rsidTr="005E3211">
        <w:trPr>
          <w:trHeight w:val="795"/>
          <w:jc w:val="center"/>
        </w:trPr>
        <w:tc>
          <w:tcPr>
            <w:tcW w:w="777" w:type="dxa"/>
            <w:vAlign w:val="center"/>
          </w:tcPr>
          <w:p w:rsidR="00623697" w:rsidRDefault="00623697" w:rsidP="005E3211">
            <w:pPr>
              <w:pStyle w:val="TableParagraph"/>
              <w:spacing w:before="196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1305" w:type="dxa"/>
            <w:vAlign w:val="center"/>
          </w:tcPr>
          <w:p w:rsidR="00623697" w:rsidRDefault="00623697" w:rsidP="005E3211">
            <w:pPr>
              <w:pStyle w:val="TableParagraph"/>
              <w:spacing w:before="81"/>
              <w:ind w:left="107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安保员</w:t>
            </w:r>
          </w:p>
        </w:tc>
        <w:tc>
          <w:tcPr>
            <w:tcW w:w="1350" w:type="dxa"/>
            <w:vAlign w:val="center"/>
          </w:tcPr>
          <w:p w:rsidR="00623697" w:rsidRDefault="00623697" w:rsidP="005E3211">
            <w:pPr>
              <w:pStyle w:val="TableParagraph"/>
              <w:spacing w:before="196"/>
              <w:ind w:left="1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5040" w:type="dxa"/>
            <w:vAlign w:val="center"/>
          </w:tcPr>
          <w:p w:rsidR="00623697" w:rsidRDefault="00623697" w:rsidP="005E3211">
            <w:pPr>
              <w:pStyle w:val="TableParagraph"/>
              <w:spacing w:line="300" w:lineRule="exact"/>
              <w:ind w:left="108"/>
              <w:rPr>
                <w:rFonts w:cs="Times New Roman" w:hint="eastAsia"/>
                <w:sz w:val="32"/>
                <w:szCs w:val="32"/>
              </w:rPr>
            </w:pPr>
            <w:r>
              <w:rPr>
                <w:rFonts w:cs="Times New Roman" w:hint="eastAsia"/>
                <w:sz w:val="32"/>
                <w:szCs w:val="32"/>
              </w:rPr>
              <w:t>男性，年龄5</w:t>
            </w:r>
            <w:r>
              <w:rPr>
                <w:rFonts w:cs="Times New Roman"/>
                <w:sz w:val="32"/>
                <w:szCs w:val="32"/>
              </w:rPr>
              <w:t>0</w:t>
            </w:r>
            <w:r>
              <w:rPr>
                <w:rFonts w:cs="Times New Roman" w:hint="eastAsia"/>
                <w:sz w:val="32"/>
                <w:szCs w:val="32"/>
              </w:rPr>
              <w:t>周岁以下，责任心强，服从管理。</w:t>
            </w:r>
          </w:p>
        </w:tc>
        <w:tc>
          <w:tcPr>
            <w:tcW w:w="696" w:type="dxa"/>
          </w:tcPr>
          <w:p w:rsidR="00623697" w:rsidRDefault="00623697" w:rsidP="005E3211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623697" w:rsidTr="005E3211">
        <w:trPr>
          <w:trHeight w:val="983"/>
          <w:jc w:val="center"/>
        </w:trPr>
        <w:tc>
          <w:tcPr>
            <w:tcW w:w="777" w:type="dxa"/>
            <w:vAlign w:val="center"/>
          </w:tcPr>
          <w:p w:rsidR="00623697" w:rsidRDefault="00623697" w:rsidP="005E3211">
            <w:pPr>
              <w:pStyle w:val="TableParagraph"/>
              <w:ind w:left="107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1305" w:type="dxa"/>
            <w:vAlign w:val="center"/>
          </w:tcPr>
          <w:p w:rsidR="00623697" w:rsidRDefault="00623697" w:rsidP="005E3211">
            <w:pPr>
              <w:pStyle w:val="TableParagraph"/>
              <w:spacing w:before="27" w:line="302" w:lineRule="auto"/>
              <w:ind w:left="107" w:right="2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消防</w:t>
            </w:r>
          </w:p>
          <w:p w:rsidR="00623697" w:rsidRDefault="00623697" w:rsidP="005E3211">
            <w:pPr>
              <w:pStyle w:val="TableParagraph"/>
              <w:spacing w:before="27" w:line="302" w:lineRule="auto"/>
              <w:ind w:left="107" w:right="2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监控</w:t>
            </w:r>
          </w:p>
        </w:tc>
        <w:tc>
          <w:tcPr>
            <w:tcW w:w="1350" w:type="dxa"/>
            <w:vAlign w:val="center"/>
          </w:tcPr>
          <w:p w:rsidR="00623697" w:rsidRDefault="00623697" w:rsidP="005E3211">
            <w:pPr>
              <w:pStyle w:val="TableParagraph"/>
              <w:ind w:left="1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5040" w:type="dxa"/>
            <w:vAlign w:val="center"/>
          </w:tcPr>
          <w:p w:rsidR="00623697" w:rsidRDefault="00623697" w:rsidP="005E3211">
            <w:pPr>
              <w:pStyle w:val="TableParagraph"/>
              <w:spacing w:line="300" w:lineRule="exact"/>
              <w:ind w:left="108"/>
              <w:rPr>
                <w:rFonts w:cs="Times New Roman" w:hint="eastAsia"/>
                <w:sz w:val="32"/>
                <w:szCs w:val="32"/>
              </w:rPr>
            </w:pPr>
            <w:r>
              <w:rPr>
                <w:rFonts w:cs="Times New Roman" w:hint="eastAsia"/>
                <w:sz w:val="32"/>
                <w:szCs w:val="32"/>
              </w:rPr>
              <w:t>男女不限，年龄</w:t>
            </w:r>
            <w:r>
              <w:rPr>
                <w:rFonts w:cs="Times New Roman"/>
                <w:sz w:val="32"/>
                <w:szCs w:val="32"/>
              </w:rPr>
              <w:t>50</w:t>
            </w:r>
            <w:r>
              <w:rPr>
                <w:rFonts w:cs="Times New Roman" w:hint="eastAsia"/>
                <w:sz w:val="32"/>
                <w:szCs w:val="32"/>
              </w:rPr>
              <w:t>周岁以下，持证上岗，懂消防操作技能，责任心强，服从管理。</w:t>
            </w:r>
          </w:p>
        </w:tc>
        <w:tc>
          <w:tcPr>
            <w:tcW w:w="696" w:type="dxa"/>
          </w:tcPr>
          <w:p w:rsidR="00623697" w:rsidRDefault="00623697" w:rsidP="005E3211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623697" w:rsidTr="005E3211">
        <w:trPr>
          <w:trHeight w:val="1005"/>
          <w:jc w:val="center"/>
        </w:trPr>
        <w:tc>
          <w:tcPr>
            <w:tcW w:w="777" w:type="dxa"/>
            <w:vAlign w:val="center"/>
          </w:tcPr>
          <w:p w:rsidR="00623697" w:rsidRDefault="00623697" w:rsidP="005E3211">
            <w:pPr>
              <w:pStyle w:val="TableParagraph"/>
              <w:ind w:left="107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1305" w:type="dxa"/>
            <w:vAlign w:val="center"/>
          </w:tcPr>
          <w:p w:rsidR="00623697" w:rsidRDefault="00623697" w:rsidP="005E3211">
            <w:pPr>
              <w:pStyle w:val="TableParagraph"/>
              <w:spacing w:before="196" w:line="302" w:lineRule="auto"/>
              <w:ind w:right="17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维修工</w:t>
            </w:r>
          </w:p>
        </w:tc>
        <w:tc>
          <w:tcPr>
            <w:tcW w:w="1350" w:type="dxa"/>
            <w:vAlign w:val="center"/>
          </w:tcPr>
          <w:p w:rsidR="00623697" w:rsidRDefault="00623697" w:rsidP="005E3211">
            <w:pPr>
              <w:pStyle w:val="TableParagraph"/>
              <w:ind w:left="1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5040" w:type="dxa"/>
            <w:vAlign w:val="center"/>
          </w:tcPr>
          <w:p w:rsidR="00623697" w:rsidRDefault="00623697" w:rsidP="005E3211">
            <w:pPr>
              <w:pStyle w:val="TableParagraph"/>
              <w:spacing w:line="300" w:lineRule="exact"/>
              <w:ind w:left="108"/>
              <w:rPr>
                <w:rFonts w:cs="Times New Roman" w:hint="eastAsia"/>
                <w:sz w:val="32"/>
                <w:szCs w:val="32"/>
              </w:rPr>
            </w:pPr>
            <w:r>
              <w:rPr>
                <w:rFonts w:cs="Times New Roman" w:hint="eastAsia"/>
                <w:sz w:val="32"/>
                <w:szCs w:val="32"/>
              </w:rPr>
              <w:t>男性，年龄</w:t>
            </w:r>
            <w:r>
              <w:rPr>
                <w:rFonts w:cs="Times New Roman"/>
                <w:sz w:val="32"/>
                <w:szCs w:val="32"/>
              </w:rPr>
              <w:t>50</w:t>
            </w:r>
            <w:r>
              <w:rPr>
                <w:rFonts w:cs="Times New Roman" w:hint="eastAsia"/>
                <w:sz w:val="32"/>
                <w:szCs w:val="32"/>
              </w:rPr>
              <w:t>周岁以下，具有三年以上工作经验，持岗位证，服从管理，责任心强。</w:t>
            </w:r>
          </w:p>
        </w:tc>
        <w:tc>
          <w:tcPr>
            <w:tcW w:w="696" w:type="dxa"/>
          </w:tcPr>
          <w:p w:rsidR="00623697" w:rsidRDefault="00623697" w:rsidP="005E3211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623697" w:rsidTr="005E3211">
        <w:trPr>
          <w:trHeight w:val="695"/>
          <w:jc w:val="center"/>
        </w:trPr>
        <w:tc>
          <w:tcPr>
            <w:tcW w:w="777" w:type="dxa"/>
            <w:vAlign w:val="center"/>
          </w:tcPr>
          <w:p w:rsidR="00623697" w:rsidRDefault="00623697" w:rsidP="005E3211">
            <w:pPr>
              <w:pStyle w:val="TableParagraph"/>
              <w:spacing w:before="196"/>
              <w:ind w:left="107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1305" w:type="dxa"/>
            <w:vAlign w:val="center"/>
          </w:tcPr>
          <w:p w:rsidR="00623697" w:rsidRDefault="00623697" w:rsidP="005E3211">
            <w:pPr>
              <w:pStyle w:val="TableParagraph"/>
              <w:spacing w:before="196"/>
              <w:ind w:left="107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厨师</w:t>
            </w:r>
          </w:p>
        </w:tc>
        <w:tc>
          <w:tcPr>
            <w:tcW w:w="1350" w:type="dxa"/>
            <w:vAlign w:val="center"/>
          </w:tcPr>
          <w:p w:rsidR="00623697" w:rsidRDefault="00623697" w:rsidP="005E3211">
            <w:pPr>
              <w:pStyle w:val="TableParagraph"/>
              <w:spacing w:before="196"/>
              <w:ind w:left="1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5040" w:type="dxa"/>
            <w:vAlign w:val="center"/>
          </w:tcPr>
          <w:p w:rsidR="00623697" w:rsidRDefault="00623697" w:rsidP="005E3211">
            <w:pPr>
              <w:pStyle w:val="TableParagraph"/>
              <w:spacing w:line="300" w:lineRule="exact"/>
              <w:ind w:left="108"/>
              <w:rPr>
                <w:rFonts w:cs="Times New Roman" w:hint="eastAsia"/>
                <w:sz w:val="32"/>
                <w:szCs w:val="32"/>
              </w:rPr>
            </w:pPr>
            <w:r>
              <w:rPr>
                <w:rFonts w:cs="Times New Roman" w:hint="eastAsia"/>
                <w:sz w:val="32"/>
                <w:szCs w:val="32"/>
              </w:rPr>
              <w:t>男性，年龄</w:t>
            </w:r>
            <w:r>
              <w:rPr>
                <w:rFonts w:cs="Times New Roman"/>
                <w:sz w:val="32"/>
                <w:szCs w:val="32"/>
              </w:rPr>
              <w:t>50</w:t>
            </w:r>
            <w:r>
              <w:rPr>
                <w:rFonts w:cs="Times New Roman" w:hint="eastAsia"/>
                <w:sz w:val="32"/>
                <w:szCs w:val="32"/>
              </w:rPr>
              <w:t>周岁以下，身体健康，三年以上餐饮管理工作经历。</w:t>
            </w:r>
          </w:p>
        </w:tc>
        <w:tc>
          <w:tcPr>
            <w:tcW w:w="696" w:type="dxa"/>
          </w:tcPr>
          <w:p w:rsidR="00623697" w:rsidRDefault="00623697" w:rsidP="005E3211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623697" w:rsidTr="005E3211">
        <w:trPr>
          <w:trHeight w:val="820"/>
          <w:jc w:val="center"/>
        </w:trPr>
        <w:tc>
          <w:tcPr>
            <w:tcW w:w="777" w:type="dxa"/>
            <w:vAlign w:val="center"/>
          </w:tcPr>
          <w:p w:rsidR="00623697" w:rsidRDefault="00623697" w:rsidP="005E3211">
            <w:pPr>
              <w:pStyle w:val="TableParagraph"/>
              <w:spacing w:before="196"/>
              <w:ind w:left="107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11</w:t>
            </w:r>
          </w:p>
        </w:tc>
        <w:tc>
          <w:tcPr>
            <w:tcW w:w="1305" w:type="dxa"/>
            <w:vAlign w:val="center"/>
          </w:tcPr>
          <w:p w:rsidR="00623697" w:rsidRDefault="00623697" w:rsidP="005E3211">
            <w:pPr>
              <w:pStyle w:val="TableParagraph"/>
              <w:spacing w:before="196"/>
              <w:ind w:left="107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面点</w:t>
            </w:r>
          </w:p>
        </w:tc>
        <w:tc>
          <w:tcPr>
            <w:tcW w:w="1350" w:type="dxa"/>
            <w:vAlign w:val="center"/>
          </w:tcPr>
          <w:p w:rsidR="00623697" w:rsidRDefault="00623697" w:rsidP="005E3211">
            <w:pPr>
              <w:pStyle w:val="TableParagraph"/>
              <w:spacing w:before="196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5040" w:type="dxa"/>
            <w:vAlign w:val="center"/>
          </w:tcPr>
          <w:p w:rsidR="00623697" w:rsidRDefault="00623697" w:rsidP="005E3211">
            <w:pPr>
              <w:pStyle w:val="TableParagraph"/>
              <w:spacing w:line="300" w:lineRule="exact"/>
              <w:ind w:left="108"/>
              <w:rPr>
                <w:rFonts w:cs="Times New Roman" w:hint="eastAsia"/>
                <w:sz w:val="32"/>
                <w:szCs w:val="32"/>
              </w:rPr>
            </w:pPr>
            <w:r>
              <w:rPr>
                <w:rFonts w:cs="Times New Roman" w:hint="eastAsia"/>
                <w:sz w:val="32"/>
                <w:szCs w:val="32"/>
              </w:rPr>
              <w:t>男女不限，年龄5</w:t>
            </w:r>
            <w:r>
              <w:rPr>
                <w:rFonts w:cs="Times New Roman"/>
                <w:sz w:val="32"/>
                <w:szCs w:val="32"/>
              </w:rPr>
              <w:t>0</w:t>
            </w:r>
            <w:r>
              <w:rPr>
                <w:rFonts w:cs="Times New Roman" w:hint="eastAsia"/>
                <w:sz w:val="32"/>
                <w:szCs w:val="32"/>
              </w:rPr>
              <w:t>周岁以下，身体健康，有面食工作经验，吃苦耐劳。</w:t>
            </w:r>
          </w:p>
        </w:tc>
        <w:tc>
          <w:tcPr>
            <w:tcW w:w="696" w:type="dxa"/>
          </w:tcPr>
          <w:p w:rsidR="00623697" w:rsidRDefault="00623697" w:rsidP="005E3211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623697" w:rsidTr="005E3211">
        <w:trPr>
          <w:trHeight w:val="686"/>
          <w:jc w:val="center"/>
        </w:trPr>
        <w:tc>
          <w:tcPr>
            <w:tcW w:w="777" w:type="dxa"/>
            <w:vAlign w:val="center"/>
          </w:tcPr>
          <w:p w:rsidR="00623697" w:rsidRDefault="00623697" w:rsidP="005E3211">
            <w:pPr>
              <w:pStyle w:val="TableParagraph"/>
              <w:spacing w:before="196"/>
              <w:ind w:left="107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12</w:t>
            </w:r>
          </w:p>
        </w:tc>
        <w:tc>
          <w:tcPr>
            <w:tcW w:w="1305" w:type="dxa"/>
            <w:vAlign w:val="center"/>
          </w:tcPr>
          <w:p w:rsidR="00623697" w:rsidRDefault="00623697" w:rsidP="005E3211">
            <w:pPr>
              <w:pStyle w:val="TableParagraph"/>
              <w:spacing w:before="196"/>
              <w:ind w:left="107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帮厨</w:t>
            </w:r>
          </w:p>
        </w:tc>
        <w:tc>
          <w:tcPr>
            <w:tcW w:w="1350" w:type="dxa"/>
            <w:vAlign w:val="center"/>
          </w:tcPr>
          <w:p w:rsidR="00623697" w:rsidRDefault="00623697" w:rsidP="005E3211">
            <w:pPr>
              <w:pStyle w:val="TableParagraph"/>
              <w:spacing w:before="196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5040" w:type="dxa"/>
            <w:vAlign w:val="center"/>
          </w:tcPr>
          <w:p w:rsidR="00623697" w:rsidRDefault="00623697" w:rsidP="005E3211">
            <w:pPr>
              <w:pStyle w:val="TableParagraph"/>
              <w:spacing w:line="300" w:lineRule="exact"/>
              <w:ind w:left="108"/>
              <w:rPr>
                <w:rFonts w:cs="Times New Roman" w:hint="eastAsia"/>
                <w:sz w:val="32"/>
                <w:szCs w:val="32"/>
              </w:rPr>
            </w:pPr>
            <w:r>
              <w:rPr>
                <w:rFonts w:cs="Times New Roman" w:hint="eastAsia"/>
                <w:sz w:val="32"/>
                <w:szCs w:val="32"/>
              </w:rPr>
              <w:t>女性， 年龄5</w:t>
            </w:r>
            <w:r>
              <w:rPr>
                <w:rFonts w:cs="Times New Roman"/>
                <w:sz w:val="32"/>
                <w:szCs w:val="32"/>
              </w:rPr>
              <w:t>0</w:t>
            </w:r>
            <w:r>
              <w:rPr>
                <w:rFonts w:cs="Times New Roman" w:hint="eastAsia"/>
                <w:sz w:val="32"/>
                <w:szCs w:val="32"/>
              </w:rPr>
              <w:t>周岁以下，身体健康，有餐饮工作经历，干净利落。</w:t>
            </w:r>
          </w:p>
        </w:tc>
        <w:tc>
          <w:tcPr>
            <w:tcW w:w="696" w:type="dxa"/>
          </w:tcPr>
          <w:p w:rsidR="00623697" w:rsidRDefault="00623697" w:rsidP="005E3211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623697" w:rsidTr="005E3211">
        <w:trPr>
          <w:trHeight w:val="598"/>
          <w:jc w:val="center"/>
        </w:trPr>
        <w:tc>
          <w:tcPr>
            <w:tcW w:w="2082" w:type="dxa"/>
            <w:gridSpan w:val="2"/>
            <w:vAlign w:val="center"/>
          </w:tcPr>
          <w:p w:rsidR="00623697" w:rsidRDefault="00623697" w:rsidP="005E3211">
            <w:pPr>
              <w:pStyle w:val="TableParagraph"/>
              <w:spacing w:before="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合计</w:t>
            </w:r>
          </w:p>
        </w:tc>
        <w:tc>
          <w:tcPr>
            <w:tcW w:w="1350" w:type="dxa"/>
            <w:vAlign w:val="center"/>
          </w:tcPr>
          <w:p w:rsidR="00623697" w:rsidRDefault="00623697" w:rsidP="005E3211">
            <w:pPr>
              <w:pStyle w:val="TableParagraph"/>
              <w:spacing w:before="2"/>
              <w:ind w:left="191" w:right="179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25人</w:t>
            </w:r>
          </w:p>
        </w:tc>
        <w:tc>
          <w:tcPr>
            <w:tcW w:w="5040" w:type="dxa"/>
            <w:vAlign w:val="center"/>
          </w:tcPr>
          <w:p w:rsidR="00623697" w:rsidRDefault="00623697" w:rsidP="005E3211">
            <w:pPr>
              <w:pStyle w:val="TableParagraph"/>
              <w:jc w:val="center"/>
              <w:rPr>
                <w:sz w:val="32"/>
                <w:szCs w:val="32"/>
              </w:rPr>
            </w:pPr>
          </w:p>
        </w:tc>
        <w:tc>
          <w:tcPr>
            <w:tcW w:w="696" w:type="dxa"/>
            <w:vAlign w:val="center"/>
          </w:tcPr>
          <w:p w:rsidR="00623697" w:rsidRDefault="00623697" w:rsidP="005E3211">
            <w:pPr>
              <w:pStyle w:val="TableParagraph"/>
              <w:spacing w:line="300" w:lineRule="exact"/>
              <w:ind w:left="88" w:right="1"/>
              <w:rPr>
                <w:rFonts w:cs="Times New Roman" w:hint="eastAsia"/>
              </w:rPr>
            </w:pPr>
          </w:p>
        </w:tc>
      </w:tr>
    </w:tbl>
    <w:p w:rsidR="00623697" w:rsidRDefault="00623697" w:rsidP="00623697">
      <w:pPr>
        <w:pStyle w:val="a4"/>
        <w:widowControl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623697" w:rsidRDefault="00623697" w:rsidP="00623697">
      <w:pPr>
        <w:pStyle w:val="a4"/>
        <w:widowControl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623697" w:rsidRDefault="00623697" w:rsidP="00623697">
      <w:pPr>
        <w:pStyle w:val="a4"/>
        <w:widowControl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623697" w:rsidRDefault="00623697" w:rsidP="00623697">
      <w:pPr>
        <w:pStyle w:val="a4"/>
        <w:widowControl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623697" w:rsidRDefault="00623697" w:rsidP="00623697">
      <w:pPr>
        <w:pStyle w:val="a4"/>
        <w:widowControl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CD6207" w:rsidRDefault="00CD6207"/>
    <w:sectPr w:rsidR="00CD6207" w:rsidSect="00CD6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 Unicode MS"/>
    <w:charset w:val="00"/>
    <w:family w:val="swiss"/>
    <w:pitch w:val="default"/>
    <w:sig w:usb0="00000000" w:usb1="C000247B" w:usb2="00000009" w:usb3="00000000" w:csb0="2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3697"/>
    <w:rsid w:val="002640B5"/>
    <w:rsid w:val="00435DFE"/>
    <w:rsid w:val="005E2A0C"/>
    <w:rsid w:val="00623697"/>
    <w:rsid w:val="007A3A4B"/>
    <w:rsid w:val="00B037C5"/>
    <w:rsid w:val="00CD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23697"/>
    <w:pPr>
      <w:spacing w:line="400" w:lineRule="exact"/>
      <w:jc w:val="both"/>
    </w:pPr>
    <w:rPr>
      <w:rFonts w:ascii="Calibri Light" w:eastAsia="华文仿宋" w:hAnsi="Calibri Light" w:cs="Calibri Light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623697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623697"/>
    <w:rPr>
      <w:rFonts w:ascii="Calibri Light" w:eastAsia="华文仿宋" w:hAnsi="Calibri Light" w:cs="Calibri Light"/>
      <w:sz w:val="28"/>
      <w:szCs w:val="28"/>
    </w:rPr>
  </w:style>
  <w:style w:type="paragraph" w:styleId="a4">
    <w:name w:val="Body Text First Indent"/>
    <w:basedOn w:val="a3"/>
    <w:link w:val="Char0"/>
    <w:unhideWhenUsed/>
    <w:qFormat/>
    <w:rsid w:val="00623697"/>
    <w:pPr>
      <w:spacing w:after="0" w:line="240" w:lineRule="auto"/>
      <w:ind w:firstLineChars="100" w:firstLine="420"/>
    </w:pPr>
    <w:rPr>
      <w:rFonts w:ascii="Times New Roman" w:hAnsi="Times New Roman"/>
      <w:sz w:val="18"/>
      <w:szCs w:val="18"/>
    </w:rPr>
  </w:style>
  <w:style w:type="character" w:customStyle="1" w:styleId="Char0">
    <w:name w:val="正文首行缩进 Char"/>
    <w:basedOn w:val="Char"/>
    <w:link w:val="a4"/>
    <w:rsid w:val="00623697"/>
    <w:rPr>
      <w:rFonts w:ascii="Times New Roman" w:hAnsi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23697"/>
    <w:rPr>
      <w:rFonts w:ascii="仿宋" w:eastAsia="仿宋" w:hAnsi="仿宋" w:cs="仿宋"/>
      <w:lang w:val="zh-CN" w:bidi="zh-CN"/>
    </w:rPr>
  </w:style>
  <w:style w:type="paragraph" w:styleId="2">
    <w:name w:val="Body Text Indent 2"/>
    <w:basedOn w:val="a"/>
    <w:link w:val="2Char"/>
    <w:uiPriority w:val="99"/>
    <w:semiHidden/>
    <w:unhideWhenUsed/>
    <w:rsid w:val="00623697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623697"/>
    <w:rPr>
      <w:rFonts w:ascii="Calibri Light" w:eastAsia="华文仿宋" w:hAnsi="Calibri Light" w:cs="Calibri Light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755</Words>
  <Characters>4306</Characters>
  <Application>Microsoft Office Word</Application>
  <DocSecurity>0</DocSecurity>
  <Lines>35</Lines>
  <Paragraphs>10</Paragraphs>
  <ScaleCrop>false</ScaleCrop>
  <Company/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2022-12-20T07:39:00Z</dcterms:created>
  <dcterms:modified xsi:type="dcterms:W3CDTF">2022-12-20T07:40:00Z</dcterms:modified>
</cp:coreProperties>
</file>