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C534DB">
        <w:rPr>
          <w:rFonts w:asciiTheme="majorEastAsia" w:eastAsiaTheme="majorEastAsia" w:hAnsiTheme="majorEastAsia" w:cs="Times New Roman" w:hint="eastAsia"/>
          <w:sz w:val="32"/>
          <w:szCs w:val="32"/>
        </w:rPr>
        <w:t>YLCG2022-0</w:t>
      </w:r>
      <w:r w:rsidR="0041121A">
        <w:rPr>
          <w:rFonts w:asciiTheme="majorEastAsia" w:eastAsiaTheme="majorEastAsia" w:hAnsiTheme="majorEastAsia" w:cs="Times New Roman" w:hint="eastAsia"/>
          <w:sz w:val="32"/>
          <w:szCs w:val="32"/>
        </w:rPr>
        <w:t>65JC</w:t>
      </w:r>
    </w:p>
    <w:p w:rsidR="000F55CD" w:rsidRPr="000F55CD" w:rsidRDefault="00C6521E" w:rsidP="000F55CD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41121A">
        <w:rPr>
          <w:rFonts w:asciiTheme="majorEastAsia" w:eastAsiaTheme="majorEastAsia" w:hAnsiTheme="majorEastAsia" w:cs="Times New Roman" w:hint="eastAsia"/>
          <w:sz w:val="32"/>
          <w:szCs w:val="32"/>
        </w:rPr>
        <w:t>榆林市第三医院（市传染病医院）建设项目造价咨询服务采购项目</w:t>
      </w:r>
      <w:r w:rsidR="0041121A" w:rsidRPr="000F55CD">
        <w:rPr>
          <w:rFonts w:asciiTheme="majorEastAsia" w:eastAsiaTheme="majorEastAsia" w:hAnsiTheme="majorEastAsia" w:cs="Times New Roman"/>
          <w:sz w:val="32"/>
          <w:szCs w:val="32"/>
        </w:rPr>
        <w:t xml:space="preserve"> 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41121A">
        <w:rPr>
          <w:rFonts w:asciiTheme="majorEastAsia" w:eastAsiaTheme="majorEastAsia" w:hAnsiTheme="majorEastAsia" w:cs="Times New Roman" w:hint="eastAsia"/>
          <w:sz w:val="32"/>
          <w:szCs w:val="32"/>
        </w:rPr>
        <w:t>竞争性磋商</w:t>
      </w:r>
    </w:p>
    <w:p w:rsidR="00997074" w:rsidRDefault="00997074" w:rsidP="0099707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="0041121A">
        <w:rPr>
          <w:rFonts w:asciiTheme="majorEastAsia" w:eastAsiaTheme="majorEastAsia" w:hAnsiTheme="majorEastAsia" w:cs="Times New Roman" w:hint="eastAsia"/>
          <w:sz w:val="32"/>
          <w:szCs w:val="32"/>
        </w:rPr>
        <w:t>评审综合得分非第一</w:t>
      </w:r>
    </w:p>
    <w:p w:rsidR="0092553B" w:rsidRDefault="0041121A" w:rsidP="00C534DB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一标段：陕西嘉唐建设项目管理有限公司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华鼎工程咨询集团有限公司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陕西信悦诚招标有限公司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二标段：陕西纳百川工程项目管理有限公司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红城国际工程项目管理有限公司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三标段：陕西广大工程咨询有限公司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陕西众旺恒达项目管理有限公司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四标段：陕西开瑞建设工程项目管理有限公司</w:t>
      </w:r>
    </w:p>
    <w:p w:rsid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陕西博锐特项目管理有限公司</w:t>
      </w:r>
    </w:p>
    <w:p w:rsidR="0041121A" w:rsidRPr="0041121A" w:rsidRDefault="0041121A" w:rsidP="00C534D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天鉴国际工程管理有限公司</w:t>
      </w:r>
    </w:p>
    <w:p w:rsidR="0041121A" w:rsidRPr="0041121A" w:rsidRDefault="0041121A" w:rsidP="00C534DB">
      <w:pPr>
        <w:rPr>
          <w:sz w:val="32"/>
          <w:szCs w:val="32"/>
        </w:rPr>
      </w:pPr>
    </w:p>
    <w:sectPr w:rsidR="0041121A" w:rsidRPr="0041121A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26" w:rsidRDefault="00434126" w:rsidP="00C6521E">
      <w:r>
        <w:separator/>
      </w:r>
    </w:p>
  </w:endnote>
  <w:endnote w:type="continuationSeparator" w:id="1">
    <w:p w:rsidR="00434126" w:rsidRDefault="00434126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26" w:rsidRDefault="00434126" w:rsidP="00C6521E">
      <w:r>
        <w:separator/>
      </w:r>
    </w:p>
  </w:footnote>
  <w:footnote w:type="continuationSeparator" w:id="1">
    <w:p w:rsidR="00434126" w:rsidRDefault="00434126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55D10"/>
    <w:rsid w:val="000F55CD"/>
    <w:rsid w:val="001114CE"/>
    <w:rsid w:val="0012663C"/>
    <w:rsid w:val="0021302B"/>
    <w:rsid w:val="00232552"/>
    <w:rsid w:val="00382E7F"/>
    <w:rsid w:val="0041121A"/>
    <w:rsid w:val="00434126"/>
    <w:rsid w:val="0044308A"/>
    <w:rsid w:val="004D3CA6"/>
    <w:rsid w:val="00520619"/>
    <w:rsid w:val="005569F5"/>
    <w:rsid w:val="00622A9E"/>
    <w:rsid w:val="007860CC"/>
    <w:rsid w:val="007C5732"/>
    <w:rsid w:val="00850A8E"/>
    <w:rsid w:val="0092553B"/>
    <w:rsid w:val="00997074"/>
    <w:rsid w:val="00A722F8"/>
    <w:rsid w:val="00B74536"/>
    <w:rsid w:val="00BF7D16"/>
    <w:rsid w:val="00C534DB"/>
    <w:rsid w:val="00C6521E"/>
    <w:rsid w:val="00CA02D2"/>
    <w:rsid w:val="00CB4443"/>
    <w:rsid w:val="00E134B7"/>
    <w:rsid w:val="00E3278D"/>
    <w:rsid w:val="00E845C0"/>
    <w:rsid w:val="00FA0BC4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2022-06-16T02:51:00Z</cp:lastPrinted>
  <dcterms:created xsi:type="dcterms:W3CDTF">2022-06-13T02:23:00Z</dcterms:created>
  <dcterms:modified xsi:type="dcterms:W3CDTF">2022-08-24T07:18:00Z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