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6" w:firstLineChars="400"/>
        <w:jc w:val="both"/>
        <w:rPr>
          <w:rFonts w:hint="eastAsia"/>
          <w:b/>
          <w:bCs/>
          <w:sz w:val="36"/>
          <w:szCs w:val="36"/>
          <w:lang w:val="en-US" w:eastAsia="zh-CN"/>
        </w:rPr>
      </w:pPr>
      <w:r>
        <w:rPr>
          <w:rFonts w:hint="eastAsia"/>
          <w:b/>
          <w:bCs/>
          <w:sz w:val="36"/>
          <w:szCs w:val="36"/>
          <w:lang w:val="en-US" w:eastAsia="zh-CN"/>
        </w:rPr>
        <w:t>府谷县新府山水毁工程采购需求文件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一、采购项目名称</w:t>
      </w:r>
      <w:r>
        <w:rPr>
          <w:rFonts w:hint="eastAsia"/>
          <w:sz w:val="28"/>
          <w:szCs w:val="36"/>
          <w:lang w:val="en-US" w:eastAsia="zh-CN"/>
        </w:rPr>
        <w:t>：府谷县新府山水毁工程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预算：2654321</w:t>
      </w:r>
      <w:r>
        <w:rPr>
          <w:rFonts w:hint="eastAsia" w:cs="Times New Roman"/>
          <w:color w:val="auto"/>
          <w:sz w:val="28"/>
          <w:szCs w:val="36"/>
          <w:lang w:val="en-US" w:eastAsia="zh-CN"/>
        </w:rPr>
        <w:t>.00</w:t>
      </w:r>
      <w:r>
        <w:rPr>
          <w:rFonts w:hint="eastAsia" w:eastAsia="宋体" w:cs="Times New Roman"/>
          <w:color w:val="auto"/>
          <w:sz w:val="28"/>
          <w:szCs w:val="36"/>
          <w:lang w:val="en-US" w:eastAsia="zh-CN"/>
        </w:rPr>
        <w:t>元</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价格信息来源：《陕西省建设工程工程量清单计价规则》（2009）、《市政工程工程量计算规范》及其他相关规定。</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2022年11月份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cs="宋体"/>
          <w:b w:val="0"/>
          <w:bCs w:val="0"/>
          <w:sz w:val="28"/>
          <w:szCs w:val="28"/>
          <w:lang w:val="en-US" w:eastAsia="zh-CN"/>
        </w:rPr>
        <w:t>府谷县</w:t>
      </w:r>
      <w:r>
        <w:rPr>
          <w:rFonts w:hint="eastAsia"/>
          <w:sz w:val="28"/>
          <w:szCs w:val="36"/>
          <w:lang w:val="en-US" w:eastAsia="zh-CN"/>
        </w:rPr>
        <w:t>新府山</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严格执行政府采购程序，审批结束后开始实施，10</w:t>
      </w:r>
      <w:r>
        <w:rPr>
          <w:rFonts w:hint="eastAsia"/>
          <w:color w:val="auto"/>
          <w:sz w:val="28"/>
          <w:szCs w:val="36"/>
          <w:lang w:val="en-US" w:eastAsia="zh-CN"/>
        </w:rPr>
        <w:t xml:space="preserve">月30日前完成采购任务。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2022年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2、履约验收主体及内容：府谷县新府山水毁工程内容主要包括维修巷道路面、人行道塌陷、挡墙倾斜开裂、排水管网断裂等</w:t>
      </w:r>
      <w:r>
        <w:rPr>
          <w:rFonts w:hint="eastAsia" w:ascii="宋体" w:hAnsi="宋体" w:cs="宋体"/>
          <w:sz w:val="28"/>
          <w:szCs w:val="28"/>
          <w:lang w:val="en-US" w:eastAsia="zh-CN"/>
        </w:rPr>
        <w:t>(具体内容详见工程量清单）</w:t>
      </w:r>
      <w:r>
        <w:rPr>
          <w:rFonts w:hint="eastAsia" w:ascii="宋体" w:hAnsi="宋体" w:eastAsia="宋体" w:cs="宋体"/>
          <w:sz w:val="28"/>
          <w:szCs w:val="28"/>
          <w:lang w:val="en-US" w:eastAsia="zh-CN"/>
        </w:rPr>
        <w:t>。</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(府谷县新府山水毁工程)特定资格要求如下:</w:t>
      </w:r>
    </w:p>
    <w:p>
      <w:pPr>
        <w:spacing w:line="360" w:lineRule="auto"/>
        <w:jc w:val="both"/>
        <w:rPr>
          <w:rFonts w:hint="eastAsia" w:ascii="宋体" w:hAnsi="宋体" w:eastAsia="宋体" w:cs="宋体"/>
          <w:b/>
          <w:bCs/>
          <w:color w:val="auto"/>
          <w:sz w:val="28"/>
          <w:szCs w:val="28"/>
          <w:lang w:val="en-US" w:eastAsia="zh-CN"/>
        </w:rPr>
      </w:pPr>
      <w:bookmarkStart w:id="6" w:name="_GoBack"/>
      <w:bookmarkEnd w:id="6"/>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府谷县新府山水毁工程采购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val="en-US" w:eastAsia="zh-CN"/>
        </w:rPr>
        <w:t>府谷县新府山水毁工程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1、采购单位：府谷县住房和城乡建设局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2、采购单位地址：陕西省榆林市府谷县金世纪大楼东辅楼B座3、项目联系人：</w:t>
      </w:r>
      <w:r>
        <w:rPr>
          <w:rFonts w:hint="eastAsia" w:ascii="宋体" w:hAnsi="宋体" w:cs="宋体"/>
          <w:color w:val="auto"/>
          <w:sz w:val="28"/>
          <w:szCs w:val="28"/>
          <w:lang w:eastAsia="zh-CN"/>
        </w:rPr>
        <w:t>朱亮</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17709121698</w:t>
      </w:r>
    </w:p>
    <w:p>
      <w:pPr>
        <w:pStyle w:val="6"/>
        <w:spacing w:line="360" w:lineRule="auto"/>
        <w:jc w:val="right"/>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府谷县住房和城乡建设局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17</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871659C"/>
    <w:rsid w:val="02B70007"/>
    <w:rsid w:val="0871659C"/>
    <w:rsid w:val="0B484F3B"/>
    <w:rsid w:val="0F4E7F38"/>
    <w:rsid w:val="0F5F2B7E"/>
    <w:rsid w:val="163751DC"/>
    <w:rsid w:val="163C7161"/>
    <w:rsid w:val="28161F0C"/>
    <w:rsid w:val="33520A14"/>
    <w:rsid w:val="3DA03ABC"/>
    <w:rsid w:val="3DD364F1"/>
    <w:rsid w:val="64C03E1F"/>
    <w:rsid w:val="6F6F69B0"/>
    <w:rsid w:val="7A9E063B"/>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2719</Words>
  <Characters>2853</Characters>
  <Lines>0</Lines>
  <Paragraphs>0</Paragraphs>
  <TotalTime>83</TotalTime>
  <ScaleCrop>false</ScaleCrop>
  <LinksUpToDate>false</LinksUpToDate>
  <CharactersWithSpaces>3156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小佳佳</cp:lastModifiedBy>
  <dcterms:modified xsi:type="dcterms:W3CDTF">2022-10-19T04:06:45Z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C4223098093746A598FEBF9BE6B9CB3B</vt:lpwstr>
  </property>
</Properties>
</file>