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SXHX-2022-020</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jc w:val="center"/>
        <w:rPr>
          <w:rFonts w:hint="eastAsia" w:hAnsi="宋体" w:cs="宋体"/>
          <w:b/>
          <w:bCs w:val="0"/>
          <w:color w:val="auto"/>
          <w:sz w:val="56"/>
          <w:szCs w:val="96"/>
          <w:lang w:val="en-US" w:eastAsia="zh-CN"/>
        </w:rPr>
      </w:pPr>
      <w:r>
        <w:rPr>
          <w:rFonts w:hint="eastAsia" w:hAnsi="宋体" w:cs="宋体"/>
          <w:b/>
          <w:bCs w:val="0"/>
          <w:color w:val="auto"/>
          <w:sz w:val="56"/>
          <w:szCs w:val="96"/>
          <w:lang w:val="en-US" w:eastAsia="zh-CN"/>
        </w:rPr>
        <w:t>新民镇西山畔村通村通组道路硬化</w:t>
      </w:r>
    </w:p>
    <w:p>
      <w:pPr>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rPr>
        <w:t>工程</w:t>
      </w: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人：府谷县新民镇人民政府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24636365"/>
      <w:bookmarkStart w:id="4" w:name="_Toc445306493"/>
      <w:r>
        <w:rPr>
          <w:rFonts w:hint="eastAsia" w:cs="宋体"/>
          <w:b/>
          <w:bCs/>
          <w:i w:val="0"/>
          <w:iCs w:val="0"/>
          <w:caps w:val="0"/>
          <w:color w:val="auto"/>
          <w:spacing w:val="0"/>
          <w:sz w:val="24"/>
          <w:szCs w:val="24"/>
          <w:shd w:val="clear" w:fill="FFFFFF"/>
          <w:lang w:eastAsia="zh-CN"/>
        </w:rPr>
        <w:t>新民镇西山畔村通村通组道路硬化工程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w:t>
      </w:r>
      <w:bookmarkStart w:id="179" w:name="_GoBack"/>
      <w:bookmarkEnd w:id="179"/>
      <w:r>
        <w:rPr>
          <w:rFonts w:hint="eastAsia" w:ascii="宋体" w:hAnsi="宋体" w:eastAsia="宋体" w:cs="宋体"/>
          <w:i w:val="0"/>
          <w:iCs w:val="0"/>
          <w:caps w:val="0"/>
          <w:color w:val="auto"/>
          <w:spacing w:val="0"/>
          <w:sz w:val="22"/>
          <w:szCs w:val="22"/>
          <w:shd w:val="clear" w:fill="FFFFFF"/>
        </w:rPr>
        <w:t>获取采购文件，并于</w:t>
      </w:r>
      <w:r>
        <w:rPr>
          <w:rFonts w:hint="eastAsia" w:cs="宋体"/>
          <w:i w:val="0"/>
          <w:iCs w:val="0"/>
          <w:caps w:val="0"/>
          <w:color w:val="auto"/>
          <w:spacing w:val="0"/>
          <w:sz w:val="22"/>
          <w:szCs w:val="22"/>
          <w:shd w:val="clear" w:fill="FFFFFF"/>
          <w:lang w:eastAsia="zh-CN"/>
        </w:rPr>
        <w:t>2022年0</w:t>
      </w:r>
      <w:r>
        <w:rPr>
          <w:rFonts w:hint="eastAsia" w:cs="宋体"/>
          <w:i w:val="0"/>
          <w:iCs w:val="0"/>
          <w:caps w:val="0"/>
          <w:color w:val="auto"/>
          <w:spacing w:val="0"/>
          <w:sz w:val="22"/>
          <w:szCs w:val="22"/>
          <w:shd w:val="clear" w:fill="FFFFFF"/>
          <w:lang w:val="en-US" w:eastAsia="zh-CN"/>
        </w:rPr>
        <w:t>9</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22</w:t>
      </w:r>
      <w:r>
        <w:rPr>
          <w:rFonts w:hint="eastAsia" w:cs="宋体"/>
          <w:i w:val="0"/>
          <w:iCs w:val="0"/>
          <w:caps w:val="0"/>
          <w:color w:val="auto"/>
          <w:spacing w:val="0"/>
          <w:sz w:val="22"/>
          <w:szCs w:val="22"/>
          <w:shd w:val="clear" w:fill="FFFFFF"/>
          <w:lang w:eastAsia="zh-CN"/>
        </w:rPr>
        <w:t>日15时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w:t>
      </w:r>
      <w:r>
        <w:rPr>
          <w:rFonts w:hint="eastAsia" w:ascii="宋体" w:hAnsi="宋体" w:eastAsia="宋体" w:cs="宋体"/>
          <w:i w:val="0"/>
          <w:iCs w:val="0"/>
          <w:caps w:val="0"/>
          <w:color w:val="auto"/>
          <w:spacing w:val="0"/>
          <w:sz w:val="22"/>
          <w:szCs w:val="22"/>
          <w:shd w:val="clear" w:fill="FFFFFF"/>
        </w:rPr>
        <w:t>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lang w:val="en-US" w:eastAsia="zh-CN"/>
        </w:rPr>
        <w:t>SXHX-2022-020</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新民镇西山畔村通村通组道路硬化工程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eastAsia="zh-CN"/>
        </w:rPr>
        <w:t>2801647.00</w:t>
      </w:r>
      <w:r>
        <w:rPr>
          <w:rFonts w:hint="eastAsia" w:cs="宋体"/>
          <w:i w:val="0"/>
          <w:iCs w:val="0"/>
          <w:caps w:val="0"/>
          <w:color w:val="auto"/>
          <w:spacing w:val="0"/>
          <w:sz w:val="22"/>
          <w:szCs w:val="22"/>
          <w:shd w:val="clear" w:fill="FFFFFF"/>
          <w:lang w:val="en-US" w:eastAsia="zh-CN"/>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2801647.00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2801647.00</w:t>
      </w:r>
      <w:r>
        <w:rPr>
          <w:rFonts w:hint="eastAsia" w:ascii="宋体" w:hAnsi="宋体" w:eastAsia="宋体" w:cs="宋体"/>
          <w:i w:val="0"/>
          <w:iCs w:val="0"/>
          <w:caps w:val="0"/>
          <w:color w:val="auto"/>
          <w:spacing w:val="0"/>
          <w:sz w:val="22"/>
          <w:szCs w:val="22"/>
          <w:shd w:val="clear" w:fill="FFFFFF"/>
        </w:rPr>
        <w:t>元</w:t>
      </w:r>
    </w:p>
    <w:tbl>
      <w:tblPr>
        <w:tblStyle w:val="26"/>
        <w:tblW w:w="936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629"/>
        <w:gridCol w:w="1245"/>
        <w:gridCol w:w="886"/>
        <w:gridCol w:w="1603"/>
        <w:gridCol w:w="1602"/>
        <w:gridCol w:w="16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公路工程施工</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lang w:eastAsia="zh-CN"/>
              </w:rPr>
              <w:t>通村公路</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1(项)</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详见采购文件</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2801647.00</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2801647.00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ascii="宋体" w:hAnsi="宋体" w:eastAsia="宋体" w:cs="宋体"/>
          <w:i w:val="0"/>
          <w:iCs w:val="0"/>
          <w:caps w:val="0"/>
          <w:color w:val="auto"/>
          <w:spacing w:val="0"/>
          <w:sz w:val="22"/>
          <w:szCs w:val="22"/>
          <w:shd w:val="clear" w:fill="FFFFFF"/>
          <w:lang w:val="en-US" w:eastAsia="zh-CN"/>
        </w:rPr>
        <w:t>35日历天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新民镇西山畔村通村通组道路硬化工程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w:t>
      </w:r>
      <w:r>
        <w:rPr>
          <w:rFonts w:hint="eastAsia" w:ascii="宋体" w:hAnsi="宋体" w:eastAsia="宋体" w:cs="宋体"/>
          <w:i w:val="0"/>
          <w:iCs w:val="0"/>
          <w:caps w:val="0"/>
          <w:color w:val="auto"/>
          <w:spacing w:val="0"/>
          <w:sz w:val="22"/>
          <w:szCs w:val="22"/>
          <w:shd w:val="clear" w:fill="FFFFFF"/>
          <w:lang w:eastAsia="zh-CN"/>
        </w:rPr>
        <w:t>需具备公路工程专业二级及其以上注册建造师注册证书</w:t>
      </w:r>
      <w:r>
        <w:rPr>
          <w:rFonts w:hint="eastAsia" w:ascii="宋体" w:hAnsi="宋体" w:eastAsia="宋体" w:cs="宋体"/>
          <w:i w:val="0"/>
          <w:iCs w:val="0"/>
          <w:caps w:val="0"/>
          <w:color w:val="auto"/>
          <w:spacing w:val="0"/>
          <w:sz w:val="22"/>
          <w:szCs w:val="22"/>
          <w:shd w:val="clear" w:fill="FFFFFF"/>
        </w:rPr>
        <w:t>和有效的安全生产考核合格证书，并提供社保经办机构出具的2022年</w:t>
      </w:r>
      <w:r>
        <w:rPr>
          <w:rFonts w:hint="eastAsia" w:ascii="宋体" w:hAnsi="宋体" w:eastAsia="宋体"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w:t>
      </w:r>
      <w:r>
        <w:rPr>
          <w:rFonts w:hint="eastAsia" w:ascii="宋体" w:hAnsi="宋体" w:eastAsia="宋体" w:cs="宋体"/>
          <w:i w:val="0"/>
          <w:iCs w:val="0"/>
          <w:caps w:val="0"/>
          <w:color w:val="auto"/>
          <w:spacing w:val="0"/>
          <w:sz w:val="22"/>
          <w:szCs w:val="22"/>
          <w:shd w:val="clear" w:fill="FFFFFF"/>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2"/>
          <w:szCs w:val="22"/>
          <w:shd w:val="clear" w:fill="FFFFFF"/>
        </w:rPr>
        <w:t>，依法免税的单位应提供相关证明材料；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w:t>
      </w:r>
      <w:r>
        <w:rPr>
          <w:rFonts w:hint="eastAsia" w:ascii="宋体" w:hAnsi="宋体" w:eastAsia="宋体" w:cs="宋体"/>
          <w:i w:val="0"/>
          <w:iCs w:val="0"/>
          <w:caps w:val="0"/>
          <w:color w:val="auto"/>
          <w:spacing w:val="0"/>
          <w:sz w:val="22"/>
          <w:szCs w:val="22"/>
          <w:shd w:val="clear" w:fill="FFFFFF"/>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2"/>
          <w:szCs w:val="22"/>
          <w:shd w:val="clear" w:fill="FFFFFF"/>
        </w:rPr>
        <w:t>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20" w:firstLineChars="100"/>
        <w:jc w:val="both"/>
        <w:textAlignment w:val="auto"/>
        <w:rPr>
          <w:rFonts w:hint="eastAsia" w:ascii="宋体" w:hAnsi="宋体" w:eastAsia="宋体" w:cs="宋体"/>
          <w:color w:val="auto"/>
          <w:sz w:val="22"/>
          <w:szCs w:val="22"/>
          <w:lang w:val="en-US"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w:t>
      </w:r>
      <w:r>
        <w:rPr>
          <w:rFonts w:hint="eastAsia" w:cs="宋体"/>
          <w:i w:val="0"/>
          <w:iCs w:val="0"/>
          <w:caps w:val="0"/>
          <w:color w:val="auto"/>
          <w:spacing w:val="0"/>
          <w:sz w:val="22"/>
          <w:szCs w:val="22"/>
          <w:shd w:val="clear" w:fill="FFFFFF"/>
          <w:lang w:val="en-US" w:eastAsia="zh-CN"/>
        </w:rPr>
        <w:t>2022年09月14日至2022年09月16日，每</w:t>
      </w:r>
      <w:r>
        <w:rPr>
          <w:rFonts w:hint="eastAsia" w:ascii="宋体" w:hAnsi="宋体" w:eastAsia="宋体" w:cs="宋体"/>
          <w:i w:val="0"/>
          <w:iCs w:val="0"/>
          <w:caps w:val="0"/>
          <w:color w:val="auto"/>
          <w:spacing w:val="0"/>
          <w:sz w:val="22"/>
          <w:szCs w:val="22"/>
          <w:shd w:val="clear" w:fill="FFFFFF"/>
        </w:rPr>
        <w:t>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截止时间：2022年0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22</w:t>
      </w:r>
      <w:r>
        <w:rPr>
          <w:rFonts w:hint="eastAsia" w:ascii="宋体" w:hAnsi="宋体" w:eastAsia="宋体" w:cs="宋体"/>
          <w:i w:val="0"/>
          <w:iCs w:val="0"/>
          <w:caps w:val="0"/>
          <w:color w:val="auto"/>
          <w:spacing w:val="0"/>
          <w:sz w:val="22"/>
          <w:szCs w:val="22"/>
          <w:shd w:val="clear" w:fill="FFFFFF"/>
        </w:rPr>
        <w:t>日15时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时间：</w:t>
      </w:r>
      <w:r>
        <w:rPr>
          <w:rFonts w:hint="eastAsia" w:ascii="宋体" w:hAnsi="宋体" w:eastAsia="宋体" w:cs="宋体"/>
          <w:i w:val="0"/>
          <w:iCs w:val="0"/>
          <w:caps w:val="0"/>
          <w:color w:val="auto"/>
          <w:spacing w:val="0"/>
          <w:sz w:val="22"/>
          <w:szCs w:val="22"/>
          <w:shd w:val="clear" w:fill="FFFFFF"/>
          <w:lang w:val="en-US" w:eastAsia="zh-CN"/>
        </w:rPr>
        <w:t>2022年09月22日15时30分00秒（北京时间）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地点：府谷县新区人社大楼一楼开标室3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ascii="宋体" w:hAnsi="宋体" w:eastAsia="宋体"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ascii="宋体" w:hAnsi="宋体" w:eastAsia="宋体"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sz w:val="22"/>
          <w:szCs w:val="22"/>
          <w:shd w:val="clear" w:fill="FFFFFF"/>
          <w:lang w:val="en-US" w:eastAsia="zh-CN"/>
        </w:rPr>
        <w:t>陕西省榆林市府谷县三忻路张家塔办公楼2019室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日至2022年0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16</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名称：府谷县新民镇人民政府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地址：府谷县新民镇打井塔村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 xml:space="preserve">联系方式：15353164088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苏工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13636882328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val="en-US" w:eastAsia="zh-CN"/>
        </w:rPr>
      </w:pPr>
      <w:r>
        <w:rPr>
          <w:rFonts w:hint="eastAsia" w:cs="宋体"/>
          <w:i w:val="0"/>
          <w:iCs w:val="0"/>
          <w:caps w:val="0"/>
          <w:color w:val="auto"/>
          <w:spacing w:val="0"/>
          <w:sz w:val="22"/>
          <w:szCs w:val="22"/>
          <w:shd w:val="clear" w:fill="FFFFFF"/>
          <w:lang w:val="en-US" w:eastAsia="zh-CN"/>
        </w:rPr>
        <w:t>2022年9月13日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新民镇西山畔村通村通组道路硬化工程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ascii="宋体" w:hAnsi="宋体" w:eastAsia="宋体" w:cs="宋体"/>
                <w:i w:val="0"/>
                <w:iCs w:val="0"/>
                <w:caps w:val="0"/>
                <w:color w:val="auto"/>
                <w:spacing w:val="0"/>
                <w:sz w:val="22"/>
                <w:szCs w:val="22"/>
                <w:shd w:val="clear" w:fill="FFFFFF"/>
              </w:rPr>
              <w:t>府谷县新民镇人民政府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4"/>
                <w:szCs w:val="24"/>
                <w:shd w:val="clear" w:fill="FFFFFF"/>
                <w:vertAlign w:val="baseline"/>
              </w:rPr>
              <w:t>，依法免税的单位应提供相关证明材料；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4"/>
                <w:szCs w:val="24"/>
                <w:shd w:val="clear" w:fill="FFFFFF"/>
                <w:vertAlign w:val="baseline"/>
              </w:rPr>
              <w:t>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hAnsi="宋体" w:cs="宋体"/>
                <w:i w:val="0"/>
                <w:iCs w:val="0"/>
                <w:caps w:val="0"/>
                <w:color w:val="auto"/>
                <w:spacing w:val="0"/>
                <w:kern w:val="0"/>
                <w:sz w:val="24"/>
                <w:szCs w:val="24"/>
                <w:highlight w:val="none"/>
                <w:shd w:val="clear" w:color="auto" w:fill="FFFFFF"/>
                <w:lang w:val="en-US" w:eastAsia="zh-CN" w:bidi="ar-SA"/>
              </w:rPr>
              <w:t>中标人</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工期要求：35日历天。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6.2付款方式及条件：工程款按进度支付，双方签订合同后，所有工程施工完成且验收合格付总造价的80%；审计后根据审计后价格付清剩余款项。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时间：2022年09月22日15时30分00秒。</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numPr>
                <w:ilvl w:val="0"/>
                <w:numId w:val="3"/>
              </w:numPr>
              <w:kinsoku/>
              <w:wordWrap/>
              <w:overflowPunct/>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eastAsia="zh-CN"/>
              </w:rPr>
              <w:t>2801647.00</w:t>
            </w:r>
            <w:r>
              <w:rPr>
                <w:rFonts w:hint="eastAsia" w:ascii="宋体" w:hAnsi="宋体" w:eastAsia="宋体" w:cs="宋体"/>
                <w:b w:val="0"/>
                <w:bCs w:val="0"/>
                <w:color w:val="auto"/>
                <w:sz w:val="24"/>
                <w:szCs w:val="24"/>
                <w:highlight w:val="none"/>
                <w:lang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p>
          <w:p>
            <w:pPr>
              <w:keepNext w:val="0"/>
              <w:keepLines w:val="0"/>
              <w:pageBreakBefore w:val="0"/>
              <w:widowControl w:val="0"/>
              <w:numPr>
                <w:ilvl w:val="0"/>
                <w:numId w:val="0"/>
              </w:numPr>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w:t>
            </w:r>
            <w:r>
              <w:rPr>
                <w:rFonts w:hint="eastAsia" w:hAnsi="宋体" w:cs="宋体"/>
                <w:color w:val="auto"/>
                <w:sz w:val="24"/>
                <w:szCs w:val="24"/>
                <w:highlight w:val="none"/>
                <w:lang w:val="en-US" w:eastAsia="zh-CN"/>
              </w:rPr>
              <w:t>2018</w:t>
            </w:r>
            <w:r>
              <w:rPr>
                <w:rFonts w:hint="eastAsia" w:ascii="宋体" w:hAnsi="宋体" w:eastAsia="宋体" w:cs="宋体"/>
                <w:color w:val="auto"/>
                <w:sz w:val="24"/>
                <w:szCs w:val="24"/>
                <w:highlight w:val="none"/>
                <w:lang w:val="en-US" w:eastAsia="zh-CN"/>
              </w:rPr>
              <w:t>预算定额》及其他相关规定。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ascii="宋体" w:hAnsi="宋体" w:eastAsia="宋体" w:cs="宋体"/>
                <w:b w:val="0"/>
                <w:bCs w:val="0"/>
                <w:color w:val="auto"/>
                <w:kern w:val="2"/>
                <w:sz w:val="24"/>
                <w:szCs w:val="24"/>
                <w:highlight w:val="none"/>
                <w:lang w:val="en-US" w:eastAsia="zh-CN" w:bidi="ar-SA"/>
              </w:rPr>
              <w:t>2022年7月、8月或9月份至</w:t>
            </w:r>
            <w:r>
              <w:rPr>
                <w:rFonts w:hint="eastAsia" w:ascii="宋体" w:hAnsi="宋体" w:eastAsia="宋体" w:cs="宋体"/>
                <w:color w:val="auto"/>
                <w:kern w:val="2"/>
                <w:sz w:val="24"/>
                <w:szCs w:val="24"/>
                <w:highlight w:val="none"/>
                <w:lang w:val="en-US" w:eastAsia="zh-CN" w:bidi="ar-SA"/>
              </w:rPr>
              <w:t>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13435089"/>
      <w:bookmarkStart w:id="10" w:name="_Toc307476822"/>
      <w:bookmarkStart w:id="11" w:name="_Toc317063964"/>
      <w:bookmarkStart w:id="12" w:name="_Toc20762"/>
      <w:bookmarkStart w:id="13" w:name="_Toc32441"/>
      <w:bookmarkStart w:id="14" w:name="_Toc307319708"/>
      <w:bookmarkStart w:id="15" w:name="_Toc302465479"/>
      <w:bookmarkStart w:id="16" w:name="_Toc294650331"/>
      <w:bookmarkStart w:id="17" w:name="_Toc294689028"/>
      <w:bookmarkStart w:id="18" w:name="_Toc294649607"/>
      <w:bookmarkStart w:id="19" w:name="_Toc294650191"/>
      <w:bookmarkStart w:id="20"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4"/>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ascii="宋体" w:hAnsi="宋体" w:eastAsia="宋体" w:cs="宋体"/>
          <w:i w:val="0"/>
          <w:iCs w:val="0"/>
          <w:caps w:val="0"/>
          <w:color w:val="auto"/>
          <w:spacing w:val="0"/>
          <w:sz w:val="22"/>
          <w:szCs w:val="22"/>
          <w:shd w:val="clear" w:fill="FFFFFF"/>
        </w:rPr>
        <w:t>府谷县新民镇人民政府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原件及复印件，被委托人的社保经办机构出具的2022年7、8月或9月份至少一个月的本企业社保缴纳证明材料（五险一金其中一项即可，应可查询）复印件加盖公章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476823"/>
      <w:bookmarkStart w:id="26" w:name="_Toc14265"/>
      <w:bookmarkStart w:id="27" w:name="_Toc302465480"/>
      <w:bookmarkStart w:id="28" w:name="_Toc317063965"/>
      <w:bookmarkStart w:id="29" w:name="_Toc12296"/>
      <w:bookmarkStart w:id="30" w:name="_Toc313435090"/>
      <w:bookmarkStart w:id="31" w:name="_Toc307319709"/>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5"/>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775"/>
      <w:bookmarkStart w:id="36" w:name="_Toc15555"/>
      <w:bookmarkStart w:id="37" w:name="_Toc317063966"/>
      <w:bookmarkStart w:id="38" w:name="_Toc313435091"/>
      <w:bookmarkStart w:id="39" w:name="_Toc307319710"/>
      <w:bookmarkStart w:id="40" w:name="_Toc307476824"/>
      <w:bookmarkStart w:id="41" w:name="_Toc302465481"/>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643"/>
      <w:bookmarkStart w:id="45" w:name="_Toc347478684"/>
      <w:bookmarkStart w:id="46" w:name="_Toc22398"/>
    </w:p>
    <w:p>
      <w:pPr>
        <w:pStyle w:val="5"/>
        <w:pageBreakBefore w:val="0"/>
        <w:widowControl w:val="0"/>
        <w:numPr>
          <w:ilvl w:val="0"/>
          <w:numId w:val="6"/>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347478687"/>
      <w:bookmarkStart w:id="55"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5"/>
        <w:pageBreakBefore w:val="0"/>
        <w:widowControl w:val="0"/>
        <w:numPr>
          <w:ilvl w:val="0"/>
          <w:numId w:val="6"/>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347478693"/>
      <w:bookmarkStart w:id="69" w:name="_Toc8550"/>
      <w:bookmarkStart w:id="70"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47478694"/>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347478695"/>
      <w:bookmarkStart w:id="75" w:name="_Toc17448"/>
      <w:bookmarkStart w:id="76" w:name="_Toc985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6669"/>
      <w:bookmarkStart w:id="84"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9152"/>
      <w:bookmarkStart w:id="87" w:name="_Toc22001"/>
      <w:bookmarkStart w:id="88" w:name="_Toc25888"/>
      <w:bookmarkStart w:id="89" w:name="_Toc313435098"/>
      <w:bookmarkStart w:id="90" w:name="_Toc307476831"/>
      <w:bookmarkStart w:id="91" w:name="_Toc14167"/>
      <w:bookmarkStart w:id="92" w:name="_Toc317063973"/>
      <w:bookmarkStart w:id="93" w:name="_Toc302465488"/>
      <w:bookmarkStart w:id="94" w:name="_Toc307319717"/>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23906"/>
      <w:bookmarkStart w:id="100" w:name="_Toc48834532"/>
      <w:bookmarkStart w:id="101" w:name="_Toc48834164"/>
      <w:bookmarkStart w:id="102" w:name="_Toc48834094"/>
      <w:bookmarkStart w:id="103" w:name="_Toc48834291"/>
      <w:bookmarkStart w:id="104" w:name="_Toc14917"/>
      <w:bookmarkStart w:id="105" w:name="_Toc48834095"/>
      <w:bookmarkStart w:id="106" w:name="_Toc48834165"/>
      <w:bookmarkStart w:id="107" w:name="_Toc48834292"/>
      <w:bookmarkStart w:id="108" w:name="_Toc48834533"/>
      <w:bookmarkStart w:id="109"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6679"/>
      <w:bookmarkStart w:id="115" w:name="_Toc14136"/>
      <w:bookmarkStart w:id="116" w:name="_Toc27001"/>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3735"/>
      <w:bookmarkStart w:id="123" w:name="_Toc19340"/>
      <w:bookmarkStart w:id="124" w:name="_Toc21681"/>
      <w:bookmarkStart w:id="125" w:name="_Toc398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293"/>
      <w:bookmarkStart w:id="132" w:name="_Toc10388"/>
      <w:bookmarkStart w:id="133" w:name="_Toc48834166"/>
      <w:bookmarkStart w:id="134" w:name="_Toc48834455"/>
      <w:bookmarkStart w:id="135" w:name="_Toc48834534"/>
      <w:bookmarkStart w:id="136" w:name="_Toc48834096"/>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31345"/>
      <w:bookmarkStart w:id="140" w:name="_Toc48834535"/>
      <w:bookmarkStart w:id="141" w:name="_Toc48834167"/>
      <w:bookmarkStart w:id="142"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945"/>
      <w:bookmarkStart w:id="145" w:name="_Toc4661"/>
      <w:bookmarkStart w:id="146"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749"/>
      <w:bookmarkStart w:id="148" w:name="_Toc16492"/>
      <w:bookmarkStart w:id="149" w:name="_Toc22982"/>
      <w:bookmarkStart w:id="150"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398886268</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 xml:space="preserve">采购人：府谷县新民镇人民政府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联系电话：15353164088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新民镇西山畔村通村通组道路硬化工程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府谷县新民镇西山畔村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主要内容包括：项目位于府谷县新民镇西山畔村，共设一个合同标段。主要工程内容包括建设水泥路全长3.324公里，路基宽5.0米、路面宽4.5米等。（具体详见工程量清单）。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本项目工期为35日历天。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4472C4" w:themeColor="accent5"/>
          <w:sz w:val="24"/>
          <w:szCs w:val="24"/>
          <w:lang w:val="en-US" w:eastAsia="zh-CN"/>
          <w14:textFill>
            <w14:solidFill>
              <w14:schemeClr w14:val="accent5"/>
            </w14:solidFill>
          </w14:textFill>
        </w:rPr>
      </w:pPr>
      <w:r>
        <w:rPr>
          <w:rFonts w:hint="eastAsia" w:ascii="宋体" w:hAnsi="宋体" w:eastAsia="宋体" w:cs="宋体"/>
          <w:color w:val="auto"/>
          <w:sz w:val="24"/>
          <w:szCs w:val="24"/>
          <w:lang w:val="en-US" w:eastAsia="zh-CN"/>
        </w:rPr>
        <w:t>项目总投资：2801647.00元。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20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3"/>
        <w:gridCol w:w="3888"/>
        <w:gridCol w:w="730"/>
        <w:gridCol w:w="1095"/>
        <w:gridCol w:w="1096"/>
        <w:gridCol w:w="1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882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bookmarkStart w:id="155" w:name="_Toc12128"/>
            <w:bookmarkStart w:id="156" w:name="_Toc31662"/>
            <w:bookmarkStart w:id="157" w:name="_Toc4197"/>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8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9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30"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8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tbl>
      <w:tblPr>
        <w:tblStyle w:val="26"/>
        <w:tblW w:w="8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9"/>
        <w:gridCol w:w="3871"/>
        <w:gridCol w:w="726"/>
        <w:gridCol w:w="1091"/>
        <w:gridCol w:w="1090"/>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8" w:hRule="atLeast"/>
        </w:trPr>
        <w:tc>
          <w:tcPr>
            <w:tcW w:w="878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878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9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17435.2</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挖石方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1870</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1589</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396.2</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3.4</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8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9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8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rPr>
          <w:rFonts w:hint="eastAsia"/>
          <w:color w:val="auto"/>
          <w:sz w:val="24"/>
          <w:szCs w:val="24"/>
          <w:lang w:val="en-US" w:eastAsia="zh-CN"/>
        </w:rPr>
      </w:pPr>
      <w:r>
        <w:rPr>
          <w:rFonts w:hint="eastAsia"/>
          <w:color w:val="auto"/>
          <w:sz w:val="24"/>
          <w:szCs w:val="24"/>
          <w:lang w:val="en-US" w:eastAsia="zh-CN"/>
        </w:rPr>
        <w:br w:type="page"/>
      </w:r>
    </w:p>
    <w:tbl>
      <w:tblPr>
        <w:tblStyle w:val="26"/>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3"/>
        <w:gridCol w:w="3888"/>
        <w:gridCol w:w="729"/>
        <w:gridCol w:w="1096"/>
        <w:gridCol w:w="1094"/>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trPr>
        <w:tc>
          <w:tcPr>
            <w:tcW w:w="882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88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0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19012.9</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厚160mm（5%）</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16819.1</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2692.386</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土路肩</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280.8</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71.2</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29"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8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232</w:t>
            </w:r>
          </w:p>
        </w:tc>
        <w:tc>
          <w:tcPr>
            <w:tcW w:w="109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8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5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6"/>
        <w:gridCol w:w="3774"/>
        <w:gridCol w:w="708"/>
        <w:gridCol w:w="1063"/>
        <w:gridCol w:w="1062"/>
        <w:gridCol w:w="1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5" w:hRule="atLeast"/>
        </w:trPr>
        <w:tc>
          <w:tcPr>
            <w:tcW w:w="856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 w:hRule="atLeast"/>
        </w:trPr>
        <w:tc>
          <w:tcPr>
            <w:tcW w:w="85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6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1005</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路侧波形梁钢护栏Gr-C-2E</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56</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32</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0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6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7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6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88</w:t>
            </w:r>
          </w:p>
        </w:tc>
        <w:tc>
          <w:tcPr>
            <w:tcW w:w="106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85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Fonts w:hint="eastAsia"/>
          <w:lang w:val="zh-CN" w:eastAsia="zh-CN"/>
        </w:rPr>
      </w:pPr>
      <w:r>
        <w:rPr>
          <w:rFonts w:hint="eastAsia"/>
          <w:lang w:val="zh-CN" w:eastAsia="zh-CN"/>
        </w:rPr>
        <w:br w:type="page"/>
      </w:r>
    </w:p>
    <w:p>
      <w:pPr>
        <w:pStyle w:val="9"/>
        <w:rPr>
          <w:rFonts w:hint="eastAsia"/>
          <w:lang w:val="zh-CN" w:eastAsia="zh-CN"/>
        </w:rPr>
      </w:pPr>
    </w:p>
    <w:tbl>
      <w:tblPr>
        <w:tblStyle w:val="26"/>
        <w:tblW w:w="86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687"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新民镇西山畔村通村通组道路硬化工程</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新民镇西山畔村通村通组道路硬化工程</w:t>
            </w:r>
          </w:p>
        </w:tc>
        <w:tc>
          <w:tcPr>
            <w:tcW w:w="746"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auto"/>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746"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科目名称</w:t>
            </w:r>
          </w:p>
        </w:tc>
        <w:tc>
          <w:tcPr>
            <w:tcW w:w="1415"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总 则</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基</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面</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安全设施及预埋管线</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第100章至第600章合计</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投标报价（6=5）</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20491"/>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rPr>
              <w:t>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交安</w:t>
            </w:r>
            <w:r>
              <w:rPr>
                <w:rFonts w:hint="eastAsia" w:ascii="宋体" w:hAnsi="宋体" w:eastAsia="宋体" w:cs="宋体"/>
                <w:color w:val="auto"/>
                <w:sz w:val="24"/>
                <w:szCs w:val="24"/>
              </w:rPr>
              <w:t>B证)</w:t>
            </w:r>
            <w:r>
              <w:rPr>
                <w:rFonts w:hint="eastAsia" w:ascii="宋体" w:hAnsi="宋体" w:eastAsia="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4"/>
                <w:szCs w:val="24"/>
                <w:shd w:val="clear" w:fill="FFFFFF"/>
                <w:vertAlign w:val="baseline"/>
              </w:rPr>
              <w:t>，依法免税的单位应提供相关证明材料；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4"/>
                <w:szCs w:val="24"/>
                <w:shd w:val="clear" w:fill="FFFFFF"/>
                <w:vertAlign w:val="baseline"/>
              </w:rPr>
              <w:t>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color w:val="auto"/>
                <w:sz w:val="24"/>
                <w:szCs w:val="24"/>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新民镇西山畔村通村通组道路硬化工程</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新民镇西山畔村通村通组道路硬化工程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C00000"/>
          <w:sz w:val="24"/>
          <w:szCs w:val="24"/>
          <w:u w:val="single"/>
          <w:lang w:val="en-US" w:eastAsia="zh-CN"/>
        </w:rPr>
      </w:pPr>
      <w:r>
        <w:rPr>
          <w:rFonts w:hint="eastAsia" w:ascii="宋体" w:hAnsi="宋体" w:eastAsia="宋体" w:cs="宋体"/>
          <w:b/>
          <w:color w:val="auto"/>
          <w:sz w:val="24"/>
          <w:szCs w:val="24"/>
        </w:rPr>
        <w:t>六、付款方式：</w:t>
      </w:r>
      <w:r>
        <w:rPr>
          <w:rFonts w:hint="eastAsia" w:hAnsi="宋体" w:cs="宋体"/>
          <w:color w:val="auto"/>
          <w:sz w:val="24"/>
          <w:szCs w:val="24"/>
          <w:u w:val="single"/>
          <w:lang w:val="en-US" w:eastAsia="zh-CN"/>
        </w:rPr>
        <w:t>工程款按进度支付，双方签订合同后，所有工程施工完成且验收合格付总造价的80%；审计后根据审计后价格付清剩余款项。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2364"/>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8"/>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提供至投标截止时间已缴纳的至少六个月的纳税证明（银行缴费凭证）或完税证明，</w:t>
      </w:r>
      <w:r>
        <w:rPr>
          <w:rFonts w:hint="eastAsia" w:ascii="宋体" w:hAnsi="宋体" w:eastAsia="宋体" w:cs="宋体"/>
          <w:i w:val="0"/>
          <w:iCs w:val="0"/>
          <w:caps w:val="0"/>
          <w:color w:val="auto"/>
          <w:spacing w:val="0"/>
          <w:sz w:val="24"/>
          <w:szCs w:val="24"/>
          <w:shd w:val="clear" w:fill="FFFFFF"/>
          <w:vertAlign w:val="baseline"/>
        </w:rPr>
        <w:t>，依法免税的单位应提供相关证明材料；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提供至投标截止时间已缴纳的至少六个月的社会保障资金缴存单据或社保机构开具的社会保险参保缴费情况证明，</w:t>
      </w:r>
      <w:r>
        <w:rPr>
          <w:rFonts w:hint="eastAsia" w:ascii="宋体" w:hAnsi="宋体" w:eastAsia="宋体" w:cs="宋体"/>
          <w:i w:val="0"/>
          <w:iCs w:val="0"/>
          <w:caps w:val="0"/>
          <w:color w:val="auto"/>
          <w:spacing w:val="0"/>
          <w:sz w:val="24"/>
          <w:szCs w:val="24"/>
          <w:shd w:val="clear" w:fill="FFFFFF"/>
          <w:vertAlign w:val="baseline"/>
        </w:rPr>
        <w:t>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9)</w:t>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注册建造师注册证书</w:t>
            </w:r>
            <w:r>
              <w:rPr>
                <w:rFonts w:hint="eastAsia" w:ascii="宋体" w:hAnsi="宋体" w:eastAsia="宋体" w:cs="宋体"/>
                <w:color w:val="auto"/>
                <w:sz w:val="24"/>
                <w:szCs w:val="24"/>
                <w:highlight w:val="none"/>
              </w:rPr>
              <w:t>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w:t>
      </w:r>
      <w:r>
        <w:rPr>
          <w:rFonts w:hint="eastAsia" w:ascii="宋体" w:hAnsi="宋体" w:cs="宋体"/>
          <w:b w:val="0"/>
          <w:bCs w:val="0"/>
          <w:i w:val="0"/>
          <w:iCs w:val="0"/>
          <w:caps w:val="0"/>
          <w:color w:val="auto"/>
          <w:spacing w:val="0"/>
          <w:sz w:val="24"/>
          <w:szCs w:val="24"/>
          <w:shd w:val="clear" w:color="auto" w:fill="FFFFFF"/>
          <w:lang w:val="en-US" w:eastAsia="zh-CN" w:bidi="ar-SA"/>
        </w:rPr>
        <w:t>书</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8"/>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11449"/>
      <w:bookmarkStart w:id="175" w:name="_Toc30095"/>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9"/>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10"/>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10"/>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新民镇西山畔村通村通组道路硬化工程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7707A"/>
    <w:multiLevelType w:val="singleLevel"/>
    <w:tmpl w:val="8BF7707A"/>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D07D13FC"/>
    <w:multiLevelType w:val="singleLevel"/>
    <w:tmpl w:val="D07D13FC"/>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F780847B"/>
    <w:multiLevelType w:val="singleLevel"/>
    <w:tmpl w:val="F780847B"/>
    <w:lvl w:ilvl="0" w:tentative="0">
      <w:start w:val="1"/>
      <w:numFmt w:val="chineseCounting"/>
      <w:suff w:val="nothing"/>
      <w:lvlText w:val="%1、"/>
      <w:lvlJc w:val="left"/>
      <w:rPr>
        <w:rFonts w:hint="eastAsia"/>
      </w:rPr>
    </w:lvl>
  </w:abstractNum>
  <w:abstractNum w:abstractNumId="6">
    <w:nsid w:val="03732B66"/>
    <w:multiLevelType w:val="singleLevel"/>
    <w:tmpl w:val="03732B66"/>
    <w:lvl w:ilvl="0" w:tentative="0">
      <w:start w:val="1"/>
      <w:numFmt w:val="chineseCounting"/>
      <w:suff w:val="space"/>
      <w:lvlText w:val="第%1部分"/>
      <w:lvlJc w:val="left"/>
      <w:rPr>
        <w:rFonts w:hint="eastAsia"/>
      </w:rPr>
    </w:lvl>
  </w:abstractNum>
  <w:abstractNum w:abstractNumId="7">
    <w:nsid w:val="06506AC9"/>
    <w:multiLevelType w:val="singleLevel"/>
    <w:tmpl w:val="06506AC9"/>
    <w:lvl w:ilvl="0" w:tentative="0">
      <w:start w:val="1"/>
      <w:numFmt w:val="chineseCounting"/>
      <w:suff w:val="nothing"/>
      <w:lvlText w:val="%1、"/>
      <w:lvlJc w:val="left"/>
      <w:rPr>
        <w:rFonts w:hint="eastAsia"/>
      </w:rPr>
    </w:lvl>
  </w:abstractNum>
  <w:abstractNum w:abstractNumId="8">
    <w:nsid w:val="227D5387"/>
    <w:multiLevelType w:val="singleLevel"/>
    <w:tmpl w:val="227D5387"/>
    <w:lvl w:ilvl="0" w:tentative="0">
      <w:start w:val="2"/>
      <w:numFmt w:val="decimal"/>
      <w:suff w:val="nothing"/>
      <w:lvlText w:val="%1、"/>
      <w:lvlJc w:val="left"/>
      <w:pPr>
        <w:ind w:left="420" w:firstLine="0"/>
      </w:pPr>
    </w:lvl>
  </w:abstractNum>
  <w:abstractNum w:abstractNumId="9">
    <w:nsid w:val="6F75AF4B"/>
    <w:multiLevelType w:val="singleLevel"/>
    <w:tmpl w:val="6F75AF4B"/>
    <w:lvl w:ilvl="0" w:tentative="0">
      <w:start w:val="4"/>
      <w:numFmt w:val="chineseCounting"/>
      <w:suff w:val="space"/>
      <w:lvlText w:val="第%1部分"/>
      <w:lvlJc w:val="left"/>
      <w:rPr>
        <w:rFonts w:hint="eastAsia"/>
      </w:rPr>
    </w:lvl>
  </w:abstractNum>
  <w:num w:numId="1">
    <w:abstractNumId w:val="6"/>
  </w:num>
  <w:num w:numId="2">
    <w:abstractNumId w:val="2"/>
  </w:num>
  <w:num w:numId="3">
    <w:abstractNumId w:val="0"/>
  </w:num>
  <w:num w:numId="4">
    <w:abstractNumId w:val="7"/>
  </w:num>
  <w:num w:numId="5">
    <w:abstractNumId w:val="8"/>
  </w:num>
  <w:num w:numId="6">
    <w:abstractNumId w:val="3"/>
  </w:num>
  <w:num w:numId="7">
    <w:abstractNumId w:val="9"/>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zI0MDY5Y2U4ZTIzNzk1ZTA4NmVhNmJlYjIyYTkifQ=="/>
  </w:docVars>
  <w:rsids>
    <w:rsidRoot w:val="3A2512A4"/>
    <w:rsid w:val="0002269B"/>
    <w:rsid w:val="0022181C"/>
    <w:rsid w:val="01040EA2"/>
    <w:rsid w:val="01252C41"/>
    <w:rsid w:val="01DA23AF"/>
    <w:rsid w:val="01EC0334"/>
    <w:rsid w:val="01F3521E"/>
    <w:rsid w:val="022B42B4"/>
    <w:rsid w:val="02447B5C"/>
    <w:rsid w:val="024C0DD3"/>
    <w:rsid w:val="027A149C"/>
    <w:rsid w:val="02846B77"/>
    <w:rsid w:val="02867D9F"/>
    <w:rsid w:val="02A12EDC"/>
    <w:rsid w:val="02C92423"/>
    <w:rsid w:val="02DF39F5"/>
    <w:rsid w:val="033C2BF5"/>
    <w:rsid w:val="034C1775"/>
    <w:rsid w:val="034F46D6"/>
    <w:rsid w:val="035D3297"/>
    <w:rsid w:val="03875333"/>
    <w:rsid w:val="0394658D"/>
    <w:rsid w:val="039B791C"/>
    <w:rsid w:val="03A76C6E"/>
    <w:rsid w:val="03B44EEE"/>
    <w:rsid w:val="04915CB2"/>
    <w:rsid w:val="0531317B"/>
    <w:rsid w:val="054C21D8"/>
    <w:rsid w:val="05A23E60"/>
    <w:rsid w:val="05A42B6A"/>
    <w:rsid w:val="05A56D21"/>
    <w:rsid w:val="06047A42"/>
    <w:rsid w:val="062955EF"/>
    <w:rsid w:val="0636392C"/>
    <w:rsid w:val="06570D80"/>
    <w:rsid w:val="074958E1"/>
    <w:rsid w:val="07547A25"/>
    <w:rsid w:val="07AA637F"/>
    <w:rsid w:val="07C37770"/>
    <w:rsid w:val="07D66A4A"/>
    <w:rsid w:val="081806A8"/>
    <w:rsid w:val="0828477E"/>
    <w:rsid w:val="083D5445"/>
    <w:rsid w:val="086E7FA8"/>
    <w:rsid w:val="087C0E12"/>
    <w:rsid w:val="08A957EA"/>
    <w:rsid w:val="08B576D2"/>
    <w:rsid w:val="09975029"/>
    <w:rsid w:val="09AA0C58"/>
    <w:rsid w:val="09EA5159"/>
    <w:rsid w:val="09F16520"/>
    <w:rsid w:val="09F73D27"/>
    <w:rsid w:val="0A0861E8"/>
    <w:rsid w:val="0A814E68"/>
    <w:rsid w:val="0A87732E"/>
    <w:rsid w:val="0A903061"/>
    <w:rsid w:val="0A912850"/>
    <w:rsid w:val="0AAF1EFF"/>
    <w:rsid w:val="0AC57D00"/>
    <w:rsid w:val="0B2E5519"/>
    <w:rsid w:val="0B37609C"/>
    <w:rsid w:val="0B3F6E1E"/>
    <w:rsid w:val="0B5E1981"/>
    <w:rsid w:val="0B6B4077"/>
    <w:rsid w:val="0B8D66E4"/>
    <w:rsid w:val="0B975FBB"/>
    <w:rsid w:val="0BC96FF0"/>
    <w:rsid w:val="0BDE6F3F"/>
    <w:rsid w:val="0BDF6813"/>
    <w:rsid w:val="0BF7155A"/>
    <w:rsid w:val="0BFE7344"/>
    <w:rsid w:val="0C0A55FD"/>
    <w:rsid w:val="0C5543EB"/>
    <w:rsid w:val="0C655712"/>
    <w:rsid w:val="0C6D2071"/>
    <w:rsid w:val="0C970E9C"/>
    <w:rsid w:val="0CC275D1"/>
    <w:rsid w:val="0CD13A10"/>
    <w:rsid w:val="0CD45C4C"/>
    <w:rsid w:val="0CEC11E8"/>
    <w:rsid w:val="0CFF0F1B"/>
    <w:rsid w:val="0D48564A"/>
    <w:rsid w:val="0D4E61C0"/>
    <w:rsid w:val="0D643474"/>
    <w:rsid w:val="0D6815A3"/>
    <w:rsid w:val="0D702AE0"/>
    <w:rsid w:val="0DA25D4B"/>
    <w:rsid w:val="0E1A071C"/>
    <w:rsid w:val="0E1C5AFD"/>
    <w:rsid w:val="0E306799"/>
    <w:rsid w:val="0E4F08B6"/>
    <w:rsid w:val="0E611762"/>
    <w:rsid w:val="0E85203D"/>
    <w:rsid w:val="0E87566C"/>
    <w:rsid w:val="0EA93464"/>
    <w:rsid w:val="0EB83A78"/>
    <w:rsid w:val="0ED939EE"/>
    <w:rsid w:val="0F3A6A77"/>
    <w:rsid w:val="0F9022FF"/>
    <w:rsid w:val="0FA83AEC"/>
    <w:rsid w:val="0FD03043"/>
    <w:rsid w:val="10693B2C"/>
    <w:rsid w:val="10831E63"/>
    <w:rsid w:val="109200A2"/>
    <w:rsid w:val="109202F8"/>
    <w:rsid w:val="10947ED3"/>
    <w:rsid w:val="10F82A3F"/>
    <w:rsid w:val="116E6670"/>
    <w:rsid w:val="11A15A5D"/>
    <w:rsid w:val="120C4DBB"/>
    <w:rsid w:val="121A05A5"/>
    <w:rsid w:val="12431605"/>
    <w:rsid w:val="12614426"/>
    <w:rsid w:val="12713746"/>
    <w:rsid w:val="127A7296"/>
    <w:rsid w:val="12A53EC8"/>
    <w:rsid w:val="12D9220E"/>
    <w:rsid w:val="130B7EEE"/>
    <w:rsid w:val="13170F28"/>
    <w:rsid w:val="131E7C21"/>
    <w:rsid w:val="132D60B6"/>
    <w:rsid w:val="13325F27"/>
    <w:rsid w:val="13541895"/>
    <w:rsid w:val="13756D14"/>
    <w:rsid w:val="13776369"/>
    <w:rsid w:val="13906D71"/>
    <w:rsid w:val="13B80076"/>
    <w:rsid w:val="13BD38DE"/>
    <w:rsid w:val="13BD3A2F"/>
    <w:rsid w:val="13C907DC"/>
    <w:rsid w:val="13CD2AF5"/>
    <w:rsid w:val="13E96481"/>
    <w:rsid w:val="140F3C75"/>
    <w:rsid w:val="141A7F1B"/>
    <w:rsid w:val="143C0042"/>
    <w:rsid w:val="14531B4D"/>
    <w:rsid w:val="14593607"/>
    <w:rsid w:val="149208C7"/>
    <w:rsid w:val="14C52BF8"/>
    <w:rsid w:val="14D56A06"/>
    <w:rsid w:val="14DB0AC8"/>
    <w:rsid w:val="14E76E65"/>
    <w:rsid w:val="151B6B0E"/>
    <w:rsid w:val="154D64BF"/>
    <w:rsid w:val="156C736A"/>
    <w:rsid w:val="15A24B3A"/>
    <w:rsid w:val="15A85EC8"/>
    <w:rsid w:val="15CE592F"/>
    <w:rsid w:val="1602382A"/>
    <w:rsid w:val="16027CCE"/>
    <w:rsid w:val="160E6673"/>
    <w:rsid w:val="16300397"/>
    <w:rsid w:val="16685D83"/>
    <w:rsid w:val="1719707D"/>
    <w:rsid w:val="172C6D7E"/>
    <w:rsid w:val="172D48D7"/>
    <w:rsid w:val="174F097B"/>
    <w:rsid w:val="17712A16"/>
    <w:rsid w:val="177B1AE6"/>
    <w:rsid w:val="181B58CE"/>
    <w:rsid w:val="181E0118"/>
    <w:rsid w:val="182E79B3"/>
    <w:rsid w:val="18502F73"/>
    <w:rsid w:val="18C508A0"/>
    <w:rsid w:val="19143FA0"/>
    <w:rsid w:val="19D81C57"/>
    <w:rsid w:val="19E16271"/>
    <w:rsid w:val="19F4792E"/>
    <w:rsid w:val="1A2F2650"/>
    <w:rsid w:val="1A3055CE"/>
    <w:rsid w:val="1A472154"/>
    <w:rsid w:val="1A4C1518"/>
    <w:rsid w:val="1A9F0CA3"/>
    <w:rsid w:val="1AAC7843"/>
    <w:rsid w:val="1AE07BFA"/>
    <w:rsid w:val="1AF63780"/>
    <w:rsid w:val="1B0246D5"/>
    <w:rsid w:val="1B1B4B10"/>
    <w:rsid w:val="1B4403D0"/>
    <w:rsid w:val="1B5B1236"/>
    <w:rsid w:val="1B656D35"/>
    <w:rsid w:val="1B732AEF"/>
    <w:rsid w:val="1B874E2B"/>
    <w:rsid w:val="1B950C9D"/>
    <w:rsid w:val="1BA41E78"/>
    <w:rsid w:val="1C4F709D"/>
    <w:rsid w:val="1C5329AD"/>
    <w:rsid w:val="1C54466B"/>
    <w:rsid w:val="1C5E5533"/>
    <w:rsid w:val="1C616FCC"/>
    <w:rsid w:val="1CAC629E"/>
    <w:rsid w:val="1CC405EB"/>
    <w:rsid w:val="1CCF7CB8"/>
    <w:rsid w:val="1CD31A7D"/>
    <w:rsid w:val="1CD852E5"/>
    <w:rsid w:val="1CE7377A"/>
    <w:rsid w:val="1CEC2D3C"/>
    <w:rsid w:val="1CF87735"/>
    <w:rsid w:val="1D0F570F"/>
    <w:rsid w:val="1D14303A"/>
    <w:rsid w:val="1D181B85"/>
    <w:rsid w:val="1D1F1166"/>
    <w:rsid w:val="1D1F7E20"/>
    <w:rsid w:val="1D377FB3"/>
    <w:rsid w:val="1D382DBC"/>
    <w:rsid w:val="1D990F18"/>
    <w:rsid w:val="1DF77788"/>
    <w:rsid w:val="1E016BF5"/>
    <w:rsid w:val="1E266249"/>
    <w:rsid w:val="1E533E7F"/>
    <w:rsid w:val="1E82375A"/>
    <w:rsid w:val="1EC85FEE"/>
    <w:rsid w:val="1F021A0A"/>
    <w:rsid w:val="1F167173"/>
    <w:rsid w:val="1F457A77"/>
    <w:rsid w:val="1FA92F69"/>
    <w:rsid w:val="1FD42B38"/>
    <w:rsid w:val="200308CB"/>
    <w:rsid w:val="207500F4"/>
    <w:rsid w:val="208A48AF"/>
    <w:rsid w:val="209A2298"/>
    <w:rsid w:val="20E64474"/>
    <w:rsid w:val="21255C4A"/>
    <w:rsid w:val="21587711"/>
    <w:rsid w:val="21844498"/>
    <w:rsid w:val="219043E0"/>
    <w:rsid w:val="21AF42BB"/>
    <w:rsid w:val="21C8491E"/>
    <w:rsid w:val="21E32762"/>
    <w:rsid w:val="221548E5"/>
    <w:rsid w:val="22162B37"/>
    <w:rsid w:val="22224DB5"/>
    <w:rsid w:val="2249709B"/>
    <w:rsid w:val="224D400A"/>
    <w:rsid w:val="22A144A0"/>
    <w:rsid w:val="22F37D26"/>
    <w:rsid w:val="23111551"/>
    <w:rsid w:val="234F5BD5"/>
    <w:rsid w:val="23571659"/>
    <w:rsid w:val="23936CDA"/>
    <w:rsid w:val="23A14683"/>
    <w:rsid w:val="23B23ECA"/>
    <w:rsid w:val="23E13473"/>
    <w:rsid w:val="240B5FA0"/>
    <w:rsid w:val="24644B32"/>
    <w:rsid w:val="24763D61"/>
    <w:rsid w:val="24831FDA"/>
    <w:rsid w:val="249C1612"/>
    <w:rsid w:val="24A51F50"/>
    <w:rsid w:val="24CD3F00"/>
    <w:rsid w:val="24E94533"/>
    <w:rsid w:val="25180974"/>
    <w:rsid w:val="252A06A8"/>
    <w:rsid w:val="252E0198"/>
    <w:rsid w:val="258425B1"/>
    <w:rsid w:val="259A596D"/>
    <w:rsid w:val="25BA67AF"/>
    <w:rsid w:val="25BE6680"/>
    <w:rsid w:val="25C30157"/>
    <w:rsid w:val="25D122C1"/>
    <w:rsid w:val="25D86356"/>
    <w:rsid w:val="25EE130E"/>
    <w:rsid w:val="25FF38E2"/>
    <w:rsid w:val="261F5D33"/>
    <w:rsid w:val="26700873"/>
    <w:rsid w:val="26700E4C"/>
    <w:rsid w:val="26A56238"/>
    <w:rsid w:val="26B9167F"/>
    <w:rsid w:val="26B96187"/>
    <w:rsid w:val="26C2328E"/>
    <w:rsid w:val="26CF7759"/>
    <w:rsid w:val="26EB4ACF"/>
    <w:rsid w:val="27413D13"/>
    <w:rsid w:val="275D4D64"/>
    <w:rsid w:val="27983FEE"/>
    <w:rsid w:val="27B5126F"/>
    <w:rsid w:val="27B64475"/>
    <w:rsid w:val="27C43035"/>
    <w:rsid w:val="28060F58"/>
    <w:rsid w:val="281804B3"/>
    <w:rsid w:val="28381EEA"/>
    <w:rsid w:val="28551EE0"/>
    <w:rsid w:val="286D463C"/>
    <w:rsid w:val="28700AC7"/>
    <w:rsid w:val="289E5635"/>
    <w:rsid w:val="28C66939"/>
    <w:rsid w:val="28DA27CE"/>
    <w:rsid w:val="292F19A5"/>
    <w:rsid w:val="29954C89"/>
    <w:rsid w:val="29CC7F7F"/>
    <w:rsid w:val="29D74C50"/>
    <w:rsid w:val="2A067935"/>
    <w:rsid w:val="2A0B6CFA"/>
    <w:rsid w:val="2A345E3B"/>
    <w:rsid w:val="2A737D31"/>
    <w:rsid w:val="2A7C19A5"/>
    <w:rsid w:val="2AA80CAF"/>
    <w:rsid w:val="2AE74092"/>
    <w:rsid w:val="2B0B4AD7"/>
    <w:rsid w:val="2B200583"/>
    <w:rsid w:val="2B261911"/>
    <w:rsid w:val="2B5A0F12"/>
    <w:rsid w:val="2B654781"/>
    <w:rsid w:val="2B6568DD"/>
    <w:rsid w:val="2B667F60"/>
    <w:rsid w:val="2B8A00F2"/>
    <w:rsid w:val="2BB33634"/>
    <w:rsid w:val="2BD50047"/>
    <w:rsid w:val="2BD909F0"/>
    <w:rsid w:val="2BDD1577"/>
    <w:rsid w:val="2BE05F64"/>
    <w:rsid w:val="2BF8505C"/>
    <w:rsid w:val="2C5A5D16"/>
    <w:rsid w:val="2C833BBF"/>
    <w:rsid w:val="2C892A75"/>
    <w:rsid w:val="2CA2347D"/>
    <w:rsid w:val="2CC80477"/>
    <w:rsid w:val="2CD755B9"/>
    <w:rsid w:val="2E444AD0"/>
    <w:rsid w:val="2ED24BE1"/>
    <w:rsid w:val="2F4874EF"/>
    <w:rsid w:val="2F4F1D39"/>
    <w:rsid w:val="2F5C1DA5"/>
    <w:rsid w:val="2FB27C17"/>
    <w:rsid w:val="2FB366FA"/>
    <w:rsid w:val="2FB90FA6"/>
    <w:rsid w:val="2FBB20C5"/>
    <w:rsid w:val="2FC11C09"/>
    <w:rsid w:val="305E727F"/>
    <w:rsid w:val="306830BE"/>
    <w:rsid w:val="306C426A"/>
    <w:rsid w:val="30B31E99"/>
    <w:rsid w:val="30E348AF"/>
    <w:rsid w:val="30EF096B"/>
    <w:rsid w:val="3123577F"/>
    <w:rsid w:val="31305298"/>
    <w:rsid w:val="31886E82"/>
    <w:rsid w:val="31A14499"/>
    <w:rsid w:val="31F6203D"/>
    <w:rsid w:val="32650F71"/>
    <w:rsid w:val="326F1DF0"/>
    <w:rsid w:val="32737B32"/>
    <w:rsid w:val="32787534"/>
    <w:rsid w:val="329667B9"/>
    <w:rsid w:val="32B32E20"/>
    <w:rsid w:val="32CB34CA"/>
    <w:rsid w:val="33015626"/>
    <w:rsid w:val="33634D15"/>
    <w:rsid w:val="3364747B"/>
    <w:rsid w:val="33A61841"/>
    <w:rsid w:val="33CB53F8"/>
    <w:rsid w:val="342A4220"/>
    <w:rsid w:val="342B6450"/>
    <w:rsid w:val="345614B9"/>
    <w:rsid w:val="346D235F"/>
    <w:rsid w:val="34807795"/>
    <w:rsid w:val="34A42225"/>
    <w:rsid w:val="34B07F64"/>
    <w:rsid w:val="34BD1168"/>
    <w:rsid w:val="34D83C7C"/>
    <w:rsid w:val="34DB376C"/>
    <w:rsid w:val="34E97C37"/>
    <w:rsid w:val="35116A55"/>
    <w:rsid w:val="35134CB4"/>
    <w:rsid w:val="35367F44"/>
    <w:rsid w:val="355C2D62"/>
    <w:rsid w:val="35767E04"/>
    <w:rsid w:val="35795DD6"/>
    <w:rsid w:val="35935DF5"/>
    <w:rsid w:val="35C0308E"/>
    <w:rsid w:val="36202A7A"/>
    <w:rsid w:val="367C701A"/>
    <w:rsid w:val="36A302BA"/>
    <w:rsid w:val="36C31CB6"/>
    <w:rsid w:val="36DB7A54"/>
    <w:rsid w:val="36E0506A"/>
    <w:rsid w:val="36E10357"/>
    <w:rsid w:val="36E73971"/>
    <w:rsid w:val="370E607B"/>
    <w:rsid w:val="37357164"/>
    <w:rsid w:val="373E249D"/>
    <w:rsid w:val="3768578B"/>
    <w:rsid w:val="37760BA3"/>
    <w:rsid w:val="37BE35FD"/>
    <w:rsid w:val="37D22C05"/>
    <w:rsid w:val="3805122C"/>
    <w:rsid w:val="38367638"/>
    <w:rsid w:val="38433B03"/>
    <w:rsid w:val="388D1222"/>
    <w:rsid w:val="389A6949"/>
    <w:rsid w:val="389C5D85"/>
    <w:rsid w:val="389D1465"/>
    <w:rsid w:val="38C369F1"/>
    <w:rsid w:val="3922196A"/>
    <w:rsid w:val="39822409"/>
    <w:rsid w:val="398E4433"/>
    <w:rsid w:val="39F03816"/>
    <w:rsid w:val="3A0E0140"/>
    <w:rsid w:val="3A2512A4"/>
    <w:rsid w:val="3A4B3142"/>
    <w:rsid w:val="3AB36D9B"/>
    <w:rsid w:val="3AE21F50"/>
    <w:rsid w:val="3B6224F2"/>
    <w:rsid w:val="3B697090"/>
    <w:rsid w:val="3B70420E"/>
    <w:rsid w:val="3BAF64EB"/>
    <w:rsid w:val="3C1564F2"/>
    <w:rsid w:val="3C5351E8"/>
    <w:rsid w:val="3C642299"/>
    <w:rsid w:val="3C97441D"/>
    <w:rsid w:val="3CCF1E09"/>
    <w:rsid w:val="3CED48A8"/>
    <w:rsid w:val="3D5F13DF"/>
    <w:rsid w:val="3DA365B2"/>
    <w:rsid w:val="3DA52B6A"/>
    <w:rsid w:val="3DE22F28"/>
    <w:rsid w:val="3E0B712B"/>
    <w:rsid w:val="3E1A70B4"/>
    <w:rsid w:val="3E3A2764"/>
    <w:rsid w:val="3E4405D4"/>
    <w:rsid w:val="3EEA4CD8"/>
    <w:rsid w:val="3EF21DDE"/>
    <w:rsid w:val="3F3B2366"/>
    <w:rsid w:val="3F6525B0"/>
    <w:rsid w:val="3F696EB6"/>
    <w:rsid w:val="3F730D63"/>
    <w:rsid w:val="3F8B66FA"/>
    <w:rsid w:val="3FED3B62"/>
    <w:rsid w:val="40343FCF"/>
    <w:rsid w:val="40BC6B48"/>
    <w:rsid w:val="40C5386B"/>
    <w:rsid w:val="40D5396C"/>
    <w:rsid w:val="40DD5146"/>
    <w:rsid w:val="40F04A5F"/>
    <w:rsid w:val="41056935"/>
    <w:rsid w:val="413B05D0"/>
    <w:rsid w:val="414A7CB0"/>
    <w:rsid w:val="414B62A2"/>
    <w:rsid w:val="416B2BE4"/>
    <w:rsid w:val="41BD2B78"/>
    <w:rsid w:val="41D67795"/>
    <w:rsid w:val="41F45E6E"/>
    <w:rsid w:val="42265C65"/>
    <w:rsid w:val="423C2662"/>
    <w:rsid w:val="4262321F"/>
    <w:rsid w:val="42953EC2"/>
    <w:rsid w:val="42AB29D0"/>
    <w:rsid w:val="42D71A17"/>
    <w:rsid w:val="42E13BD8"/>
    <w:rsid w:val="42E365EE"/>
    <w:rsid w:val="430B7913"/>
    <w:rsid w:val="43136C87"/>
    <w:rsid w:val="434F5A51"/>
    <w:rsid w:val="4353167C"/>
    <w:rsid w:val="43635059"/>
    <w:rsid w:val="438123FB"/>
    <w:rsid w:val="43916EF7"/>
    <w:rsid w:val="43D21BD1"/>
    <w:rsid w:val="43D30430"/>
    <w:rsid w:val="44162BA2"/>
    <w:rsid w:val="44163506"/>
    <w:rsid w:val="442C7B41"/>
    <w:rsid w:val="44444E8A"/>
    <w:rsid w:val="446217B4"/>
    <w:rsid w:val="446562E8"/>
    <w:rsid w:val="449441EB"/>
    <w:rsid w:val="44B10046"/>
    <w:rsid w:val="44B977E3"/>
    <w:rsid w:val="44C61D43"/>
    <w:rsid w:val="44D77AAC"/>
    <w:rsid w:val="44FE0942"/>
    <w:rsid w:val="450665E4"/>
    <w:rsid w:val="45352A25"/>
    <w:rsid w:val="453C3DB3"/>
    <w:rsid w:val="454739D7"/>
    <w:rsid w:val="456A6B72"/>
    <w:rsid w:val="457277D5"/>
    <w:rsid w:val="45B63B66"/>
    <w:rsid w:val="45D4117A"/>
    <w:rsid w:val="45EE1552"/>
    <w:rsid w:val="45F55A86"/>
    <w:rsid w:val="4646138E"/>
    <w:rsid w:val="469A5235"/>
    <w:rsid w:val="469B2D5C"/>
    <w:rsid w:val="46AE2A8F"/>
    <w:rsid w:val="46B47172"/>
    <w:rsid w:val="46DF154D"/>
    <w:rsid w:val="47AF6ABF"/>
    <w:rsid w:val="483F42E6"/>
    <w:rsid w:val="48B256B7"/>
    <w:rsid w:val="48D72052"/>
    <w:rsid w:val="496E7F48"/>
    <w:rsid w:val="498C3049"/>
    <w:rsid w:val="498D3BDC"/>
    <w:rsid w:val="49F27137"/>
    <w:rsid w:val="4A174DEF"/>
    <w:rsid w:val="4A767D68"/>
    <w:rsid w:val="4A7D2EA4"/>
    <w:rsid w:val="4AA65AC8"/>
    <w:rsid w:val="4AD35FE5"/>
    <w:rsid w:val="4B0E1D4E"/>
    <w:rsid w:val="4B1E14E5"/>
    <w:rsid w:val="4B702A09"/>
    <w:rsid w:val="4B863FDA"/>
    <w:rsid w:val="4BC36FF5"/>
    <w:rsid w:val="4BDF193C"/>
    <w:rsid w:val="4C043151"/>
    <w:rsid w:val="4C3954F1"/>
    <w:rsid w:val="4C493CFA"/>
    <w:rsid w:val="4C5E6D05"/>
    <w:rsid w:val="4C9D15DC"/>
    <w:rsid w:val="4CB46925"/>
    <w:rsid w:val="4D2D4EF8"/>
    <w:rsid w:val="4D3B04A3"/>
    <w:rsid w:val="4D4203D5"/>
    <w:rsid w:val="4D4B4BB8"/>
    <w:rsid w:val="4D5819A6"/>
    <w:rsid w:val="4D5A74CD"/>
    <w:rsid w:val="4DA22C22"/>
    <w:rsid w:val="4DB36BDD"/>
    <w:rsid w:val="4DCB60D4"/>
    <w:rsid w:val="4E451E24"/>
    <w:rsid w:val="4E5263F6"/>
    <w:rsid w:val="4E7E3C61"/>
    <w:rsid w:val="4E915170"/>
    <w:rsid w:val="4E9B5FEF"/>
    <w:rsid w:val="4EA84268"/>
    <w:rsid w:val="4EEE304C"/>
    <w:rsid w:val="4EF37BD9"/>
    <w:rsid w:val="4EF75037"/>
    <w:rsid w:val="4F147B4F"/>
    <w:rsid w:val="4F25311B"/>
    <w:rsid w:val="4F4246BC"/>
    <w:rsid w:val="4F4A6811"/>
    <w:rsid w:val="4F505B0A"/>
    <w:rsid w:val="4F8D6731"/>
    <w:rsid w:val="503A35E5"/>
    <w:rsid w:val="50966A6E"/>
    <w:rsid w:val="50A31080"/>
    <w:rsid w:val="50B67110"/>
    <w:rsid w:val="50F33EC0"/>
    <w:rsid w:val="50FD1BCA"/>
    <w:rsid w:val="510869D4"/>
    <w:rsid w:val="510A6F64"/>
    <w:rsid w:val="51145BE4"/>
    <w:rsid w:val="511E4CB5"/>
    <w:rsid w:val="512E4F19"/>
    <w:rsid w:val="51BD1AD9"/>
    <w:rsid w:val="51D75590"/>
    <w:rsid w:val="51EB140F"/>
    <w:rsid w:val="51EC7632"/>
    <w:rsid w:val="51FA2288"/>
    <w:rsid w:val="52156296"/>
    <w:rsid w:val="522105B9"/>
    <w:rsid w:val="52BE405A"/>
    <w:rsid w:val="52F61524"/>
    <w:rsid w:val="52FD3A4D"/>
    <w:rsid w:val="53546A9E"/>
    <w:rsid w:val="536966BB"/>
    <w:rsid w:val="53C669B0"/>
    <w:rsid w:val="541C5F97"/>
    <w:rsid w:val="54AD3E83"/>
    <w:rsid w:val="54B576DE"/>
    <w:rsid w:val="55630EE8"/>
    <w:rsid w:val="559519EA"/>
    <w:rsid w:val="55BD684B"/>
    <w:rsid w:val="56580B20"/>
    <w:rsid w:val="56660C90"/>
    <w:rsid w:val="568060D3"/>
    <w:rsid w:val="56847368"/>
    <w:rsid w:val="56CC07C9"/>
    <w:rsid w:val="56CD6ADE"/>
    <w:rsid w:val="56F20776"/>
    <w:rsid w:val="57201E18"/>
    <w:rsid w:val="5724692F"/>
    <w:rsid w:val="575A015C"/>
    <w:rsid w:val="575A753B"/>
    <w:rsid w:val="57BD0D84"/>
    <w:rsid w:val="57E86EB5"/>
    <w:rsid w:val="58081CD5"/>
    <w:rsid w:val="586038BF"/>
    <w:rsid w:val="586C4558"/>
    <w:rsid w:val="587F27ED"/>
    <w:rsid w:val="5888053C"/>
    <w:rsid w:val="5919648E"/>
    <w:rsid w:val="59413C36"/>
    <w:rsid w:val="59445F69"/>
    <w:rsid w:val="59545718"/>
    <w:rsid w:val="59802C75"/>
    <w:rsid w:val="59FE6C22"/>
    <w:rsid w:val="5A1C6D1B"/>
    <w:rsid w:val="5A5A203A"/>
    <w:rsid w:val="5A717940"/>
    <w:rsid w:val="5BC93D58"/>
    <w:rsid w:val="5BCD17B1"/>
    <w:rsid w:val="5BFC435F"/>
    <w:rsid w:val="5BFC5589"/>
    <w:rsid w:val="5C325071"/>
    <w:rsid w:val="5C361105"/>
    <w:rsid w:val="5C7B2FBB"/>
    <w:rsid w:val="5C936557"/>
    <w:rsid w:val="5CBA3AE4"/>
    <w:rsid w:val="5CD03307"/>
    <w:rsid w:val="5D891417"/>
    <w:rsid w:val="5D930B60"/>
    <w:rsid w:val="5DD5765E"/>
    <w:rsid w:val="5E862000"/>
    <w:rsid w:val="5EA43C8C"/>
    <w:rsid w:val="5EEC1F4F"/>
    <w:rsid w:val="5EFC6BC4"/>
    <w:rsid w:val="5F1F3B6A"/>
    <w:rsid w:val="5F225C82"/>
    <w:rsid w:val="5F351B48"/>
    <w:rsid w:val="5F4678B1"/>
    <w:rsid w:val="5F642D88"/>
    <w:rsid w:val="5F7E49A2"/>
    <w:rsid w:val="5FDD63BD"/>
    <w:rsid w:val="5FF62731"/>
    <w:rsid w:val="600451BA"/>
    <w:rsid w:val="602D03C4"/>
    <w:rsid w:val="603B394F"/>
    <w:rsid w:val="6042451C"/>
    <w:rsid w:val="604C3209"/>
    <w:rsid w:val="605F3F2D"/>
    <w:rsid w:val="60663C94"/>
    <w:rsid w:val="607B5C80"/>
    <w:rsid w:val="607D37A6"/>
    <w:rsid w:val="60824919"/>
    <w:rsid w:val="60906E7B"/>
    <w:rsid w:val="60A56859"/>
    <w:rsid w:val="60B4261E"/>
    <w:rsid w:val="60F24B24"/>
    <w:rsid w:val="613B0C43"/>
    <w:rsid w:val="614860C5"/>
    <w:rsid w:val="61581B1D"/>
    <w:rsid w:val="6159225D"/>
    <w:rsid w:val="617C3A5E"/>
    <w:rsid w:val="61BE5E24"/>
    <w:rsid w:val="61D45648"/>
    <w:rsid w:val="61F9695D"/>
    <w:rsid w:val="620D0B5A"/>
    <w:rsid w:val="6220263B"/>
    <w:rsid w:val="62426A55"/>
    <w:rsid w:val="62442A61"/>
    <w:rsid w:val="626C2DFB"/>
    <w:rsid w:val="62940A10"/>
    <w:rsid w:val="63190D5F"/>
    <w:rsid w:val="63251E47"/>
    <w:rsid w:val="63936E3D"/>
    <w:rsid w:val="63AD6150"/>
    <w:rsid w:val="63D7141F"/>
    <w:rsid w:val="6420181A"/>
    <w:rsid w:val="644F0FB6"/>
    <w:rsid w:val="649A6A46"/>
    <w:rsid w:val="64AD2180"/>
    <w:rsid w:val="65130235"/>
    <w:rsid w:val="65200BA4"/>
    <w:rsid w:val="652B6AF6"/>
    <w:rsid w:val="657A4758"/>
    <w:rsid w:val="65B17CAA"/>
    <w:rsid w:val="65CC4888"/>
    <w:rsid w:val="65CD15AA"/>
    <w:rsid w:val="662E109F"/>
    <w:rsid w:val="667742E8"/>
    <w:rsid w:val="66C72C73"/>
    <w:rsid w:val="66E77BCB"/>
    <w:rsid w:val="66E8698C"/>
    <w:rsid w:val="67002A3B"/>
    <w:rsid w:val="67956754"/>
    <w:rsid w:val="67C87DF8"/>
    <w:rsid w:val="67D53EC8"/>
    <w:rsid w:val="67E73BFB"/>
    <w:rsid w:val="682664D1"/>
    <w:rsid w:val="6852376A"/>
    <w:rsid w:val="685E13B0"/>
    <w:rsid w:val="68773D84"/>
    <w:rsid w:val="697119CE"/>
    <w:rsid w:val="699851AD"/>
    <w:rsid w:val="699A0A87"/>
    <w:rsid w:val="69A578CA"/>
    <w:rsid w:val="69DA57C5"/>
    <w:rsid w:val="69E360DB"/>
    <w:rsid w:val="6A0665BA"/>
    <w:rsid w:val="6A326B96"/>
    <w:rsid w:val="6A75729C"/>
    <w:rsid w:val="6A9F07BD"/>
    <w:rsid w:val="6AA316FA"/>
    <w:rsid w:val="6B013226"/>
    <w:rsid w:val="6B064398"/>
    <w:rsid w:val="6B5759BB"/>
    <w:rsid w:val="6B777044"/>
    <w:rsid w:val="6BB86698"/>
    <w:rsid w:val="6BC76376"/>
    <w:rsid w:val="6BD3071E"/>
    <w:rsid w:val="6BEA5A68"/>
    <w:rsid w:val="6C0A4688"/>
    <w:rsid w:val="6C633F30"/>
    <w:rsid w:val="6C783E95"/>
    <w:rsid w:val="6C7A54D9"/>
    <w:rsid w:val="6C9E25E3"/>
    <w:rsid w:val="6CAE2F39"/>
    <w:rsid w:val="6D0F0CB6"/>
    <w:rsid w:val="6D3645F9"/>
    <w:rsid w:val="6D3F3F76"/>
    <w:rsid w:val="6D5725B3"/>
    <w:rsid w:val="6D635AD2"/>
    <w:rsid w:val="6D852795"/>
    <w:rsid w:val="6D9D5488"/>
    <w:rsid w:val="6DBD3F26"/>
    <w:rsid w:val="6DC87E28"/>
    <w:rsid w:val="6DFD7CD4"/>
    <w:rsid w:val="6E4476B1"/>
    <w:rsid w:val="6EC922AC"/>
    <w:rsid w:val="6EDA1DC4"/>
    <w:rsid w:val="6EE964AB"/>
    <w:rsid w:val="6EFF1A27"/>
    <w:rsid w:val="6F0B6CBF"/>
    <w:rsid w:val="6F1D3A9B"/>
    <w:rsid w:val="6F8F0E00"/>
    <w:rsid w:val="6F934911"/>
    <w:rsid w:val="700370F8"/>
    <w:rsid w:val="701D01BA"/>
    <w:rsid w:val="70610D90"/>
    <w:rsid w:val="71144B84"/>
    <w:rsid w:val="711710AD"/>
    <w:rsid w:val="713F23B2"/>
    <w:rsid w:val="71417ADC"/>
    <w:rsid w:val="71AD37BF"/>
    <w:rsid w:val="71F118FE"/>
    <w:rsid w:val="72062ED0"/>
    <w:rsid w:val="722F4D16"/>
    <w:rsid w:val="72435ED2"/>
    <w:rsid w:val="726245AA"/>
    <w:rsid w:val="72925131"/>
    <w:rsid w:val="72B34E05"/>
    <w:rsid w:val="72D07765"/>
    <w:rsid w:val="72D20DFE"/>
    <w:rsid w:val="72D26D0F"/>
    <w:rsid w:val="73320420"/>
    <w:rsid w:val="733C1561"/>
    <w:rsid w:val="7343262D"/>
    <w:rsid w:val="734C0DB6"/>
    <w:rsid w:val="73871F2E"/>
    <w:rsid w:val="73A912D2"/>
    <w:rsid w:val="73AA445A"/>
    <w:rsid w:val="73DB16BC"/>
    <w:rsid w:val="741B2C62"/>
    <w:rsid w:val="746A7CD2"/>
    <w:rsid w:val="756920F3"/>
    <w:rsid w:val="757C5983"/>
    <w:rsid w:val="758C2ECD"/>
    <w:rsid w:val="758D193E"/>
    <w:rsid w:val="76144D86"/>
    <w:rsid w:val="764F5B80"/>
    <w:rsid w:val="769B008A"/>
    <w:rsid w:val="76FF4ABD"/>
    <w:rsid w:val="7709475C"/>
    <w:rsid w:val="771340C5"/>
    <w:rsid w:val="7752784D"/>
    <w:rsid w:val="7783749C"/>
    <w:rsid w:val="77B70EF4"/>
    <w:rsid w:val="77C655DB"/>
    <w:rsid w:val="77D02FE8"/>
    <w:rsid w:val="77F305DD"/>
    <w:rsid w:val="783070DE"/>
    <w:rsid w:val="783267CC"/>
    <w:rsid w:val="79334EF2"/>
    <w:rsid w:val="79652BD2"/>
    <w:rsid w:val="79B305CF"/>
    <w:rsid w:val="7A1563A6"/>
    <w:rsid w:val="7A405098"/>
    <w:rsid w:val="7A5B3D8A"/>
    <w:rsid w:val="7A7A6BA8"/>
    <w:rsid w:val="7AA634A2"/>
    <w:rsid w:val="7AE71AF0"/>
    <w:rsid w:val="7B195530"/>
    <w:rsid w:val="7B993B49"/>
    <w:rsid w:val="7BB57CD1"/>
    <w:rsid w:val="7BD229E5"/>
    <w:rsid w:val="7C1E59E5"/>
    <w:rsid w:val="7C3A20F4"/>
    <w:rsid w:val="7C3C40BE"/>
    <w:rsid w:val="7CD005D6"/>
    <w:rsid w:val="7CD42548"/>
    <w:rsid w:val="7D0314B1"/>
    <w:rsid w:val="7D1666BD"/>
    <w:rsid w:val="7D1D59E3"/>
    <w:rsid w:val="7DA4016C"/>
    <w:rsid w:val="7DAC1DB2"/>
    <w:rsid w:val="7DDA3B8E"/>
    <w:rsid w:val="7DF96C54"/>
    <w:rsid w:val="7E2B4A4A"/>
    <w:rsid w:val="7E2D0162"/>
    <w:rsid w:val="7E2E3D8A"/>
    <w:rsid w:val="7E56206C"/>
    <w:rsid w:val="7E8D29AE"/>
    <w:rsid w:val="7E955D07"/>
    <w:rsid w:val="7ECA3C03"/>
    <w:rsid w:val="7ECA61F1"/>
    <w:rsid w:val="7ED00AED"/>
    <w:rsid w:val="7ED12D02"/>
    <w:rsid w:val="7EE06F82"/>
    <w:rsid w:val="7EFF4E9C"/>
    <w:rsid w:val="7F3E60A7"/>
    <w:rsid w:val="7F474673"/>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33347</Words>
  <Characters>35256</Characters>
  <Lines>0</Lines>
  <Paragraphs>0</Paragraphs>
  <TotalTime>3</TotalTime>
  <ScaleCrop>false</ScaleCrop>
  <LinksUpToDate>false</LinksUpToDate>
  <CharactersWithSpaces>38473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一笑而过</cp:lastModifiedBy>
  <cp:lastPrinted>2022-08-30T08:47:00Z</cp:lastPrinted>
  <dcterms:modified xsi:type="dcterms:W3CDTF">2022-09-13T02:14:05Z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BA2CF1CACCDA43F9A6A20F4A7AA41071</vt:lpwstr>
  </property>
</Properties>
</file>