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015</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hAnsi="宋体" w:cs="宋体"/>
          <w:b/>
          <w:bCs w:val="0"/>
          <w:color w:val="auto"/>
          <w:sz w:val="44"/>
          <w:szCs w:val="44"/>
          <w:lang w:val="en-US" w:eastAsia="zh-CN"/>
        </w:rPr>
      </w:pPr>
      <w:r>
        <w:rPr>
          <w:rFonts w:hint="eastAsia" w:hAnsi="宋体" w:cs="宋体"/>
          <w:b/>
          <w:bCs w:val="0"/>
          <w:color w:val="auto"/>
          <w:sz w:val="44"/>
          <w:szCs w:val="44"/>
          <w:lang w:val="en-US" w:eastAsia="zh-CN"/>
        </w:rPr>
        <w:t>府谷县清水镇2022年自然村通硬化路（川村</w:t>
      </w:r>
    </w:p>
    <w:p>
      <w:pPr>
        <w:pStyle w:val="17"/>
        <w:jc w:val="center"/>
        <w:rPr>
          <w:rFonts w:hint="eastAsia" w:ascii="宋体" w:hAnsi="宋体" w:eastAsia="宋体" w:cs="宋体"/>
          <w:b/>
          <w:bCs w:val="0"/>
          <w:color w:val="auto"/>
          <w:sz w:val="44"/>
          <w:szCs w:val="44"/>
          <w:lang w:val="en-US" w:eastAsia="zh-CN"/>
        </w:rPr>
      </w:pPr>
      <w:r>
        <w:rPr>
          <w:rFonts w:hint="eastAsia" w:hAnsi="宋体" w:cs="宋体"/>
          <w:b/>
          <w:bCs w:val="0"/>
          <w:color w:val="auto"/>
          <w:sz w:val="44"/>
          <w:szCs w:val="44"/>
          <w:lang w:val="en-US" w:eastAsia="zh-CN"/>
        </w:rPr>
        <w:t>村组路通组路）</w:t>
      </w:r>
    </w:p>
    <w:p>
      <w:pPr>
        <w:rPr>
          <w:rFonts w:hint="eastAsia" w:ascii="宋体" w:hAnsi="宋体" w:eastAsia="宋体" w:cs="宋体"/>
          <w:b/>
          <w:bCs w:val="0"/>
          <w:color w:val="auto"/>
          <w:sz w:val="56"/>
          <w:szCs w:val="96"/>
          <w:lang w:val="en-US" w:eastAsia="zh-CN"/>
        </w:rPr>
      </w:pP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w:t>
      </w:r>
      <w:r>
        <w:rPr>
          <w:rFonts w:hint="eastAsia" w:hAnsi="宋体" w:cs="宋体"/>
          <w:b/>
          <w:bCs w:val="0"/>
          <w:color w:val="auto"/>
          <w:sz w:val="28"/>
          <w:szCs w:val="28"/>
          <w:lang w:val="en-US" w:eastAsia="zh-CN"/>
        </w:rPr>
        <w:t>清水</w:t>
      </w:r>
      <w:r>
        <w:rPr>
          <w:rFonts w:hint="eastAsia" w:ascii="宋体" w:hAnsi="宋体" w:eastAsia="宋体" w:cs="宋体"/>
          <w:b/>
          <w:bCs w:val="0"/>
          <w:color w:val="auto"/>
          <w:sz w:val="28"/>
          <w:szCs w:val="28"/>
          <w:lang w:val="en-US" w:eastAsia="zh-CN"/>
        </w:rPr>
        <w:t>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八</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45306493"/>
      <w:bookmarkStart w:id="4" w:name="_Toc424636365"/>
      <w:r>
        <w:rPr>
          <w:rFonts w:hint="eastAsia" w:cs="宋体"/>
          <w:b/>
          <w:bCs/>
          <w:i w:val="0"/>
          <w:iCs w:val="0"/>
          <w:caps w:val="0"/>
          <w:color w:val="auto"/>
          <w:spacing w:val="0"/>
          <w:sz w:val="24"/>
          <w:szCs w:val="24"/>
          <w:shd w:val="clear" w:fill="FFFFFF"/>
          <w:lang w:eastAsia="zh-CN"/>
        </w:rPr>
        <w:t>府谷县清水镇2022年自然村通硬化路（川村村组路通组路）</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府谷县清水镇2022年自然村通硬化路（川村村组路通组路）</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015</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府谷县清水镇2022年自然村通硬化路（川村村组路通组路）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ascii="宋体" w:hAnsi="宋体" w:eastAsia="宋体" w:cs="宋体"/>
          <w:i w:val="0"/>
          <w:iCs w:val="0"/>
          <w:caps w:val="0"/>
          <w:color w:val="auto"/>
          <w:spacing w:val="0"/>
          <w:sz w:val="22"/>
          <w:szCs w:val="22"/>
          <w:shd w:val="clear" w:fill="FFFFFF"/>
          <w:lang w:val="en-US" w:eastAsia="zh-CN"/>
        </w:rPr>
        <w:t>2466429</w:t>
      </w:r>
      <w:r>
        <w:rPr>
          <w:rFonts w:hint="eastAsia" w:ascii="宋体" w:hAnsi="宋体" w:eastAsia="宋体" w:cs="宋体"/>
          <w:i w:val="0"/>
          <w:iCs w:val="0"/>
          <w:caps w:val="0"/>
          <w:color w:val="auto"/>
          <w:spacing w:val="0"/>
          <w:sz w:val="22"/>
          <w:szCs w:val="22"/>
          <w:shd w:val="clear" w:fill="FFFFFF"/>
        </w:rPr>
        <w:t>.00元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府谷县清水镇2022年自然村通硬化路（川村村组路通组路）</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2466429.00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2466429.00</w:t>
      </w:r>
      <w:r>
        <w:rPr>
          <w:rFonts w:hint="eastAsia" w:ascii="宋体" w:hAnsi="宋体" w:eastAsia="宋体" w:cs="宋体"/>
          <w:i w:val="0"/>
          <w:iCs w:val="0"/>
          <w:caps w:val="0"/>
          <w:color w:val="auto"/>
          <w:spacing w:val="0"/>
          <w:sz w:val="22"/>
          <w:szCs w:val="22"/>
          <w:shd w:val="clear" w:fill="FFFFFF"/>
        </w:rPr>
        <w:t>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公路工程施工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府谷县清水镇2022年自然村通硬化路（川村村组路通组路）</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2466429.00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2466429.00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60日历天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府谷县清水镇2022年自然村通硬化路（川村村组路通组路）</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府谷县清水镇2022年自然村通硬化路（川村村组路通组路）</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专业二级及其以上注册建造师资格和有效的安全生产考核合格证书，并提供社保经办机构出具的2022年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01</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05</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6</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01</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05</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府谷县清水镇人民政府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地址：陕西省榆林市</w:t>
      </w:r>
      <w:r>
        <w:rPr>
          <w:rFonts w:hint="eastAsia" w:ascii="宋体" w:hAnsi="宋体" w:eastAsia="宋体" w:cs="宋体"/>
          <w:i w:val="0"/>
          <w:iCs w:val="0"/>
          <w:caps w:val="0"/>
          <w:color w:val="auto"/>
          <w:spacing w:val="0"/>
          <w:sz w:val="22"/>
          <w:szCs w:val="22"/>
          <w:shd w:val="clear" w:fill="FFFFFF"/>
          <w:lang w:val="en-US" w:eastAsia="zh-CN"/>
        </w:rPr>
        <w:t>府谷县清水镇清水村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ascii="宋体" w:hAnsi="宋体" w:eastAsia="宋体" w:cs="宋体"/>
          <w:i w:val="0"/>
          <w:iCs w:val="0"/>
          <w:caps w:val="0"/>
          <w:color w:val="auto"/>
          <w:spacing w:val="0"/>
          <w:sz w:val="22"/>
          <w:szCs w:val="22"/>
          <w:shd w:val="clear" w:fill="FFFFFF"/>
          <w:lang w:val="en-US" w:eastAsia="zh-CN"/>
        </w:rPr>
        <w:t>15353387972</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ascii="宋体" w:hAnsi="宋体" w:eastAsia="宋体" w:cs="宋体"/>
          <w:i w:val="0"/>
          <w:iCs w:val="0"/>
          <w:caps w:val="0"/>
          <w:color w:val="auto"/>
          <w:spacing w:val="0"/>
          <w:sz w:val="22"/>
          <w:szCs w:val="22"/>
          <w:shd w:val="clear" w:color="auto" w:fill="FFFFFF"/>
          <w:lang w:val="en-US" w:eastAsia="zh-CN"/>
        </w:rPr>
        <w:t>付工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18829824609</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2022年8月</w:t>
      </w:r>
      <w:r>
        <w:rPr>
          <w:rFonts w:hint="eastAsia" w:cs="宋体"/>
          <w:i w:val="0"/>
          <w:iCs w:val="0"/>
          <w:caps w:val="0"/>
          <w:color w:val="auto"/>
          <w:spacing w:val="0"/>
          <w:sz w:val="22"/>
          <w:szCs w:val="22"/>
          <w:shd w:val="clear" w:fill="FFFFFF"/>
          <w:lang w:val="en-US" w:eastAsia="zh-CN"/>
        </w:rPr>
        <w:t>31</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府谷县清水镇2022年自然村通硬化路（川村村组路通组路）</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府谷县清水镇人民政府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9717"/>
            <w:bookmarkStart w:id="6" w:name="_Toc18043"/>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采购人须向采购代理机构一次性支付代理服务费。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6.2付款方式及条件：开工后按进度支付40%，完工验收合格后支付30%，审计后根据审计后价格付清剩余款项。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2022年0</w:t>
            </w:r>
            <w:r>
              <w:rPr>
                <w:rFonts w:hint="eastAsia" w:hAnsi="宋体" w:cs="宋体"/>
                <w:i w:val="0"/>
                <w:iCs w:val="0"/>
                <w:caps w:val="0"/>
                <w:color w:val="auto"/>
                <w:spacing w:val="0"/>
                <w:kern w:val="0"/>
                <w:sz w:val="24"/>
                <w:szCs w:val="24"/>
                <w:highlight w:val="none"/>
                <w:shd w:val="clear" w:color="auto" w:fill="FFFFFF"/>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14</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日15时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2466429.00</w:t>
            </w:r>
            <w:r>
              <w:rPr>
                <w:rFonts w:hint="eastAsia" w:ascii="宋体" w:hAnsi="宋体" w:eastAsia="宋体" w:cs="宋体"/>
                <w:b w:val="0"/>
                <w:bCs w:val="0"/>
                <w:color w:val="auto"/>
                <w:sz w:val="24"/>
                <w:szCs w:val="24"/>
                <w:highlight w:val="none"/>
                <w:lang w:val="en-US"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,依据《公路工程预算定额JTG/T 3832-2018》、《公路工程机械台班费用定额JTG/T 3832-2018》及其他相关规定。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14490"/>
      <w:bookmarkStart w:id="8" w:name="_Toc25276"/>
      <w:bookmarkStart w:id="9" w:name="_Toc307476822"/>
      <w:bookmarkStart w:id="10" w:name="_Toc32441"/>
      <w:bookmarkStart w:id="11" w:name="_Toc317063964"/>
      <w:bookmarkStart w:id="12" w:name="_Toc307319708"/>
      <w:bookmarkStart w:id="13" w:name="_Toc20762"/>
      <w:bookmarkStart w:id="14" w:name="_Toc313435089"/>
      <w:bookmarkStart w:id="15" w:name="_Toc302465479"/>
      <w:bookmarkStart w:id="16" w:name="_Toc294689028"/>
      <w:bookmarkStart w:id="17" w:name="_Toc294649607"/>
      <w:bookmarkStart w:id="18" w:name="_Toc294650191"/>
      <w:bookmarkStart w:id="19" w:name="_Toc294650433"/>
      <w:bookmarkStart w:id="20"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9986"/>
      <w:bookmarkStart w:id="22" w:name="_Toc2291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府谷县清水镇人民政府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7476823"/>
      <w:bookmarkStart w:id="26" w:name="_Toc302465480"/>
      <w:bookmarkStart w:id="27" w:name="_Toc307319709"/>
      <w:bookmarkStart w:id="28" w:name="_Toc313435090"/>
      <w:bookmarkStart w:id="29" w:name="_Toc12296"/>
      <w:bookmarkStart w:id="30" w:name="_Toc14265"/>
      <w:bookmarkStart w:id="31" w:name="_Toc3170639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6320"/>
      <w:bookmarkStart w:id="33" w:name="_Toc12922"/>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17063966"/>
      <w:bookmarkStart w:id="36" w:name="_Toc1775"/>
      <w:bookmarkStart w:id="37" w:name="_Toc15555"/>
      <w:bookmarkStart w:id="38" w:name="_Toc307476824"/>
      <w:bookmarkStart w:id="39" w:name="_Toc313435091"/>
      <w:bookmarkStart w:id="40" w:name="_Toc307319710"/>
      <w:bookmarkStart w:id="41" w:name="_Toc302465481"/>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22398"/>
      <w:bookmarkStart w:id="45" w:name="_Toc643"/>
      <w:bookmarkStart w:id="46" w:name="_Toc347478684"/>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347478685"/>
      <w:bookmarkStart w:id="48" w:name="_Toc15450"/>
      <w:bookmarkStart w:id="49" w:name="_Toc17600"/>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6896"/>
      <w:bookmarkStart w:id="54" w:name="_Toc347478687"/>
      <w:bookmarkStart w:id="55"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347478688"/>
      <w:bookmarkStart w:id="57" w:name="_Toc22581"/>
      <w:bookmarkStart w:id="58"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14908"/>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22226"/>
      <w:bookmarkStart w:id="64" w:name="_Toc347478690"/>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347478691"/>
      <w:bookmarkStart w:id="66" w:name="_Toc4578"/>
      <w:bookmarkStart w:id="67"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47478694"/>
      <w:bookmarkStart w:id="73" w:name="_Toc30501"/>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347478695"/>
      <w:bookmarkStart w:id="75" w:name="_Toc9859"/>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27743"/>
      <w:bookmarkStart w:id="78" w:name="_Toc9296"/>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347478696"/>
      <w:bookmarkStart w:id="80" w:name="_Toc21610"/>
      <w:bookmarkStart w:id="81" w:name="_Toc13582"/>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28132"/>
      <w:bookmarkStart w:id="83" w:name="_Toc347478697"/>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8651"/>
      <w:bookmarkStart w:id="86" w:name="_Toc22001"/>
      <w:bookmarkStart w:id="87" w:name="_Toc29152"/>
      <w:bookmarkStart w:id="88" w:name="_Toc25888"/>
      <w:bookmarkStart w:id="89" w:name="_Toc307319717"/>
      <w:bookmarkStart w:id="90" w:name="_Toc14167"/>
      <w:bookmarkStart w:id="91" w:name="_Toc302465488"/>
      <w:bookmarkStart w:id="92" w:name="_Toc307476831"/>
      <w:bookmarkStart w:id="93" w:name="_Toc317063973"/>
      <w:bookmarkStart w:id="94" w:name="_Toc31343509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22692"/>
      <w:bookmarkStart w:id="96" w:name="_Toc347478699"/>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453"/>
      <w:bookmarkStart w:id="99" w:name="_Toc48834291"/>
      <w:bookmarkStart w:id="100" w:name="_Toc48834164"/>
      <w:bookmarkStart w:id="101" w:name="_Toc48834532"/>
      <w:bookmarkStart w:id="102" w:name="_Toc48834094"/>
      <w:bookmarkStart w:id="103" w:name="_Toc23906"/>
      <w:bookmarkStart w:id="104" w:name="_Toc48834454"/>
      <w:bookmarkStart w:id="105" w:name="_Toc48834095"/>
      <w:bookmarkStart w:id="106" w:name="_Toc14917"/>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19349"/>
      <w:bookmarkStart w:id="111" w:name="_Toc31809"/>
      <w:bookmarkStart w:id="112" w:name="_Toc9950"/>
      <w:bookmarkStart w:id="113" w:name="_Toc30503"/>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1732"/>
      <w:bookmarkStart w:id="115" w:name="_Toc14136"/>
      <w:bookmarkStart w:id="116" w:name="_Toc27001"/>
      <w:bookmarkStart w:id="117" w:name="_Toc6679"/>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29039"/>
      <w:bookmarkStart w:id="120" w:name="_Toc4434"/>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3735"/>
      <w:bookmarkStart w:id="123" w:name="_Toc19340"/>
      <w:bookmarkStart w:id="124" w:name="_Toc21681"/>
      <w:bookmarkStart w:id="125" w:name="_Toc398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7524"/>
      <w:bookmarkStart w:id="127"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166"/>
      <w:bookmarkStart w:id="132" w:name="_Toc48834534"/>
      <w:bookmarkStart w:id="133" w:name="_Toc10388"/>
      <w:bookmarkStart w:id="134" w:name="_Toc48834293"/>
      <w:bookmarkStart w:id="135" w:name="_Toc48834455"/>
      <w:bookmarkStart w:id="136" w:name="_Toc48834096"/>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535"/>
      <w:bookmarkStart w:id="138" w:name="_Toc48834167"/>
      <w:bookmarkStart w:id="139" w:name="_Toc48834456"/>
      <w:bookmarkStart w:id="140" w:name="_Toc31345"/>
      <w:bookmarkStart w:id="141" w:name="_Toc48834294"/>
      <w:bookmarkStart w:id="142"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661"/>
      <w:bookmarkStart w:id="144" w:name="_Toc30404"/>
      <w:bookmarkStart w:id="145" w:name="_Toc4945"/>
      <w:bookmarkStart w:id="146"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492"/>
      <w:bookmarkStart w:id="148" w:name="_Toc16749"/>
      <w:bookmarkStart w:id="149" w:name="_Toc22982"/>
      <w:bookmarkStart w:id="150"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府谷县清水镇人民政府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15353387972</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27621"/>
      <w:bookmarkStart w:id="152"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府谷县清水镇2022年自然村通硬化路（川村村组路通组路）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2、项目实施地点：府谷县清水镇枣林峁村川村自然村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主要内容包括：该项目位于清水镇枣林峁村，路线起于塔村、终于川村村内，路线全长2.348公里，路基宽5米，路面宽3.5米，水泥混凝土路面，本项目工期为60日历天。项目总投资：</w:t>
      </w:r>
      <w:r>
        <w:rPr>
          <w:rFonts w:hint="eastAsia" w:hAnsi="宋体" w:cs="宋体"/>
          <w:color w:val="auto"/>
          <w:sz w:val="24"/>
          <w:szCs w:val="24"/>
          <w:lang w:val="en-US" w:eastAsia="zh-CN"/>
        </w:rPr>
        <w:t>2466429.00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088"/>
      <w:bookmarkStart w:id="154" w:name="_Toc6130"/>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p>
      <w:pPr>
        <w:pStyle w:val="2"/>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府谷县清水镇2022年自然村通硬化路（川村村组路通组路）</w:t>
      </w:r>
    </w:p>
    <w:p>
      <w:pPr>
        <w:pStyle w:val="2"/>
        <w:numPr>
          <w:ilvl w:val="0"/>
          <w:numId w:val="0"/>
        </w:numPr>
        <w:spacing w:line="360" w:lineRule="auto"/>
        <w:jc w:val="center"/>
        <w:rPr>
          <w:rFonts w:hint="eastAsia"/>
          <w:color w:val="auto"/>
          <w:sz w:val="24"/>
          <w:szCs w:val="24"/>
          <w:lang w:val="en-US" w:eastAsia="zh-CN"/>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bookmarkStart w:id="155" w:name="_Toc12128"/>
            <w:bookmarkStart w:id="156" w:name="_Toc4197"/>
            <w:bookmarkStart w:id="157" w:name="_Toc31662"/>
            <w:r>
              <w:rPr>
                <w:rFonts w:hint="eastAsia" w:ascii="宋体" w:hAnsi="宋体" w:eastAsia="宋体" w:cs="宋体"/>
                <w:b/>
                <w:bCs/>
                <w:i w:val="0"/>
                <w:iCs w:val="0"/>
                <w:color w:val="auto"/>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通则</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101-1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保险费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按合同条款规定，提供建筑工程一切险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按合同条款规定，提供第三者责任险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工程管理</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竣工文件</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102-2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施工环保费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安全生产费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临时工程与设施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临时道路修建、养护与拆除（包括原道路的养护）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临时占地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临时供电设施架设、维护与拆除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电信设施的提供、维修与拆除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103-5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临时供水与排污设施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施工标准化</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施工驻地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工地试验室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拌和站</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105-4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钢筋加工场</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清单  第100章  合计   人民币   元</w:t>
            </w:r>
          </w:p>
        </w:tc>
      </w:tr>
    </w:tbl>
    <w:p>
      <w:pPr>
        <w:tabs>
          <w:tab w:val="left" w:pos="526"/>
        </w:tabs>
        <w:bidi w:val="0"/>
        <w:jc w:val="left"/>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rPr>
          <w:rFonts w:hint="eastAsia"/>
          <w:color w:val="auto"/>
          <w:sz w:val="24"/>
          <w:szCs w:val="24"/>
          <w:lang w:val="en-US" w:eastAsia="zh-CN"/>
        </w:rPr>
      </w:pP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府谷县清水镇2022年自然村通硬化路（川村村组路通组路）</w:t>
      </w:r>
    </w:p>
    <w:p>
      <w:p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挖方路基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路基挖方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挖土方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17899.1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填方路基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路基填筑（包括填前压实）</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利用土方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6460</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坡面排水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207-1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边沟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现浇C20混凝土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95.1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207-3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截水沟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现浇C30混凝土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1.8</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-g</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G405/40/100镀锌钢格栅盖板</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207-4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跌水与急流槽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M7.5浆砌青红砖急流槽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25.86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清单  第200章  合计   人民币   元</w:t>
            </w:r>
          </w:p>
        </w:tc>
      </w:tr>
    </w:tbl>
    <w:p>
      <w:pPr>
        <w:pStyle w:val="2"/>
        <w:numPr>
          <w:ilvl w:val="0"/>
          <w:numId w:val="0"/>
        </w:numPr>
        <w:spacing w:line="360" w:lineRule="auto"/>
        <w:rPr>
          <w:rFonts w:hint="eastAsia"/>
          <w:color w:val="auto"/>
          <w:sz w:val="24"/>
          <w:szCs w:val="24"/>
          <w:lang w:val="en-US" w:eastAsia="zh-CN"/>
        </w:rPr>
      </w:pPr>
      <w:r>
        <w:rPr>
          <w:rStyle w:val="40"/>
          <w:rFonts w:hint="eastAsia" w:ascii="宋体" w:hAnsi="宋体" w:eastAsia="宋体" w:cs="宋体"/>
          <w:b/>
          <w:bCs/>
          <w:color w:val="auto"/>
          <w:szCs w:val="32"/>
          <w:lang w:val="zh-CN" w:eastAsia="zh-CN" w:bidi="ar-SA"/>
        </w:rPr>
        <w:br w:type="page"/>
      </w:r>
      <w:r>
        <w:rPr>
          <w:rFonts w:hint="eastAsia"/>
          <w:color w:val="auto"/>
          <w:sz w:val="24"/>
          <w:szCs w:val="24"/>
          <w:lang w:val="en-US" w:eastAsia="zh-CN"/>
        </w:rPr>
        <w:t>府谷县清水镇2022年自然村通硬化路（川村村组路通组路）</w:t>
      </w:r>
    </w:p>
    <w:p>
      <w:pPr>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8"/>
        <w:gridCol w:w="105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单价</w:t>
            </w:r>
          </w:p>
        </w:tc>
        <w:tc>
          <w:tcPr>
            <w:tcW w:w="1056"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水泥稳定土底基层、基层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304-3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水泥稳定土基层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厚160mm（6%）</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8682.8</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厚180mmC30混凝土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1352.052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路肩培土、中央分隔带回填土、土路肩加固及路缘石</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砂砾土路肩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562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C30现浇混凝土加固土路肩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64</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路面及中央分隔带排水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Φ300mm排水管</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20</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314-7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拦水带</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水泥混凝土拦水带</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499</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过水路面</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315-1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M7.5浆砌片石</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2117.9</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315-2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厚180mmC30混凝土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255.2999</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315-3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3-0.5m钢筋砼圆管</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105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清单  第300章  合计   人民币   元</w:t>
            </w:r>
          </w:p>
        </w:tc>
      </w:tr>
    </w:tbl>
    <w:p>
      <w:pPr>
        <w:pStyle w:val="2"/>
        <w:rPr>
          <w:rFonts w:hint="eastAsia"/>
          <w:color w:val="auto"/>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府谷县清水镇2022年自然村通硬化路（川村村组路通组路）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波形梁钢护栏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路侧波形梁钢护栏Gr-C-4E</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532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波形梁钢护栏端头</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16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道路交通标线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605-5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轮廓标</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栏式轮廓标</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auto"/>
                <w:sz w:val="16"/>
                <w:szCs w:val="16"/>
                <w:u w:val="none"/>
              </w:rPr>
            </w:pPr>
            <w:r>
              <w:rPr>
                <w:rFonts w:hint="default" w:ascii="Arial Narrow" w:hAnsi="Arial Narrow" w:eastAsia="Arial Narrow" w:cs="Arial Narrow"/>
                <w:i w:val="0"/>
                <w:iCs w:val="0"/>
                <w:color w:val="auto"/>
                <w:kern w:val="0"/>
                <w:sz w:val="16"/>
                <w:szCs w:val="16"/>
                <w:u w:val="none"/>
                <w:lang w:val="en-US" w:eastAsia="zh-CN" w:bidi="ar"/>
              </w:rPr>
              <w:t>44</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清单  第600章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pPr>
    </w:p>
    <w:tbl>
      <w:tblPr>
        <w:tblStyle w:val="26"/>
        <w:tblW w:w="86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687"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府谷县清水镇 2022 年自然村通硬化路（川村村组路通组路）</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府谷县清水镇 2022 年自然村通硬化路（川村村组路通组路）</w:t>
            </w:r>
          </w:p>
        </w:tc>
        <w:tc>
          <w:tcPr>
            <w:tcW w:w="746"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auto"/>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746"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科目名称</w:t>
            </w:r>
          </w:p>
        </w:tc>
        <w:tc>
          <w:tcPr>
            <w:tcW w:w="1415"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总 则</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基</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面</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安全设施及预埋管线</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5</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第100章至第600章合计</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投标报价（6=5）</w:t>
            </w:r>
          </w:p>
        </w:tc>
        <w:tc>
          <w:tcPr>
            <w:tcW w:w="1415"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31247"/>
      <w:bookmarkStart w:id="160"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w:t>
            </w:r>
            <w:bookmarkStart w:id="179" w:name="_GoBack"/>
            <w:bookmarkEnd w:id="179"/>
            <w:r>
              <w:rPr>
                <w:rFonts w:hint="eastAsia" w:ascii="宋体" w:hAnsi="宋体" w:eastAsia="宋体" w:cs="宋体"/>
                <w:color w:val="auto"/>
                <w:sz w:val="24"/>
                <w:szCs w:val="24"/>
              </w:rPr>
              <w:t>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lang w:eastAsia="zh-CN"/>
              </w:rPr>
              <w:t>市政公用工程施工总承包三级及其以上资质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rPr>
              <w:t>市政公用工程专业二级及其以上注册建造师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交安或建安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11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2）安全员应持有岗位证书及有效的安全生产考核合格证书（交安或建安C证）。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13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rPr>
              <w:t>14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府谷县清水镇2022年自然村通硬化路（川村村组路通组路）</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府谷县清水镇2022年自然村通硬化路（川村村组路通组路）</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u w:val="single"/>
          <w:lang w:val="en-US" w:eastAsia="zh-CN"/>
        </w:rPr>
        <w:t xml:space="preserve"> 开工后按进度支付40%，完工验收合格后支付30%，审计后根据审计后价格付清剩余款项。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2364"/>
      <w:bookmarkStart w:id="166" w:name="_Toc13995"/>
      <w:bookmarkStart w:id="167" w:name="_Toc22709"/>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府谷县清水镇人民政府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val="en-US" w:eastAsia="zh-CN"/>
        </w:rPr>
        <w:t>以</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交安或</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交安或</w:t>
      </w:r>
      <w:r>
        <w:rPr>
          <w:rFonts w:hint="eastAsia" w:ascii="宋体" w:hAnsi="宋体" w:eastAsia="宋体" w:cs="宋体"/>
          <w:color w:val="auto"/>
          <w:sz w:val="24"/>
          <w:szCs w:val="24"/>
          <w:highlight w:val="none"/>
        </w:rPr>
        <w:t>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ascii="宋体" w:hAnsi="宋体" w:eastAsia="宋体" w:cs="宋体"/>
          <w:color w:val="auto"/>
          <w:sz w:val="24"/>
          <w:lang w:eastAsia="zh-CN"/>
        </w:rPr>
        <w:t>府谷县清水镇人民政府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30095"/>
      <w:bookmarkStart w:id="174" w:name="_Toc403077657"/>
      <w:bookmarkStart w:id="175" w:name="_Toc363474034"/>
      <w:bookmarkStart w:id="176" w:name="_Toc11449"/>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lang w:eastAsia="zh-CN"/>
        </w:rPr>
        <w:t>府谷县清水镇人民政府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采购项目名称：府谷县清水镇2022年自然村通硬化路（川村村组路通组路）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采购项目编号:SXHX-2022-015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0Yzg4NzNhNWY1YTg0NDM1OTczMjU3N2ZhNGY4YTMifQ=="/>
  </w:docVars>
  <w:rsids>
    <w:rsidRoot w:val="3A2512A4"/>
    <w:rsid w:val="0002269B"/>
    <w:rsid w:val="01252C41"/>
    <w:rsid w:val="01DA23AF"/>
    <w:rsid w:val="01F3521E"/>
    <w:rsid w:val="02447B5C"/>
    <w:rsid w:val="024C0DD3"/>
    <w:rsid w:val="027A149C"/>
    <w:rsid w:val="02846B77"/>
    <w:rsid w:val="02867D9F"/>
    <w:rsid w:val="02A12EDC"/>
    <w:rsid w:val="02C92423"/>
    <w:rsid w:val="02DF39F5"/>
    <w:rsid w:val="033C2BF5"/>
    <w:rsid w:val="034C1775"/>
    <w:rsid w:val="034F46D6"/>
    <w:rsid w:val="035D3297"/>
    <w:rsid w:val="03875333"/>
    <w:rsid w:val="039B791C"/>
    <w:rsid w:val="03A76C6E"/>
    <w:rsid w:val="03B44EEE"/>
    <w:rsid w:val="0531317B"/>
    <w:rsid w:val="054C21D8"/>
    <w:rsid w:val="05A23E60"/>
    <w:rsid w:val="05A42B6A"/>
    <w:rsid w:val="05A56D21"/>
    <w:rsid w:val="062955EF"/>
    <w:rsid w:val="0636392C"/>
    <w:rsid w:val="06570D80"/>
    <w:rsid w:val="074958E1"/>
    <w:rsid w:val="07547A25"/>
    <w:rsid w:val="07AA637F"/>
    <w:rsid w:val="07C37770"/>
    <w:rsid w:val="07D66A4A"/>
    <w:rsid w:val="081806A8"/>
    <w:rsid w:val="0828477E"/>
    <w:rsid w:val="083D5445"/>
    <w:rsid w:val="086E7FA8"/>
    <w:rsid w:val="08A957EA"/>
    <w:rsid w:val="09AA0C58"/>
    <w:rsid w:val="09EA5159"/>
    <w:rsid w:val="09F16520"/>
    <w:rsid w:val="0A0861E8"/>
    <w:rsid w:val="0A814E68"/>
    <w:rsid w:val="0A87732E"/>
    <w:rsid w:val="0A903061"/>
    <w:rsid w:val="0A912850"/>
    <w:rsid w:val="0AAF1EFF"/>
    <w:rsid w:val="0AC57D00"/>
    <w:rsid w:val="0B2E5519"/>
    <w:rsid w:val="0B37609C"/>
    <w:rsid w:val="0B3F6E1E"/>
    <w:rsid w:val="0B6B4077"/>
    <w:rsid w:val="0B8D66E4"/>
    <w:rsid w:val="0B975FBB"/>
    <w:rsid w:val="0BC96FF0"/>
    <w:rsid w:val="0BF7155A"/>
    <w:rsid w:val="0BFE7344"/>
    <w:rsid w:val="0C0A55FD"/>
    <w:rsid w:val="0C5543EB"/>
    <w:rsid w:val="0C6D2071"/>
    <w:rsid w:val="0C970E9C"/>
    <w:rsid w:val="0CC275D1"/>
    <w:rsid w:val="0CD13A10"/>
    <w:rsid w:val="0CD45C4C"/>
    <w:rsid w:val="0CEC11E8"/>
    <w:rsid w:val="0CF33A69"/>
    <w:rsid w:val="0D48564A"/>
    <w:rsid w:val="0D4E61C0"/>
    <w:rsid w:val="0D643474"/>
    <w:rsid w:val="0D6815A3"/>
    <w:rsid w:val="0D702AE0"/>
    <w:rsid w:val="0E1C5AFD"/>
    <w:rsid w:val="0E306799"/>
    <w:rsid w:val="0E4F08B6"/>
    <w:rsid w:val="0E611762"/>
    <w:rsid w:val="0E85203D"/>
    <w:rsid w:val="0EA93464"/>
    <w:rsid w:val="0EB83A78"/>
    <w:rsid w:val="0ED939EE"/>
    <w:rsid w:val="0F3A6A77"/>
    <w:rsid w:val="0F9022FF"/>
    <w:rsid w:val="0FA83AEC"/>
    <w:rsid w:val="0FD03043"/>
    <w:rsid w:val="10693B2C"/>
    <w:rsid w:val="10831E63"/>
    <w:rsid w:val="109200A2"/>
    <w:rsid w:val="109202F8"/>
    <w:rsid w:val="10947ED3"/>
    <w:rsid w:val="10F82A3F"/>
    <w:rsid w:val="11A15A5D"/>
    <w:rsid w:val="120C4DBB"/>
    <w:rsid w:val="121A05A5"/>
    <w:rsid w:val="12431605"/>
    <w:rsid w:val="12614426"/>
    <w:rsid w:val="12713746"/>
    <w:rsid w:val="127A7296"/>
    <w:rsid w:val="12A53EC8"/>
    <w:rsid w:val="12D9220E"/>
    <w:rsid w:val="13170F28"/>
    <w:rsid w:val="131E7C21"/>
    <w:rsid w:val="132D60B6"/>
    <w:rsid w:val="13325F27"/>
    <w:rsid w:val="13541895"/>
    <w:rsid w:val="13756D14"/>
    <w:rsid w:val="13776369"/>
    <w:rsid w:val="13906D71"/>
    <w:rsid w:val="13B80076"/>
    <w:rsid w:val="13BD38DE"/>
    <w:rsid w:val="13BD3A2F"/>
    <w:rsid w:val="13C907DC"/>
    <w:rsid w:val="13CD2AF5"/>
    <w:rsid w:val="141A7F1B"/>
    <w:rsid w:val="143C0042"/>
    <w:rsid w:val="14531B4D"/>
    <w:rsid w:val="14593607"/>
    <w:rsid w:val="149208C7"/>
    <w:rsid w:val="14C52BF8"/>
    <w:rsid w:val="14D56A06"/>
    <w:rsid w:val="14DB0AC8"/>
    <w:rsid w:val="14E76E65"/>
    <w:rsid w:val="154D64BF"/>
    <w:rsid w:val="156C736A"/>
    <w:rsid w:val="15A24B3A"/>
    <w:rsid w:val="15A85EC8"/>
    <w:rsid w:val="15CE592F"/>
    <w:rsid w:val="1602382A"/>
    <w:rsid w:val="160E6673"/>
    <w:rsid w:val="16300397"/>
    <w:rsid w:val="16685D83"/>
    <w:rsid w:val="172D48D7"/>
    <w:rsid w:val="174F097B"/>
    <w:rsid w:val="181E0118"/>
    <w:rsid w:val="182E79B3"/>
    <w:rsid w:val="18C508A0"/>
    <w:rsid w:val="19143FA0"/>
    <w:rsid w:val="19D81C57"/>
    <w:rsid w:val="19E16271"/>
    <w:rsid w:val="19F4792E"/>
    <w:rsid w:val="1A2F2650"/>
    <w:rsid w:val="1A3055CE"/>
    <w:rsid w:val="1A4C1518"/>
    <w:rsid w:val="1A9F0CA3"/>
    <w:rsid w:val="1AE07BFA"/>
    <w:rsid w:val="1AF63780"/>
    <w:rsid w:val="1B0246D5"/>
    <w:rsid w:val="1B4403D0"/>
    <w:rsid w:val="1B5B1236"/>
    <w:rsid w:val="1B732AEF"/>
    <w:rsid w:val="1B874E2B"/>
    <w:rsid w:val="1B950C9D"/>
    <w:rsid w:val="1BA41E78"/>
    <w:rsid w:val="1C4F709D"/>
    <w:rsid w:val="1C5329AD"/>
    <w:rsid w:val="1C54466B"/>
    <w:rsid w:val="1C616FCC"/>
    <w:rsid w:val="1CC405EB"/>
    <w:rsid w:val="1CCF7CB8"/>
    <w:rsid w:val="1CD852E5"/>
    <w:rsid w:val="1CE7377A"/>
    <w:rsid w:val="1CEC2D3C"/>
    <w:rsid w:val="1CF87735"/>
    <w:rsid w:val="1D0F570F"/>
    <w:rsid w:val="1D14303A"/>
    <w:rsid w:val="1D181B85"/>
    <w:rsid w:val="1D1F7E20"/>
    <w:rsid w:val="1D377FB3"/>
    <w:rsid w:val="1D382DBC"/>
    <w:rsid w:val="1D990F18"/>
    <w:rsid w:val="1E016BF5"/>
    <w:rsid w:val="1E266249"/>
    <w:rsid w:val="1E533E7F"/>
    <w:rsid w:val="1E82375A"/>
    <w:rsid w:val="1EC85FEE"/>
    <w:rsid w:val="1F021A0A"/>
    <w:rsid w:val="1F167173"/>
    <w:rsid w:val="1F457A77"/>
    <w:rsid w:val="1FA92F69"/>
    <w:rsid w:val="1FD42B38"/>
    <w:rsid w:val="200308CB"/>
    <w:rsid w:val="208A48AF"/>
    <w:rsid w:val="209A2298"/>
    <w:rsid w:val="20E64474"/>
    <w:rsid w:val="21255C4A"/>
    <w:rsid w:val="21587711"/>
    <w:rsid w:val="21844498"/>
    <w:rsid w:val="219043E0"/>
    <w:rsid w:val="21AF42BB"/>
    <w:rsid w:val="21C8491E"/>
    <w:rsid w:val="21E32762"/>
    <w:rsid w:val="221548E5"/>
    <w:rsid w:val="22162B37"/>
    <w:rsid w:val="22224DB5"/>
    <w:rsid w:val="2249709B"/>
    <w:rsid w:val="224D400A"/>
    <w:rsid w:val="22A144A0"/>
    <w:rsid w:val="22F37D26"/>
    <w:rsid w:val="23111551"/>
    <w:rsid w:val="23571659"/>
    <w:rsid w:val="23936CDA"/>
    <w:rsid w:val="23A14683"/>
    <w:rsid w:val="23B23ECA"/>
    <w:rsid w:val="23E13473"/>
    <w:rsid w:val="24763D61"/>
    <w:rsid w:val="24831FDA"/>
    <w:rsid w:val="24A51F50"/>
    <w:rsid w:val="24CD3F00"/>
    <w:rsid w:val="24E94533"/>
    <w:rsid w:val="25180974"/>
    <w:rsid w:val="252A06A8"/>
    <w:rsid w:val="252E0198"/>
    <w:rsid w:val="258425B1"/>
    <w:rsid w:val="25BA67AF"/>
    <w:rsid w:val="25BE6680"/>
    <w:rsid w:val="25C30157"/>
    <w:rsid w:val="261F5D33"/>
    <w:rsid w:val="26700873"/>
    <w:rsid w:val="26700E4C"/>
    <w:rsid w:val="26A56238"/>
    <w:rsid w:val="26EB4ACF"/>
    <w:rsid w:val="27413D13"/>
    <w:rsid w:val="275D4D64"/>
    <w:rsid w:val="27983FEE"/>
    <w:rsid w:val="27B5126F"/>
    <w:rsid w:val="27B64475"/>
    <w:rsid w:val="27C43035"/>
    <w:rsid w:val="28060F58"/>
    <w:rsid w:val="28551EE0"/>
    <w:rsid w:val="28700AC7"/>
    <w:rsid w:val="289E5635"/>
    <w:rsid w:val="28C66939"/>
    <w:rsid w:val="292F19A5"/>
    <w:rsid w:val="29954C89"/>
    <w:rsid w:val="29CC7F7F"/>
    <w:rsid w:val="29D74C50"/>
    <w:rsid w:val="2A0B6CFA"/>
    <w:rsid w:val="2A345E3B"/>
    <w:rsid w:val="2A7C19A5"/>
    <w:rsid w:val="2B0B4AD7"/>
    <w:rsid w:val="2B200583"/>
    <w:rsid w:val="2B261911"/>
    <w:rsid w:val="2B654781"/>
    <w:rsid w:val="2B6568DD"/>
    <w:rsid w:val="2B667F60"/>
    <w:rsid w:val="2B8A00F2"/>
    <w:rsid w:val="2BB33634"/>
    <w:rsid w:val="2BD50047"/>
    <w:rsid w:val="2BD909F0"/>
    <w:rsid w:val="2BDD1577"/>
    <w:rsid w:val="2BE05F64"/>
    <w:rsid w:val="2BF8505C"/>
    <w:rsid w:val="2C5A5D16"/>
    <w:rsid w:val="2C833BBF"/>
    <w:rsid w:val="2C892A75"/>
    <w:rsid w:val="2CA2347D"/>
    <w:rsid w:val="2CC80477"/>
    <w:rsid w:val="2CD755B9"/>
    <w:rsid w:val="2E444AD0"/>
    <w:rsid w:val="2ED24BE1"/>
    <w:rsid w:val="2F4F1D39"/>
    <w:rsid w:val="2F5C1DA5"/>
    <w:rsid w:val="2FB27C17"/>
    <w:rsid w:val="2FB366FA"/>
    <w:rsid w:val="2FB90FA6"/>
    <w:rsid w:val="2FBB20C5"/>
    <w:rsid w:val="306830BE"/>
    <w:rsid w:val="306C426A"/>
    <w:rsid w:val="31F6203D"/>
    <w:rsid w:val="32650F71"/>
    <w:rsid w:val="326F1DF0"/>
    <w:rsid w:val="32737B32"/>
    <w:rsid w:val="329667B9"/>
    <w:rsid w:val="32B32E20"/>
    <w:rsid w:val="32CB34CA"/>
    <w:rsid w:val="33015626"/>
    <w:rsid w:val="33A61841"/>
    <w:rsid w:val="342A4220"/>
    <w:rsid w:val="342B6450"/>
    <w:rsid w:val="345614B9"/>
    <w:rsid w:val="346D235F"/>
    <w:rsid w:val="34BD1168"/>
    <w:rsid w:val="34D83C7C"/>
    <w:rsid w:val="34DB376C"/>
    <w:rsid w:val="34E97C37"/>
    <w:rsid w:val="35116A55"/>
    <w:rsid w:val="35134CB4"/>
    <w:rsid w:val="35367F44"/>
    <w:rsid w:val="35767E04"/>
    <w:rsid w:val="35795DD6"/>
    <w:rsid w:val="36202A7A"/>
    <w:rsid w:val="36A302BA"/>
    <w:rsid w:val="36C31CB6"/>
    <w:rsid w:val="36DB7A54"/>
    <w:rsid w:val="36E10357"/>
    <w:rsid w:val="36E73971"/>
    <w:rsid w:val="370E607B"/>
    <w:rsid w:val="373E249D"/>
    <w:rsid w:val="3768578B"/>
    <w:rsid w:val="37760BA3"/>
    <w:rsid w:val="37BE35FD"/>
    <w:rsid w:val="37D22C05"/>
    <w:rsid w:val="3805122C"/>
    <w:rsid w:val="38367638"/>
    <w:rsid w:val="38433B03"/>
    <w:rsid w:val="388D1222"/>
    <w:rsid w:val="389A6949"/>
    <w:rsid w:val="389D1465"/>
    <w:rsid w:val="38C369F1"/>
    <w:rsid w:val="398E4433"/>
    <w:rsid w:val="39F03816"/>
    <w:rsid w:val="3A0E0140"/>
    <w:rsid w:val="3A2512A4"/>
    <w:rsid w:val="3A4B3142"/>
    <w:rsid w:val="3AB36D9B"/>
    <w:rsid w:val="3AE21F50"/>
    <w:rsid w:val="3B6224F2"/>
    <w:rsid w:val="3B697090"/>
    <w:rsid w:val="3BAF64EB"/>
    <w:rsid w:val="3C1564F2"/>
    <w:rsid w:val="3C642299"/>
    <w:rsid w:val="3C97441D"/>
    <w:rsid w:val="3CCF1E09"/>
    <w:rsid w:val="3CED48A8"/>
    <w:rsid w:val="3DA365B2"/>
    <w:rsid w:val="3DA52B6A"/>
    <w:rsid w:val="3DE22F28"/>
    <w:rsid w:val="3E0B712B"/>
    <w:rsid w:val="3E1A70B4"/>
    <w:rsid w:val="3E3A2764"/>
    <w:rsid w:val="3E4405D4"/>
    <w:rsid w:val="3EEA4CD8"/>
    <w:rsid w:val="3F3B2366"/>
    <w:rsid w:val="3F6525B0"/>
    <w:rsid w:val="3F696EB6"/>
    <w:rsid w:val="3F730D63"/>
    <w:rsid w:val="3F8B66FA"/>
    <w:rsid w:val="3FED3B62"/>
    <w:rsid w:val="40343FCF"/>
    <w:rsid w:val="40BC6B48"/>
    <w:rsid w:val="40C5386B"/>
    <w:rsid w:val="40D5396C"/>
    <w:rsid w:val="40F04A5F"/>
    <w:rsid w:val="41056935"/>
    <w:rsid w:val="413B05D0"/>
    <w:rsid w:val="414A7CB0"/>
    <w:rsid w:val="414B62A2"/>
    <w:rsid w:val="416B2BE4"/>
    <w:rsid w:val="41BD2B78"/>
    <w:rsid w:val="41D67795"/>
    <w:rsid w:val="41F45E6E"/>
    <w:rsid w:val="423C2662"/>
    <w:rsid w:val="4262321F"/>
    <w:rsid w:val="42953EC2"/>
    <w:rsid w:val="42AB29D0"/>
    <w:rsid w:val="42D71A17"/>
    <w:rsid w:val="42E13BD8"/>
    <w:rsid w:val="42E365EE"/>
    <w:rsid w:val="430B7913"/>
    <w:rsid w:val="43136C87"/>
    <w:rsid w:val="434F5A51"/>
    <w:rsid w:val="4353167C"/>
    <w:rsid w:val="438123FB"/>
    <w:rsid w:val="43916EF7"/>
    <w:rsid w:val="43D30430"/>
    <w:rsid w:val="44162BA2"/>
    <w:rsid w:val="44163506"/>
    <w:rsid w:val="446217B4"/>
    <w:rsid w:val="446562E8"/>
    <w:rsid w:val="449441EB"/>
    <w:rsid w:val="44B10046"/>
    <w:rsid w:val="44C61D43"/>
    <w:rsid w:val="44D77AAC"/>
    <w:rsid w:val="44FE0942"/>
    <w:rsid w:val="45352A25"/>
    <w:rsid w:val="453C3DB3"/>
    <w:rsid w:val="454739D7"/>
    <w:rsid w:val="456A6B72"/>
    <w:rsid w:val="457277D5"/>
    <w:rsid w:val="45B63B66"/>
    <w:rsid w:val="45EE1552"/>
    <w:rsid w:val="45F55A86"/>
    <w:rsid w:val="4646138E"/>
    <w:rsid w:val="469A5235"/>
    <w:rsid w:val="469B2D5C"/>
    <w:rsid w:val="46AE2A8F"/>
    <w:rsid w:val="46B47172"/>
    <w:rsid w:val="46DF154D"/>
    <w:rsid w:val="47AF6ABF"/>
    <w:rsid w:val="48B256B7"/>
    <w:rsid w:val="48D72052"/>
    <w:rsid w:val="498D3BDC"/>
    <w:rsid w:val="4A174DEF"/>
    <w:rsid w:val="4A767D68"/>
    <w:rsid w:val="4AD35FE5"/>
    <w:rsid w:val="4B702A09"/>
    <w:rsid w:val="4B863FDA"/>
    <w:rsid w:val="4BC36FF5"/>
    <w:rsid w:val="4C3954F1"/>
    <w:rsid w:val="4C493CFA"/>
    <w:rsid w:val="4C5E6D05"/>
    <w:rsid w:val="4C9D15DC"/>
    <w:rsid w:val="4CB46925"/>
    <w:rsid w:val="4CE03CDE"/>
    <w:rsid w:val="4D2D4EF8"/>
    <w:rsid w:val="4D3B04A3"/>
    <w:rsid w:val="4D4203D5"/>
    <w:rsid w:val="4D4B4BB8"/>
    <w:rsid w:val="4D5819A6"/>
    <w:rsid w:val="4DB36BDD"/>
    <w:rsid w:val="4DCB60D4"/>
    <w:rsid w:val="4E451E24"/>
    <w:rsid w:val="4E7E3C61"/>
    <w:rsid w:val="4E915170"/>
    <w:rsid w:val="4E9B5FEF"/>
    <w:rsid w:val="4EA84268"/>
    <w:rsid w:val="4EEE304C"/>
    <w:rsid w:val="4EF37BD9"/>
    <w:rsid w:val="4EF75037"/>
    <w:rsid w:val="4F147B4F"/>
    <w:rsid w:val="4F4246BC"/>
    <w:rsid w:val="4F4A6811"/>
    <w:rsid w:val="4F505B0A"/>
    <w:rsid w:val="503A35E5"/>
    <w:rsid w:val="50966A6E"/>
    <w:rsid w:val="50F33EC0"/>
    <w:rsid w:val="50FD1BCA"/>
    <w:rsid w:val="510869D4"/>
    <w:rsid w:val="510A6F64"/>
    <w:rsid w:val="51145BE4"/>
    <w:rsid w:val="511E4CB5"/>
    <w:rsid w:val="512E4F19"/>
    <w:rsid w:val="51BD1AD9"/>
    <w:rsid w:val="51EB140F"/>
    <w:rsid w:val="51FA2288"/>
    <w:rsid w:val="52156296"/>
    <w:rsid w:val="522105B9"/>
    <w:rsid w:val="52BE405A"/>
    <w:rsid w:val="52F61524"/>
    <w:rsid w:val="52FD3A4D"/>
    <w:rsid w:val="53546A9E"/>
    <w:rsid w:val="53C669B0"/>
    <w:rsid w:val="541C5F97"/>
    <w:rsid w:val="54AD3E83"/>
    <w:rsid w:val="55630EE8"/>
    <w:rsid w:val="56660C90"/>
    <w:rsid w:val="568060D3"/>
    <w:rsid w:val="56CD6ADE"/>
    <w:rsid w:val="56F20776"/>
    <w:rsid w:val="5724692F"/>
    <w:rsid w:val="575A015C"/>
    <w:rsid w:val="575A753B"/>
    <w:rsid w:val="57E86EB5"/>
    <w:rsid w:val="586C4558"/>
    <w:rsid w:val="587F27ED"/>
    <w:rsid w:val="5888053C"/>
    <w:rsid w:val="5919648E"/>
    <w:rsid w:val="59413C36"/>
    <w:rsid w:val="59445F69"/>
    <w:rsid w:val="59545718"/>
    <w:rsid w:val="59FE6C22"/>
    <w:rsid w:val="5A717940"/>
    <w:rsid w:val="5BC93D58"/>
    <w:rsid w:val="5BCD17B1"/>
    <w:rsid w:val="5BFC435F"/>
    <w:rsid w:val="5BFC5589"/>
    <w:rsid w:val="5C325071"/>
    <w:rsid w:val="5C361105"/>
    <w:rsid w:val="5C7B2FBB"/>
    <w:rsid w:val="5C936557"/>
    <w:rsid w:val="5CBA3AE4"/>
    <w:rsid w:val="5D891417"/>
    <w:rsid w:val="5D930B60"/>
    <w:rsid w:val="5DD5765E"/>
    <w:rsid w:val="5E862000"/>
    <w:rsid w:val="5EA43C8C"/>
    <w:rsid w:val="5EEC1F4F"/>
    <w:rsid w:val="5EFC6BC4"/>
    <w:rsid w:val="5F1F3B6A"/>
    <w:rsid w:val="5F351B48"/>
    <w:rsid w:val="5F642D88"/>
    <w:rsid w:val="5F7E49A2"/>
    <w:rsid w:val="5FDD63BD"/>
    <w:rsid w:val="5FF62731"/>
    <w:rsid w:val="600451BA"/>
    <w:rsid w:val="602D03C4"/>
    <w:rsid w:val="603B394F"/>
    <w:rsid w:val="6042451C"/>
    <w:rsid w:val="604C3209"/>
    <w:rsid w:val="605F3F2D"/>
    <w:rsid w:val="60663C94"/>
    <w:rsid w:val="607B5C80"/>
    <w:rsid w:val="607D37A6"/>
    <w:rsid w:val="60906E7B"/>
    <w:rsid w:val="60F24B24"/>
    <w:rsid w:val="613B0C43"/>
    <w:rsid w:val="614860C5"/>
    <w:rsid w:val="61581B1D"/>
    <w:rsid w:val="6159225D"/>
    <w:rsid w:val="617C3A5E"/>
    <w:rsid w:val="61D45648"/>
    <w:rsid w:val="61F9695D"/>
    <w:rsid w:val="620D0B5A"/>
    <w:rsid w:val="6220263B"/>
    <w:rsid w:val="62426A55"/>
    <w:rsid w:val="62442A61"/>
    <w:rsid w:val="62940A10"/>
    <w:rsid w:val="63190D5F"/>
    <w:rsid w:val="63936E3D"/>
    <w:rsid w:val="6420181A"/>
    <w:rsid w:val="644F0FB6"/>
    <w:rsid w:val="649A6A46"/>
    <w:rsid w:val="64AD2180"/>
    <w:rsid w:val="65200BA4"/>
    <w:rsid w:val="652B6AF6"/>
    <w:rsid w:val="657A4758"/>
    <w:rsid w:val="65B17CAA"/>
    <w:rsid w:val="65CD15AA"/>
    <w:rsid w:val="662E109F"/>
    <w:rsid w:val="667742E8"/>
    <w:rsid w:val="66C72C73"/>
    <w:rsid w:val="66E77BCB"/>
    <w:rsid w:val="66E8698C"/>
    <w:rsid w:val="67002A3B"/>
    <w:rsid w:val="67956754"/>
    <w:rsid w:val="67C87DF8"/>
    <w:rsid w:val="67D53EC8"/>
    <w:rsid w:val="67E73BFB"/>
    <w:rsid w:val="682664D1"/>
    <w:rsid w:val="685E13B0"/>
    <w:rsid w:val="697119CE"/>
    <w:rsid w:val="699851AD"/>
    <w:rsid w:val="699A0A87"/>
    <w:rsid w:val="69DA57C5"/>
    <w:rsid w:val="69E360DB"/>
    <w:rsid w:val="6A75729C"/>
    <w:rsid w:val="6A9F07BD"/>
    <w:rsid w:val="6AA316FA"/>
    <w:rsid w:val="6B064398"/>
    <w:rsid w:val="6B5759BB"/>
    <w:rsid w:val="6B777044"/>
    <w:rsid w:val="6BB86698"/>
    <w:rsid w:val="6BD3071E"/>
    <w:rsid w:val="6BEA5A68"/>
    <w:rsid w:val="6C0A4688"/>
    <w:rsid w:val="6C633F30"/>
    <w:rsid w:val="6C783E95"/>
    <w:rsid w:val="6C7A54D9"/>
    <w:rsid w:val="6C9E25E3"/>
    <w:rsid w:val="6CAE2F39"/>
    <w:rsid w:val="6D0F0CB6"/>
    <w:rsid w:val="6D3645F9"/>
    <w:rsid w:val="6D3F3F76"/>
    <w:rsid w:val="6D635AD2"/>
    <w:rsid w:val="6D852795"/>
    <w:rsid w:val="6DC87E28"/>
    <w:rsid w:val="6E4476B1"/>
    <w:rsid w:val="6EC922AC"/>
    <w:rsid w:val="6EDA1DC4"/>
    <w:rsid w:val="6EE964AB"/>
    <w:rsid w:val="6F0B6CBF"/>
    <w:rsid w:val="6F1D3A9B"/>
    <w:rsid w:val="6F934911"/>
    <w:rsid w:val="701D01BA"/>
    <w:rsid w:val="70610D90"/>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871F2E"/>
    <w:rsid w:val="73AA445A"/>
    <w:rsid w:val="73DB16BC"/>
    <w:rsid w:val="741B2C62"/>
    <w:rsid w:val="746A7CD2"/>
    <w:rsid w:val="756920F3"/>
    <w:rsid w:val="757C5983"/>
    <w:rsid w:val="758C2ECD"/>
    <w:rsid w:val="758D193E"/>
    <w:rsid w:val="76144D86"/>
    <w:rsid w:val="764F5B80"/>
    <w:rsid w:val="769B008A"/>
    <w:rsid w:val="76FF4ABD"/>
    <w:rsid w:val="7709475C"/>
    <w:rsid w:val="771340C5"/>
    <w:rsid w:val="7783749C"/>
    <w:rsid w:val="77C655DB"/>
    <w:rsid w:val="77F305DD"/>
    <w:rsid w:val="783070DE"/>
    <w:rsid w:val="79652BD2"/>
    <w:rsid w:val="79B305CF"/>
    <w:rsid w:val="7A405098"/>
    <w:rsid w:val="7A5B3D8A"/>
    <w:rsid w:val="7A7A6BA8"/>
    <w:rsid w:val="7AA634A2"/>
    <w:rsid w:val="7AE71AF0"/>
    <w:rsid w:val="7B195530"/>
    <w:rsid w:val="7B993B49"/>
    <w:rsid w:val="7BB57CD1"/>
    <w:rsid w:val="7BD229E5"/>
    <w:rsid w:val="7C1E59E5"/>
    <w:rsid w:val="7C3C40BE"/>
    <w:rsid w:val="7CD005D6"/>
    <w:rsid w:val="7CD42548"/>
    <w:rsid w:val="7D0314B1"/>
    <w:rsid w:val="7D1666BD"/>
    <w:rsid w:val="7D1D59E3"/>
    <w:rsid w:val="7DA4016C"/>
    <w:rsid w:val="7DAC1DB2"/>
    <w:rsid w:val="7DDA3B8E"/>
    <w:rsid w:val="7DF96C54"/>
    <w:rsid w:val="7E2B4A4A"/>
    <w:rsid w:val="7E2E3D8A"/>
    <w:rsid w:val="7E56206C"/>
    <w:rsid w:val="7E955D07"/>
    <w:rsid w:val="7ECA3C03"/>
    <w:rsid w:val="7ECA61F1"/>
    <w:rsid w:val="7ED00AED"/>
    <w:rsid w:val="7ED12D02"/>
    <w:rsid w:val="7EE06F82"/>
    <w:rsid w:val="7EFF4E9C"/>
    <w:rsid w:val="7F3E60A7"/>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33457</Words>
  <Characters>35361</Characters>
  <Lines>0</Lines>
  <Paragraphs>0</Paragraphs>
  <TotalTime>0</TotalTime>
  <ScaleCrop>false</ScaleCrop>
  <LinksUpToDate>false</LinksUpToDate>
  <CharactersWithSpaces>38565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晨</cp:lastModifiedBy>
  <cp:lastPrinted>2022-09-08T01:24:29Z</cp:lastPrinted>
  <dcterms:modified xsi:type="dcterms:W3CDTF">2022-09-08T01:46:23Z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BA2CF1CACCDA43F9A6A20F4A7AA41071</vt:lpwstr>
  </property>
</Properties>
</file>