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333" w:beforeLines="100" w:after="333" w:afterLines="100" w:line="360" w:lineRule="auto"/>
        <w:jc w:val="center"/>
        <w:rPr>
          <w:rFonts w:hint="eastAsia" w:ascii="仿宋" w:hAnsi="仿宋" w:eastAsia="仿宋" w:cs="仿宋"/>
          <w:highlight w:val="none"/>
        </w:rPr>
      </w:pPr>
      <w:bookmarkStart w:id="0" w:name="_Toc317530110"/>
      <w:r>
        <w:rPr>
          <w:rFonts w:hint="eastAsia" w:ascii="仿宋" w:hAnsi="仿宋" w:eastAsia="仿宋" w:cs="仿宋"/>
          <w:color w:val="000000"/>
          <w:sz w:val="36"/>
          <w:szCs w:val="36"/>
          <w:highlight w:val="none"/>
        </w:rPr>
        <w:t>采购内容及技术要求</w:t>
      </w:r>
    </w:p>
    <w:bookmarkEnd w:id="0"/>
    <w:p>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一、采购内容：</w:t>
      </w:r>
    </w:p>
    <w:p>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1、劳务配合内容</w:t>
      </w:r>
    </w:p>
    <w:p>
      <w:pPr>
        <w:pStyle w:val="2"/>
        <w:rPr>
          <w:rFonts w:hint="eastAsia" w:ascii="仿宋" w:hAnsi="仿宋" w:eastAsia="仿宋" w:cs="仿宋"/>
          <w:szCs w:val="21"/>
          <w:highlight w:val="none"/>
        </w:rPr>
      </w:pPr>
    </w:p>
    <w:p>
      <w:pPr>
        <w:pStyle w:val="2"/>
        <w:rPr>
          <w:rFonts w:hint="eastAsia" w:ascii="仿宋" w:hAnsi="仿宋" w:eastAsia="仿宋" w:cs="仿宋"/>
          <w:szCs w:val="21"/>
          <w:highlight w:val="none"/>
        </w:rPr>
        <w:sectPr>
          <w:pgSz w:w="11906" w:h="16838"/>
          <w:pgMar w:top="1440" w:right="1080" w:bottom="1440" w:left="1080" w:header="1134" w:footer="992" w:gutter="0"/>
          <w:cols w:space="720" w:num="1"/>
          <w:titlePg/>
          <w:docGrid w:type="lines" w:linePitch="333" w:charSpace="0"/>
        </w:sectPr>
      </w:pPr>
    </w:p>
    <w:tbl>
      <w:tblPr>
        <w:tblStyle w:val="5"/>
        <w:tblW w:w="5000" w:type="pct"/>
        <w:tblInd w:w="0" w:type="dxa"/>
        <w:tblLayout w:type="autofit"/>
        <w:tblCellMar>
          <w:top w:w="0" w:type="dxa"/>
          <w:left w:w="0" w:type="dxa"/>
          <w:bottom w:w="0" w:type="dxa"/>
          <w:right w:w="0" w:type="dxa"/>
        </w:tblCellMar>
      </w:tblPr>
      <w:tblGrid>
        <w:gridCol w:w="493"/>
        <w:gridCol w:w="493"/>
        <w:gridCol w:w="2390"/>
        <w:gridCol w:w="739"/>
        <w:gridCol w:w="1289"/>
        <w:gridCol w:w="1179"/>
        <w:gridCol w:w="904"/>
        <w:gridCol w:w="1179"/>
        <w:gridCol w:w="1289"/>
        <w:gridCol w:w="1442"/>
        <w:gridCol w:w="1316"/>
        <w:gridCol w:w="1269"/>
      </w:tblGrid>
      <w:tr>
        <w:tblPrEx>
          <w:tblCellMar>
            <w:top w:w="0" w:type="dxa"/>
            <w:left w:w="0" w:type="dxa"/>
            <w:bottom w:w="0" w:type="dxa"/>
            <w:right w:w="0" w:type="dxa"/>
          </w:tblCellMar>
        </w:tblPrEx>
        <w:trPr>
          <w:trHeight w:val="340" w:hRule="atLeast"/>
        </w:trPr>
        <w:tc>
          <w:tcPr>
            <w:tcW w:w="5000" w:type="pct"/>
            <w:gridSpan w:val="12"/>
            <w:tcBorders>
              <w:top w:val="nil"/>
              <w:left w:val="nil"/>
              <w:bottom w:val="nil"/>
              <w:right w:val="nil"/>
            </w:tcBorders>
            <w:noWrap/>
            <w:tcMar>
              <w:top w:w="12" w:type="dxa"/>
              <w:left w:w="12" w:type="dxa"/>
              <w:right w:w="12" w:type="dxa"/>
            </w:tcMar>
            <w:vAlign w:val="center"/>
          </w:tcPr>
          <w:p>
            <w:pPr>
              <w:jc w:val="center"/>
              <w:rPr>
                <w:rFonts w:hint="eastAsia" w:ascii="仿宋" w:hAnsi="仿宋" w:eastAsia="仿宋" w:cs="仿宋"/>
                <w:b/>
                <w:bCs/>
                <w:color w:val="000000"/>
                <w:szCs w:val="24"/>
                <w:highlight w:val="none"/>
                <w:lang w:eastAsia="zh-CN"/>
              </w:rPr>
            </w:pPr>
            <w:r>
              <w:rPr>
                <w:rFonts w:hint="eastAsia" w:ascii="仿宋" w:hAnsi="仿宋" w:eastAsia="仿宋" w:cs="仿宋"/>
                <w:b/>
                <w:bCs/>
                <w:color w:val="000000"/>
                <w:sz w:val="28"/>
                <w:szCs w:val="28"/>
                <w:highlight w:val="none"/>
                <w:lang w:bidi="ar"/>
              </w:rPr>
              <w:t>KGTC-2019-007墓葬登记表</w:t>
            </w:r>
            <w:r>
              <w:rPr>
                <w:rFonts w:hint="eastAsia" w:ascii="仿宋" w:hAnsi="仿宋" w:eastAsia="仿宋" w:cs="仿宋"/>
                <w:b/>
                <w:bCs/>
                <w:color w:val="000000"/>
                <w:sz w:val="28"/>
                <w:szCs w:val="28"/>
                <w:highlight w:val="none"/>
                <w:lang w:eastAsia="zh-CN" w:bidi="ar"/>
              </w:rPr>
              <w:t>（</w:t>
            </w:r>
            <w:r>
              <w:rPr>
                <w:rFonts w:hint="eastAsia" w:ascii="仿宋" w:hAnsi="仿宋" w:eastAsia="仿宋" w:cs="仿宋"/>
                <w:b/>
                <w:bCs/>
                <w:color w:val="000000"/>
                <w:sz w:val="28"/>
                <w:szCs w:val="28"/>
                <w:highlight w:val="none"/>
                <w:lang w:val="en-US" w:eastAsia="zh-CN" w:bidi="ar"/>
              </w:rPr>
              <w:t>新版</w:t>
            </w:r>
            <w:r>
              <w:rPr>
                <w:rFonts w:hint="eastAsia" w:ascii="仿宋" w:hAnsi="仿宋" w:eastAsia="仿宋" w:cs="仿宋"/>
                <w:b/>
                <w:bCs/>
                <w:color w:val="000000"/>
                <w:sz w:val="28"/>
                <w:szCs w:val="28"/>
                <w:highlight w:val="none"/>
                <w:lang w:eastAsia="zh-CN" w:bidi="ar"/>
              </w:rPr>
              <w:t>）</w:t>
            </w:r>
          </w:p>
        </w:tc>
      </w:tr>
      <w:tr>
        <w:tblPrEx>
          <w:tblCellMar>
            <w:top w:w="0" w:type="dxa"/>
            <w:left w:w="0" w:type="dxa"/>
            <w:bottom w:w="0" w:type="dxa"/>
            <w:right w:w="0" w:type="dxa"/>
          </w:tblCellMar>
        </w:tblPrEx>
        <w:trPr>
          <w:trHeight w:val="340" w:hRule="atLeast"/>
        </w:trPr>
        <w:tc>
          <w:tcPr>
            <w:tcW w:w="177"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编号</w:t>
            </w:r>
          </w:p>
        </w:tc>
        <w:tc>
          <w:tcPr>
            <w:tcW w:w="177"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墓号</w:t>
            </w:r>
          </w:p>
        </w:tc>
        <w:tc>
          <w:tcPr>
            <w:tcW w:w="855" w:type="pct"/>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形制</w:t>
            </w:r>
          </w:p>
        </w:tc>
        <w:tc>
          <w:tcPr>
            <w:tcW w:w="1146"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墓道</w:t>
            </w:r>
          </w:p>
        </w:tc>
        <w:tc>
          <w:tcPr>
            <w:tcW w:w="1720" w:type="pct"/>
            <w:gridSpan w:val="4"/>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墓室</w:t>
            </w:r>
          </w:p>
        </w:tc>
        <w:tc>
          <w:tcPr>
            <w:tcW w:w="471" w:type="pct"/>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年代</w:t>
            </w:r>
          </w:p>
        </w:tc>
        <w:tc>
          <w:tcPr>
            <w:tcW w:w="450"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bidi="ar"/>
              </w:rPr>
              <w:t>备注</w:t>
            </w:r>
          </w:p>
        </w:tc>
      </w:tr>
      <w:tr>
        <w:tblPrEx>
          <w:tblCellMar>
            <w:top w:w="0" w:type="dxa"/>
            <w:left w:w="0" w:type="dxa"/>
            <w:bottom w:w="0" w:type="dxa"/>
            <w:right w:w="0" w:type="dxa"/>
          </w:tblCellMar>
        </w:tblPrEx>
        <w:trPr>
          <w:trHeight w:val="320" w:hRule="atLeast"/>
        </w:trPr>
        <w:tc>
          <w:tcPr>
            <w:tcW w:w="177"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77"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855" w:type="pct"/>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2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长</w:t>
            </w:r>
          </w:p>
        </w:tc>
        <w:tc>
          <w:tcPr>
            <w:tcW w:w="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宽</w:t>
            </w:r>
          </w:p>
        </w:tc>
        <w:tc>
          <w:tcPr>
            <w:tcW w:w="4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深</w:t>
            </w:r>
          </w:p>
        </w:tc>
        <w:tc>
          <w:tcPr>
            <w:tcW w:w="32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长</w:t>
            </w:r>
          </w:p>
        </w:tc>
        <w:tc>
          <w:tcPr>
            <w:tcW w:w="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宽</w:t>
            </w:r>
          </w:p>
        </w:tc>
        <w:tc>
          <w:tcPr>
            <w:tcW w:w="51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深</w:t>
            </w:r>
          </w:p>
        </w:tc>
        <w:tc>
          <w:tcPr>
            <w:tcW w:w="471" w:type="pct"/>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50"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40" w:hRule="atLeast"/>
        </w:trPr>
        <w:tc>
          <w:tcPr>
            <w:tcW w:w="177"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w:t>
            </w:r>
          </w:p>
        </w:tc>
        <w:tc>
          <w:tcPr>
            <w:tcW w:w="177"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M1</w:t>
            </w:r>
          </w:p>
        </w:tc>
        <w:tc>
          <w:tcPr>
            <w:tcW w:w="855" w:type="pct"/>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斜坡墓道洞室墓</w:t>
            </w:r>
          </w:p>
        </w:tc>
        <w:tc>
          <w:tcPr>
            <w:tcW w:w="264"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27米</w:t>
            </w:r>
          </w:p>
        </w:tc>
        <w:tc>
          <w:tcPr>
            <w:tcW w:w="460"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1.5米</w:t>
            </w:r>
          </w:p>
        </w:tc>
        <w:tc>
          <w:tcPr>
            <w:tcW w:w="421"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0.75-10米</w:t>
            </w:r>
          </w:p>
        </w:tc>
        <w:tc>
          <w:tcPr>
            <w:tcW w:w="32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前室</w:t>
            </w:r>
          </w:p>
        </w:tc>
        <w:tc>
          <w:tcPr>
            <w:tcW w:w="4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2.9米</w:t>
            </w:r>
          </w:p>
        </w:tc>
        <w:tc>
          <w:tcPr>
            <w:tcW w:w="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2.9米</w:t>
            </w:r>
          </w:p>
        </w:tc>
        <w:tc>
          <w:tcPr>
            <w:tcW w:w="51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7.7-10米</w:t>
            </w:r>
          </w:p>
        </w:tc>
        <w:tc>
          <w:tcPr>
            <w:tcW w:w="471" w:type="pct"/>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汉代</w:t>
            </w:r>
          </w:p>
        </w:tc>
        <w:tc>
          <w:tcPr>
            <w:tcW w:w="450"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40" w:hRule="atLeast"/>
        </w:trPr>
        <w:tc>
          <w:tcPr>
            <w:tcW w:w="177"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77"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855" w:type="pct"/>
            <w:vMerge w:val="continue"/>
            <w:tcBorders>
              <w:left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60"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32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侧室</w:t>
            </w:r>
          </w:p>
        </w:tc>
        <w:tc>
          <w:tcPr>
            <w:tcW w:w="4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1.5米</w:t>
            </w:r>
          </w:p>
        </w:tc>
        <w:tc>
          <w:tcPr>
            <w:tcW w:w="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1.7米</w:t>
            </w:r>
          </w:p>
        </w:tc>
        <w:tc>
          <w:tcPr>
            <w:tcW w:w="51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8.6-10米</w:t>
            </w:r>
          </w:p>
        </w:tc>
        <w:tc>
          <w:tcPr>
            <w:tcW w:w="471" w:type="pct"/>
            <w:vMerge w:val="continue"/>
            <w:tcBorders>
              <w:left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50"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40" w:hRule="atLeast"/>
        </w:trPr>
        <w:tc>
          <w:tcPr>
            <w:tcW w:w="177"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77"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855" w:type="pct"/>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60"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32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后室</w:t>
            </w:r>
          </w:p>
        </w:tc>
        <w:tc>
          <w:tcPr>
            <w:tcW w:w="4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4米</w:t>
            </w:r>
          </w:p>
        </w:tc>
        <w:tc>
          <w:tcPr>
            <w:tcW w:w="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2.1米</w:t>
            </w:r>
          </w:p>
        </w:tc>
        <w:tc>
          <w:tcPr>
            <w:tcW w:w="51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8.4-10米</w:t>
            </w:r>
          </w:p>
        </w:tc>
        <w:tc>
          <w:tcPr>
            <w:tcW w:w="471" w:type="pct"/>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50"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828" w:hRule="atLeast"/>
        </w:trPr>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M2</w:t>
            </w:r>
          </w:p>
        </w:tc>
        <w:tc>
          <w:tcPr>
            <w:tcW w:w="85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竖穴墓道洞室墓</w:t>
            </w:r>
          </w:p>
        </w:tc>
        <w:tc>
          <w:tcPr>
            <w:tcW w:w="2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2米</w:t>
            </w:r>
          </w:p>
        </w:tc>
        <w:tc>
          <w:tcPr>
            <w:tcW w:w="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0.68-0.88米</w:t>
            </w:r>
          </w:p>
        </w:tc>
        <w:tc>
          <w:tcPr>
            <w:tcW w:w="4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3.6-3.8米</w:t>
            </w:r>
          </w:p>
        </w:tc>
        <w:tc>
          <w:tcPr>
            <w:tcW w:w="32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2.22米</w:t>
            </w:r>
          </w:p>
        </w:tc>
        <w:tc>
          <w:tcPr>
            <w:tcW w:w="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0.88-0.98米</w:t>
            </w:r>
          </w:p>
        </w:tc>
        <w:tc>
          <w:tcPr>
            <w:tcW w:w="51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1.8-3.8米</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不详</w:t>
            </w:r>
          </w:p>
        </w:tc>
        <w:tc>
          <w:tcPr>
            <w:tcW w:w="450"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828" w:hRule="atLeast"/>
        </w:trPr>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3</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M3</w:t>
            </w:r>
          </w:p>
        </w:tc>
        <w:tc>
          <w:tcPr>
            <w:tcW w:w="85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竖穴墓道洞室墓</w:t>
            </w:r>
          </w:p>
        </w:tc>
        <w:tc>
          <w:tcPr>
            <w:tcW w:w="2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2.2米</w:t>
            </w:r>
          </w:p>
        </w:tc>
        <w:tc>
          <w:tcPr>
            <w:tcW w:w="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0.88-1米</w:t>
            </w:r>
          </w:p>
        </w:tc>
        <w:tc>
          <w:tcPr>
            <w:tcW w:w="4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4.8-5.5米</w:t>
            </w:r>
          </w:p>
        </w:tc>
        <w:tc>
          <w:tcPr>
            <w:tcW w:w="32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2.2米</w:t>
            </w:r>
          </w:p>
        </w:tc>
        <w:tc>
          <w:tcPr>
            <w:tcW w:w="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1-1.04米</w:t>
            </w:r>
          </w:p>
        </w:tc>
        <w:tc>
          <w:tcPr>
            <w:tcW w:w="51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3.1-5.5米</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不详</w:t>
            </w:r>
          </w:p>
        </w:tc>
        <w:tc>
          <w:tcPr>
            <w:tcW w:w="450"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828" w:hRule="atLeast"/>
        </w:trPr>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4</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M4</w:t>
            </w:r>
          </w:p>
        </w:tc>
        <w:tc>
          <w:tcPr>
            <w:tcW w:w="85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竖穴墓道洞室墓</w:t>
            </w:r>
          </w:p>
        </w:tc>
        <w:tc>
          <w:tcPr>
            <w:tcW w:w="2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2米</w:t>
            </w:r>
          </w:p>
        </w:tc>
        <w:tc>
          <w:tcPr>
            <w:tcW w:w="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0.52-0.68米</w:t>
            </w:r>
          </w:p>
        </w:tc>
        <w:tc>
          <w:tcPr>
            <w:tcW w:w="4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2.3-2.4米</w:t>
            </w:r>
          </w:p>
        </w:tc>
        <w:tc>
          <w:tcPr>
            <w:tcW w:w="32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1.6米</w:t>
            </w:r>
          </w:p>
        </w:tc>
        <w:tc>
          <w:tcPr>
            <w:tcW w:w="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0.68-0.5米</w:t>
            </w:r>
          </w:p>
        </w:tc>
        <w:tc>
          <w:tcPr>
            <w:tcW w:w="51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1.4-1.6米</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明</w:t>
            </w:r>
          </w:p>
        </w:tc>
        <w:tc>
          <w:tcPr>
            <w:tcW w:w="45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828" w:hRule="atLeast"/>
        </w:trPr>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5</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M5</w:t>
            </w:r>
          </w:p>
        </w:tc>
        <w:tc>
          <w:tcPr>
            <w:tcW w:w="85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斜坡墓道洞室墓</w:t>
            </w:r>
          </w:p>
        </w:tc>
        <w:tc>
          <w:tcPr>
            <w:tcW w:w="2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3米</w:t>
            </w:r>
          </w:p>
        </w:tc>
        <w:tc>
          <w:tcPr>
            <w:tcW w:w="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0.64-0.52米</w:t>
            </w:r>
          </w:p>
        </w:tc>
        <w:tc>
          <w:tcPr>
            <w:tcW w:w="4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1.3-3.1米</w:t>
            </w:r>
          </w:p>
        </w:tc>
        <w:tc>
          <w:tcPr>
            <w:tcW w:w="32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2.16米</w:t>
            </w:r>
          </w:p>
        </w:tc>
        <w:tc>
          <w:tcPr>
            <w:tcW w:w="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0，92米</w:t>
            </w:r>
          </w:p>
        </w:tc>
        <w:tc>
          <w:tcPr>
            <w:tcW w:w="51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2.1-3.9米</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唐</w:t>
            </w:r>
          </w:p>
        </w:tc>
        <w:tc>
          <w:tcPr>
            <w:tcW w:w="450"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828" w:hRule="atLeast"/>
        </w:trPr>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6</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M6</w:t>
            </w:r>
          </w:p>
        </w:tc>
        <w:tc>
          <w:tcPr>
            <w:tcW w:w="85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斜坡墓道洞室墓</w:t>
            </w:r>
          </w:p>
        </w:tc>
        <w:tc>
          <w:tcPr>
            <w:tcW w:w="2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5.4米</w:t>
            </w:r>
          </w:p>
        </w:tc>
        <w:tc>
          <w:tcPr>
            <w:tcW w:w="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0.68-0.8米</w:t>
            </w:r>
          </w:p>
        </w:tc>
        <w:tc>
          <w:tcPr>
            <w:tcW w:w="4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1.2-4.2米</w:t>
            </w:r>
          </w:p>
        </w:tc>
        <w:tc>
          <w:tcPr>
            <w:tcW w:w="32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2.4米</w:t>
            </w:r>
          </w:p>
        </w:tc>
        <w:tc>
          <w:tcPr>
            <w:tcW w:w="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1.12米</w:t>
            </w:r>
          </w:p>
        </w:tc>
        <w:tc>
          <w:tcPr>
            <w:tcW w:w="51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3-6米</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不详</w:t>
            </w:r>
          </w:p>
        </w:tc>
        <w:tc>
          <w:tcPr>
            <w:tcW w:w="450"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40" w:hRule="atLeast"/>
        </w:trPr>
        <w:tc>
          <w:tcPr>
            <w:tcW w:w="177"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7</w:t>
            </w:r>
          </w:p>
        </w:tc>
        <w:tc>
          <w:tcPr>
            <w:tcW w:w="177"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M7</w:t>
            </w:r>
          </w:p>
        </w:tc>
        <w:tc>
          <w:tcPr>
            <w:tcW w:w="855" w:type="pct"/>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斜坡墓道洞室墓</w:t>
            </w:r>
          </w:p>
        </w:tc>
        <w:tc>
          <w:tcPr>
            <w:tcW w:w="264"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5.4米</w:t>
            </w:r>
          </w:p>
        </w:tc>
        <w:tc>
          <w:tcPr>
            <w:tcW w:w="460"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0.72-0.8米</w:t>
            </w:r>
          </w:p>
        </w:tc>
        <w:tc>
          <w:tcPr>
            <w:tcW w:w="421"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1.3-3.9米</w:t>
            </w:r>
          </w:p>
        </w:tc>
        <w:tc>
          <w:tcPr>
            <w:tcW w:w="32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甬道</w:t>
            </w:r>
          </w:p>
        </w:tc>
        <w:tc>
          <w:tcPr>
            <w:tcW w:w="1397"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长0.22米，宽0.72米，高1.18-1.2米</w:t>
            </w:r>
          </w:p>
        </w:tc>
        <w:tc>
          <w:tcPr>
            <w:tcW w:w="471" w:type="pct"/>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不详</w:t>
            </w:r>
          </w:p>
        </w:tc>
        <w:tc>
          <w:tcPr>
            <w:tcW w:w="450"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40" w:hRule="atLeast"/>
        </w:trPr>
        <w:tc>
          <w:tcPr>
            <w:tcW w:w="177"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77"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855" w:type="pct"/>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60"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32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墓室</w:t>
            </w:r>
          </w:p>
        </w:tc>
        <w:tc>
          <w:tcPr>
            <w:tcW w:w="4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2.4米</w:t>
            </w:r>
          </w:p>
        </w:tc>
        <w:tc>
          <w:tcPr>
            <w:tcW w:w="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0.84-1.08米</w:t>
            </w:r>
          </w:p>
        </w:tc>
        <w:tc>
          <w:tcPr>
            <w:tcW w:w="51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2.7-5.5米</w:t>
            </w:r>
          </w:p>
        </w:tc>
        <w:tc>
          <w:tcPr>
            <w:tcW w:w="471" w:type="pct"/>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50"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1280" w:hRule="atLeast"/>
        </w:trPr>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8</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M8</w:t>
            </w:r>
          </w:p>
        </w:tc>
        <w:tc>
          <w:tcPr>
            <w:tcW w:w="85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斜坡墓道洞室墓</w:t>
            </w:r>
          </w:p>
        </w:tc>
        <w:tc>
          <w:tcPr>
            <w:tcW w:w="2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5.2米</w:t>
            </w:r>
          </w:p>
        </w:tc>
        <w:tc>
          <w:tcPr>
            <w:tcW w:w="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0.6-0.98米</w:t>
            </w:r>
          </w:p>
        </w:tc>
        <w:tc>
          <w:tcPr>
            <w:tcW w:w="4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1.3-3.4米</w:t>
            </w:r>
          </w:p>
        </w:tc>
        <w:tc>
          <w:tcPr>
            <w:tcW w:w="32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1.6米</w:t>
            </w:r>
          </w:p>
        </w:tc>
        <w:tc>
          <w:tcPr>
            <w:tcW w:w="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1米</w:t>
            </w:r>
          </w:p>
        </w:tc>
        <w:tc>
          <w:tcPr>
            <w:tcW w:w="51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2.5-5.9米</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唐</w:t>
            </w:r>
          </w:p>
        </w:tc>
        <w:tc>
          <w:tcPr>
            <w:tcW w:w="450"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40" w:hRule="atLeast"/>
        </w:trPr>
        <w:tc>
          <w:tcPr>
            <w:tcW w:w="177"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9</w:t>
            </w:r>
          </w:p>
        </w:tc>
        <w:tc>
          <w:tcPr>
            <w:tcW w:w="177"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M9</w:t>
            </w:r>
          </w:p>
        </w:tc>
        <w:tc>
          <w:tcPr>
            <w:tcW w:w="855" w:type="pct"/>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斜坡墓道洞室墓</w:t>
            </w:r>
          </w:p>
        </w:tc>
        <w:tc>
          <w:tcPr>
            <w:tcW w:w="2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4.6米</w:t>
            </w:r>
          </w:p>
        </w:tc>
        <w:tc>
          <w:tcPr>
            <w:tcW w:w="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0.6-0.72米</w:t>
            </w:r>
          </w:p>
        </w:tc>
        <w:tc>
          <w:tcPr>
            <w:tcW w:w="421"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1.4-3.7米</w:t>
            </w:r>
          </w:p>
        </w:tc>
        <w:tc>
          <w:tcPr>
            <w:tcW w:w="323"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21"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2.22米</w:t>
            </w:r>
          </w:p>
        </w:tc>
        <w:tc>
          <w:tcPr>
            <w:tcW w:w="460"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0.88米</w:t>
            </w:r>
          </w:p>
        </w:tc>
        <w:tc>
          <w:tcPr>
            <w:tcW w:w="514"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2.84-5.14米</w:t>
            </w:r>
          </w:p>
        </w:tc>
        <w:tc>
          <w:tcPr>
            <w:tcW w:w="471" w:type="pct"/>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唐</w:t>
            </w:r>
          </w:p>
        </w:tc>
        <w:tc>
          <w:tcPr>
            <w:tcW w:w="450"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40" w:hRule="atLeast"/>
        </w:trPr>
        <w:tc>
          <w:tcPr>
            <w:tcW w:w="177"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77"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855" w:type="pct"/>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2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底部</w:t>
            </w:r>
          </w:p>
        </w:tc>
        <w:tc>
          <w:tcPr>
            <w:tcW w:w="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0.72-0.84米</w:t>
            </w:r>
          </w:p>
        </w:tc>
        <w:tc>
          <w:tcPr>
            <w:tcW w:w="421"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323"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60"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514"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71" w:type="pct"/>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5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40" w:hRule="atLeast"/>
        </w:trPr>
        <w:tc>
          <w:tcPr>
            <w:tcW w:w="177"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10</w:t>
            </w:r>
          </w:p>
        </w:tc>
        <w:tc>
          <w:tcPr>
            <w:tcW w:w="177"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M10</w:t>
            </w:r>
          </w:p>
        </w:tc>
        <w:tc>
          <w:tcPr>
            <w:tcW w:w="855" w:type="pct"/>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斜坡墓道洞室墓</w:t>
            </w:r>
          </w:p>
        </w:tc>
        <w:tc>
          <w:tcPr>
            <w:tcW w:w="264"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4.7米</w:t>
            </w:r>
          </w:p>
        </w:tc>
        <w:tc>
          <w:tcPr>
            <w:tcW w:w="460"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0.72-1米</w:t>
            </w:r>
          </w:p>
        </w:tc>
        <w:tc>
          <w:tcPr>
            <w:tcW w:w="421"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0.5-4.75米</w:t>
            </w:r>
          </w:p>
        </w:tc>
        <w:tc>
          <w:tcPr>
            <w:tcW w:w="32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过道</w:t>
            </w:r>
          </w:p>
        </w:tc>
        <w:tc>
          <w:tcPr>
            <w:tcW w:w="4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1.1米</w:t>
            </w:r>
          </w:p>
        </w:tc>
        <w:tc>
          <w:tcPr>
            <w:tcW w:w="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0.84-0.86米</w:t>
            </w:r>
          </w:p>
        </w:tc>
        <w:tc>
          <w:tcPr>
            <w:tcW w:w="51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w:t>
            </w:r>
          </w:p>
        </w:tc>
        <w:tc>
          <w:tcPr>
            <w:tcW w:w="471" w:type="pct"/>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唐</w:t>
            </w:r>
          </w:p>
        </w:tc>
        <w:tc>
          <w:tcPr>
            <w:tcW w:w="45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40" w:hRule="atLeast"/>
        </w:trPr>
        <w:tc>
          <w:tcPr>
            <w:tcW w:w="177"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77"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855" w:type="pct"/>
            <w:vMerge w:val="continue"/>
            <w:tcBorders>
              <w:left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60"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32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天井</w:t>
            </w:r>
          </w:p>
        </w:tc>
        <w:tc>
          <w:tcPr>
            <w:tcW w:w="4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1.3米</w:t>
            </w:r>
          </w:p>
        </w:tc>
        <w:tc>
          <w:tcPr>
            <w:tcW w:w="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0.5米</w:t>
            </w:r>
          </w:p>
        </w:tc>
        <w:tc>
          <w:tcPr>
            <w:tcW w:w="51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3.28-3.94米</w:t>
            </w:r>
          </w:p>
        </w:tc>
        <w:tc>
          <w:tcPr>
            <w:tcW w:w="471" w:type="pct"/>
            <w:vMerge w:val="continue"/>
            <w:tcBorders>
              <w:left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5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40" w:hRule="atLeast"/>
        </w:trPr>
        <w:tc>
          <w:tcPr>
            <w:tcW w:w="177"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77"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855" w:type="pct"/>
            <w:vMerge w:val="continue"/>
            <w:tcBorders>
              <w:left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60"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32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甬道</w:t>
            </w:r>
          </w:p>
        </w:tc>
        <w:tc>
          <w:tcPr>
            <w:tcW w:w="1397"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长0.44米，宽1米，高1.1米</w:t>
            </w:r>
          </w:p>
        </w:tc>
        <w:tc>
          <w:tcPr>
            <w:tcW w:w="471" w:type="pct"/>
            <w:vMerge w:val="continue"/>
            <w:tcBorders>
              <w:left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5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40" w:hRule="atLeast"/>
        </w:trPr>
        <w:tc>
          <w:tcPr>
            <w:tcW w:w="177"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77"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855" w:type="pct"/>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60"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32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墓室</w:t>
            </w:r>
          </w:p>
        </w:tc>
        <w:tc>
          <w:tcPr>
            <w:tcW w:w="4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2.85米</w:t>
            </w:r>
          </w:p>
        </w:tc>
        <w:tc>
          <w:tcPr>
            <w:tcW w:w="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1.92米</w:t>
            </w:r>
          </w:p>
        </w:tc>
        <w:tc>
          <w:tcPr>
            <w:tcW w:w="51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4.75-6.39米</w:t>
            </w:r>
          </w:p>
        </w:tc>
        <w:tc>
          <w:tcPr>
            <w:tcW w:w="471" w:type="pct"/>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5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276" w:hRule="atLeast"/>
        </w:trPr>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11</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M11</w:t>
            </w:r>
          </w:p>
        </w:tc>
        <w:tc>
          <w:tcPr>
            <w:tcW w:w="85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竖穴土坑</w:t>
            </w:r>
          </w:p>
        </w:tc>
        <w:tc>
          <w:tcPr>
            <w:tcW w:w="2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w:t>
            </w:r>
          </w:p>
        </w:tc>
        <w:tc>
          <w:tcPr>
            <w:tcW w:w="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w:t>
            </w:r>
          </w:p>
        </w:tc>
        <w:tc>
          <w:tcPr>
            <w:tcW w:w="4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w:t>
            </w:r>
          </w:p>
        </w:tc>
        <w:tc>
          <w:tcPr>
            <w:tcW w:w="32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0.18米</w:t>
            </w:r>
          </w:p>
        </w:tc>
        <w:tc>
          <w:tcPr>
            <w:tcW w:w="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0.48-0.56米</w:t>
            </w:r>
          </w:p>
        </w:tc>
        <w:tc>
          <w:tcPr>
            <w:tcW w:w="51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1.3-2.7米</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不详</w:t>
            </w:r>
          </w:p>
        </w:tc>
        <w:tc>
          <w:tcPr>
            <w:tcW w:w="45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40" w:hRule="atLeast"/>
        </w:trPr>
        <w:tc>
          <w:tcPr>
            <w:tcW w:w="177"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12</w:t>
            </w:r>
          </w:p>
        </w:tc>
        <w:tc>
          <w:tcPr>
            <w:tcW w:w="177"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M12</w:t>
            </w:r>
          </w:p>
        </w:tc>
        <w:tc>
          <w:tcPr>
            <w:tcW w:w="855" w:type="pct"/>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斜坡墓道洞室墓</w:t>
            </w:r>
          </w:p>
        </w:tc>
        <w:tc>
          <w:tcPr>
            <w:tcW w:w="264"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5.2米</w:t>
            </w:r>
          </w:p>
        </w:tc>
        <w:tc>
          <w:tcPr>
            <w:tcW w:w="460"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0.5-0.72米</w:t>
            </w:r>
          </w:p>
        </w:tc>
        <w:tc>
          <w:tcPr>
            <w:tcW w:w="421"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1.1-3.9米</w:t>
            </w:r>
          </w:p>
        </w:tc>
        <w:tc>
          <w:tcPr>
            <w:tcW w:w="32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甬道</w:t>
            </w:r>
          </w:p>
        </w:tc>
        <w:tc>
          <w:tcPr>
            <w:tcW w:w="1397"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长0.3米，宽0.64米，高0.9米</w:t>
            </w:r>
          </w:p>
        </w:tc>
        <w:tc>
          <w:tcPr>
            <w:tcW w:w="471" w:type="pct"/>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唐</w:t>
            </w:r>
          </w:p>
        </w:tc>
        <w:tc>
          <w:tcPr>
            <w:tcW w:w="450"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40" w:hRule="atLeast"/>
        </w:trPr>
        <w:tc>
          <w:tcPr>
            <w:tcW w:w="177"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77"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855" w:type="pct"/>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60"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32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墓室</w:t>
            </w:r>
          </w:p>
        </w:tc>
        <w:tc>
          <w:tcPr>
            <w:tcW w:w="4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2.42米</w:t>
            </w:r>
          </w:p>
        </w:tc>
        <w:tc>
          <w:tcPr>
            <w:tcW w:w="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0.7-0.9米</w:t>
            </w:r>
          </w:p>
        </w:tc>
        <w:tc>
          <w:tcPr>
            <w:tcW w:w="51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3-3.9米</w:t>
            </w:r>
          </w:p>
        </w:tc>
        <w:tc>
          <w:tcPr>
            <w:tcW w:w="471" w:type="pct"/>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50"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552" w:hRule="atLeast"/>
        </w:trPr>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13</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M13</w:t>
            </w:r>
          </w:p>
        </w:tc>
        <w:tc>
          <w:tcPr>
            <w:tcW w:w="85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竖穴墓道洞室墓</w:t>
            </w:r>
          </w:p>
        </w:tc>
        <w:tc>
          <w:tcPr>
            <w:tcW w:w="2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2.6米</w:t>
            </w:r>
          </w:p>
        </w:tc>
        <w:tc>
          <w:tcPr>
            <w:tcW w:w="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0.66-1.16米</w:t>
            </w:r>
          </w:p>
        </w:tc>
        <w:tc>
          <w:tcPr>
            <w:tcW w:w="4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4.4-5米</w:t>
            </w:r>
          </w:p>
        </w:tc>
        <w:tc>
          <w:tcPr>
            <w:tcW w:w="32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2.96米</w:t>
            </w:r>
          </w:p>
        </w:tc>
        <w:tc>
          <w:tcPr>
            <w:tcW w:w="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1.42米</w:t>
            </w:r>
          </w:p>
        </w:tc>
        <w:tc>
          <w:tcPr>
            <w:tcW w:w="51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3.8-5米</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唐</w:t>
            </w:r>
          </w:p>
        </w:tc>
        <w:tc>
          <w:tcPr>
            <w:tcW w:w="450"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552" w:hRule="atLeast"/>
        </w:trPr>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14</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M14</w:t>
            </w:r>
          </w:p>
        </w:tc>
        <w:tc>
          <w:tcPr>
            <w:tcW w:w="85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斜坡墓道洞室墓</w:t>
            </w:r>
          </w:p>
        </w:tc>
        <w:tc>
          <w:tcPr>
            <w:tcW w:w="2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4米</w:t>
            </w:r>
          </w:p>
        </w:tc>
        <w:tc>
          <w:tcPr>
            <w:tcW w:w="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0.72-0.98米</w:t>
            </w:r>
          </w:p>
        </w:tc>
        <w:tc>
          <w:tcPr>
            <w:tcW w:w="4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0.7-2.7米</w:t>
            </w:r>
          </w:p>
        </w:tc>
        <w:tc>
          <w:tcPr>
            <w:tcW w:w="32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2.3米</w:t>
            </w:r>
          </w:p>
        </w:tc>
        <w:tc>
          <w:tcPr>
            <w:tcW w:w="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1.12米</w:t>
            </w:r>
          </w:p>
        </w:tc>
        <w:tc>
          <w:tcPr>
            <w:tcW w:w="51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2.7米</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不详</w:t>
            </w:r>
          </w:p>
        </w:tc>
        <w:tc>
          <w:tcPr>
            <w:tcW w:w="450"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552" w:hRule="atLeast"/>
        </w:trPr>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15</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M15</w:t>
            </w:r>
          </w:p>
        </w:tc>
        <w:tc>
          <w:tcPr>
            <w:tcW w:w="85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竖穴墓道洞室墓</w:t>
            </w:r>
          </w:p>
        </w:tc>
        <w:tc>
          <w:tcPr>
            <w:tcW w:w="2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2.5米</w:t>
            </w:r>
          </w:p>
        </w:tc>
        <w:tc>
          <w:tcPr>
            <w:tcW w:w="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0.72-0.92米</w:t>
            </w:r>
          </w:p>
        </w:tc>
        <w:tc>
          <w:tcPr>
            <w:tcW w:w="4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3.8米</w:t>
            </w:r>
          </w:p>
        </w:tc>
        <w:tc>
          <w:tcPr>
            <w:tcW w:w="32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甬道</w:t>
            </w:r>
          </w:p>
        </w:tc>
        <w:tc>
          <w:tcPr>
            <w:tcW w:w="1397"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长0.8米，宽0.74米，高1-1.1米</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唐</w:t>
            </w:r>
          </w:p>
        </w:tc>
        <w:tc>
          <w:tcPr>
            <w:tcW w:w="450"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40" w:hRule="atLeast"/>
        </w:trPr>
        <w:tc>
          <w:tcPr>
            <w:tcW w:w="177"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16</w:t>
            </w:r>
          </w:p>
        </w:tc>
        <w:tc>
          <w:tcPr>
            <w:tcW w:w="177"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M16</w:t>
            </w:r>
          </w:p>
        </w:tc>
        <w:tc>
          <w:tcPr>
            <w:tcW w:w="855" w:type="pct"/>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斜坡墓道洞室墓</w:t>
            </w:r>
          </w:p>
        </w:tc>
        <w:tc>
          <w:tcPr>
            <w:tcW w:w="264" w:type="pct"/>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残1.75米</w:t>
            </w:r>
          </w:p>
        </w:tc>
        <w:tc>
          <w:tcPr>
            <w:tcW w:w="460"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1-1.1米</w:t>
            </w:r>
          </w:p>
        </w:tc>
        <w:tc>
          <w:tcPr>
            <w:tcW w:w="421"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残</w:t>
            </w:r>
          </w:p>
        </w:tc>
        <w:tc>
          <w:tcPr>
            <w:tcW w:w="32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甬道</w:t>
            </w:r>
          </w:p>
        </w:tc>
        <w:tc>
          <w:tcPr>
            <w:tcW w:w="1397"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长2.7米，宽0.9米，高1.3米</w:t>
            </w:r>
          </w:p>
        </w:tc>
        <w:tc>
          <w:tcPr>
            <w:tcW w:w="471" w:type="pct"/>
            <w:vMerge w:val="restart"/>
            <w:tcBorders>
              <w:top w:val="single" w:color="000000" w:sz="4" w:space="0"/>
              <w:left w:val="single" w:color="000000" w:sz="4" w:space="0"/>
              <w:right w:val="single" w:color="auto"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50"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40" w:hRule="atLeast"/>
        </w:trPr>
        <w:tc>
          <w:tcPr>
            <w:tcW w:w="177"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77"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855" w:type="pct"/>
            <w:vMerge w:val="continue"/>
            <w:tcBorders>
              <w:left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60"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32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墓室</w:t>
            </w:r>
          </w:p>
        </w:tc>
        <w:tc>
          <w:tcPr>
            <w:tcW w:w="4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3.25米</w:t>
            </w:r>
          </w:p>
        </w:tc>
        <w:tc>
          <w:tcPr>
            <w:tcW w:w="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2.2米</w:t>
            </w:r>
          </w:p>
        </w:tc>
        <w:tc>
          <w:tcPr>
            <w:tcW w:w="51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8-11.5米</w:t>
            </w:r>
          </w:p>
        </w:tc>
        <w:tc>
          <w:tcPr>
            <w:tcW w:w="471" w:type="pct"/>
            <w:vMerge w:val="continue"/>
            <w:tcBorders>
              <w:left w:val="single" w:color="000000" w:sz="4" w:space="0"/>
              <w:right w:val="single" w:color="auto"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50"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40" w:hRule="atLeast"/>
        </w:trPr>
        <w:tc>
          <w:tcPr>
            <w:tcW w:w="177"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77"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855" w:type="pct"/>
            <w:vMerge w:val="continue"/>
            <w:tcBorders>
              <w:left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60"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32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天井五个</w:t>
            </w:r>
          </w:p>
        </w:tc>
        <w:tc>
          <w:tcPr>
            <w:tcW w:w="4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1.65米</w:t>
            </w:r>
          </w:p>
        </w:tc>
        <w:tc>
          <w:tcPr>
            <w:tcW w:w="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0.9-1.1米</w:t>
            </w:r>
          </w:p>
        </w:tc>
        <w:tc>
          <w:tcPr>
            <w:tcW w:w="51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w:t>
            </w:r>
          </w:p>
        </w:tc>
        <w:tc>
          <w:tcPr>
            <w:tcW w:w="471" w:type="pct"/>
            <w:vMerge w:val="continue"/>
            <w:tcBorders>
              <w:left w:val="single" w:color="000000" w:sz="4" w:space="0"/>
              <w:right w:val="single" w:color="auto"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50"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40" w:hRule="atLeast"/>
        </w:trPr>
        <w:tc>
          <w:tcPr>
            <w:tcW w:w="177"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77"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855" w:type="pct"/>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60"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32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过道四个</w:t>
            </w:r>
          </w:p>
        </w:tc>
        <w:tc>
          <w:tcPr>
            <w:tcW w:w="4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0.45-0.8米</w:t>
            </w:r>
          </w:p>
        </w:tc>
        <w:tc>
          <w:tcPr>
            <w:tcW w:w="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1米</w:t>
            </w:r>
          </w:p>
        </w:tc>
        <w:tc>
          <w:tcPr>
            <w:tcW w:w="51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w:t>
            </w:r>
          </w:p>
        </w:tc>
        <w:tc>
          <w:tcPr>
            <w:tcW w:w="471" w:type="pct"/>
            <w:vMerge w:val="continue"/>
            <w:tcBorders>
              <w:left w:val="single" w:color="000000" w:sz="4" w:space="0"/>
              <w:bottom w:val="single" w:color="000000" w:sz="4" w:space="0"/>
              <w:right w:val="single" w:color="auto"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50"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552" w:hRule="atLeast"/>
        </w:trPr>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17</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M17</w:t>
            </w:r>
          </w:p>
        </w:tc>
        <w:tc>
          <w:tcPr>
            <w:tcW w:w="85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竖穴墓道洞室墓</w:t>
            </w:r>
          </w:p>
        </w:tc>
        <w:tc>
          <w:tcPr>
            <w:tcW w:w="2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1.9米</w:t>
            </w:r>
          </w:p>
        </w:tc>
        <w:tc>
          <w:tcPr>
            <w:tcW w:w="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0.5-0.7米</w:t>
            </w:r>
          </w:p>
        </w:tc>
        <w:tc>
          <w:tcPr>
            <w:tcW w:w="4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2.4米</w:t>
            </w:r>
          </w:p>
        </w:tc>
        <w:tc>
          <w:tcPr>
            <w:tcW w:w="32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1.6米</w:t>
            </w:r>
          </w:p>
        </w:tc>
        <w:tc>
          <w:tcPr>
            <w:tcW w:w="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0.7-0.8米</w:t>
            </w:r>
          </w:p>
        </w:tc>
        <w:tc>
          <w:tcPr>
            <w:tcW w:w="51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2.6米</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明清</w:t>
            </w:r>
          </w:p>
        </w:tc>
        <w:tc>
          <w:tcPr>
            <w:tcW w:w="450" w:type="pct"/>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552" w:hRule="atLeast"/>
        </w:trPr>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18</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M18</w:t>
            </w:r>
          </w:p>
        </w:tc>
        <w:tc>
          <w:tcPr>
            <w:tcW w:w="85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竖穴墓道洞室墓</w:t>
            </w:r>
          </w:p>
        </w:tc>
        <w:tc>
          <w:tcPr>
            <w:tcW w:w="2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2.5米</w:t>
            </w:r>
          </w:p>
        </w:tc>
        <w:tc>
          <w:tcPr>
            <w:tcW w:w="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0.9-1米</w:t>
            </w:r>
          </w:p>
        </w:tc>
        <w:tc>
          <w:tcPr>
            <w:tcW w:w="4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2.5米</w:t>
            </w:r>
          </w:p>
        </w:tc>
        <w:tc>
          <w:tcPr>
            <w:tcW w:w="32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2.6米</w:t>
            </w:r>
          </w:p>
        </w:tc>
        <w:tc>
          <w:tcPr>
            <w:tcW w:w="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0.9-1.1米</w:t>
            </w:r>
          </w:p>
        </w:tc>
        <w:tc>
          <w:tcPr>
            <w:tcW w:w="51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2.7米</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明清</w:t>
            </w:r>
          </w:p>
        </w:tc>
        <w:tc>
          <w:tcPr>
            <w:tcW w:w="45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40" w:hRule="atLeast"/>
        </w:trPr>
        <w:tc>
          <w:tcPr>
            <w:tcW w:w="177"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19</w:t>
            </w:r>
          </w:p>
        </w:tc>
        <w:tc>
          <w:tcPr>
            <w:tcW w:w="177"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M19</w:t>
            </w:r>
          </w:p>
        </w:tc>
        <w:tc>
          <w:tcPr>
            <w:tcW w:w="855" w:type="pct"/>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斜坡墓道洞室墓</w:t>
            </w:r>
          </w:p>
        </w:tc>
        <w:tc>
          <w:tcPr>
            <w:tcW w:w="264"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13.1米</w:t>
            </w:r>
          </w:p>
        </w:tc>
        <w:tc>
          <w:tcPr>
            <w:tcW w:w="460"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0.8米</w:t>
            </w:r>
          </w:p>
        </w:tc>
        <w:tc>
          <w:tcPr>
            <w:tcW w:w="421"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0-5.9米</w:t>
            </w:r>
          </w:p>
        </w:tc>
        <w:tc>
          <w:tcPr>
            <w:tcW w:w="32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甬道</w:t>
            </w:r>
          </w:p>
        </w:tc>
        <w:tc>
          <w:tcPr>
            <w:tcW w:w="1397"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长1米，宽1.1米，高1.5米</w:t>
            </w:r>
          </w:p>
        </w:tc>
        <w:tc>
          <w:tcPr>
            <w:tcW w:w="471" w:type="pct"/>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汉代</w:t>
            </w:r>
          </w:p>
        </w:tc>
        <w:tc>
          <w:tcPr>
            <w:tcW w:w="45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40" w:hRule="atLeast"/>
        </w:trPr>
        <w:tc>
          <w:tcPr>
            <w:tcW w:w="177"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77"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855" w:type="pct"/>
            <w:vMerge w:val="continue"/>
            <w:tcBorders>
              <w:left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60"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32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墓室</w:t>
            </w:r>
          </w:p>
        </w:tc>
        <w:tc>
          <w:tcPr>
            <w:tcW w:w="4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5.6米</w:t>
            </w:r>
          </w:p>
        </w:tc>
        <w:tc>
          <w:tcPr>
            <w:tcW w:w="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2.5米</w:t>
            </w:r>
          </w:p>
        </w:tc>
        <w:tc>
          <w:tcPr>
            <w:tcW w:w="51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6.7米</w:t>
            </w:r>
          </w:p>
        </w:tc>
        <w:tc>
          <w:tcPr>
            <w:tcW w:w="471" w:type="pct"/>
            <w:vMerge w:val="continue"/>
            <w:tcBorders>
              <w:left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5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40" w:hRule="atLeast"/>
        </w:trPr>
        <w:tc>
          <w:tcPr>
            <w:tcW w:w="177"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77"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855" w:type="pct"/>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60"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32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侧室</w:t>
            </w:r>
          </w:p>
        </w:tc>
        <w:tc>
          <w:tcPr>
            <w:tcW w:w="4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5.6米</w:t>
            </w:r>
          </w:p>
        </w:tc>
        <w:tc>
          <w:tcPr>
            <w:tcW w:w="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1.9米</w:t>
            </w:r>
          </w:p>
        </w:tc>
        <w:tc>
          <w:tcPr>
            <w:tcW w:w="51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6.7米</w:t>
            </w:r>
          </w:p>
        </w:tc>
        <w:tc>
          <w:tcPr>
            <w:tcW w:w="471" w:type="pct"/>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5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40" w:hRule="atLeast"/>
        </w:trPr>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Y1</w:t>
            </w:r>
          </w:p>
        </w:tc>
        <w:tc>
          <w:tcPr>
            <w:tcW w:w="85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古代窑址</w:t>
            </w:r>
          </w:p>
        </w:tc>
        <w:tc>
          <w:tcPr>
            <w:tcW w:w="2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3.4米</w:t>
            </w:r>
          </w:p>
        </w:tc>
        <w:tc>
          <w:tcPr>
            <w:tcW w:w="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1.5米</w:t>
            </w:r>
          </w:p>
        </w:tc>
        <w:tc>
          <w:tcPr>
            <w:tcW w:w="4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1.08米</w:t>
            </w:r>
          </w:p>
        </w:tc>
        <w:tc>
          <w:tcPr>
            <w:tcW w:w="32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2.7米</w:t>
            </w:r>
          </w:p>
        </w:tc>
        <w:tc>
          <w:tcPr>
            <w:tcW w:w="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2.3米</w:t>
            </w:r>
          </w:p>
        </w:tc>
        <w:tc>
          <w:tcPr>
            <w:tcW w:w="51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1.08米</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5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40" w:hRule="atLeast"/>
        </w:trPr>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21</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Y2</w:t>
            </w:r>
          </w:p>
        </w:tc>
        <w:tc>
          <w:tcPr>
            <w:tcW w:w="85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古代窑址</w:t>
            </w:r>
          </w:p>
        </w:tc>
        <w:tc>
          <w:tcPr>
            <w:tcW w:w="2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2.9米</w:t>
            </w:r>
          </w:p>
        </w:tc>
        <w:tc>
          <w:tcPr>
            <w:tcW w:w="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1.2米</w:t>
            </w:r>
          </w:p>
        </w:tc>
        <w:tc>
          <w:tcPr>
            <w:tcW w:w="4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1.2米</w:t>
            </w:r>
          </w:p>
        </w:tc>
        <w:tc>
          <w:tcPr>
            <w:tcW w:w="32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3.5米</w:t>
            </w:r>
          </w:p>
        </w:tc>
        <w:tc>
          <w:tcPr>
            <w:tcW w:w="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3.3米</w:t>
            </w:r>
          </w:p>
        </w:tc>
        <w:tc>
          <w:tcPr>
            <w:tcW w:w="51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1.2米</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50"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40" w:hRule="atLeast"/>
        </w:trPr>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22</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Y3</w:t>
            </w:r>
          </w:p>
        </w:tc>
        <w:tc>
          <w:tcPr>
            <w:tcW w:w="85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古代窑址</w:t>
            </w:r>
          </w:p>
        </w:tc>
        <w:tc>
          <w:tcPr>
            <w:tcW w:w="2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3.8米</w:t>
            </w:r>
          </w:p>
        </w:tc>
        <w:tc>
          <w:tcPr>
            <w:tcW w:w="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1.6米</w:t>
            </w:r>
          </w:p>
        </w:tc>
        <w:tc>
          <w:tcPr>
            <w:tcW w:w="4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1.8米</w:t>
            </w:r>
          </w:p>
        </w:tc>
        <w:tc>
          <w:tcPr>
            <w:tcW w:w="32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8.9米</w:t>
            </w:r>
          </w:p>
        </w:tc>
        <w:tc>
          <w:tcPr>
            <w:tcW w:w="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5.8米</w:t>
            </w:r>
          </w:p>
        </w:tc>
        <w:tc>
          <w:tcPr>
            <w:tcW w:w="51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1.8米</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50"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40" w:hRule="atLeast"/>
        </w:trPr>
        <w:tc>
          <w:tcPr>
            <w:tcW w:w="5000" w:type="pct"/>
            <w:gridSpan w:val="1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合计：</w:t>
            </w:r>
          </w:p>
        </w:tc>
      </w:tr>
    </w:tbl>
    <w:p>
      <w:pPr>
        <w:pStyle w:val="2"/>
        <w:rPr>
          <w:rFonts w:hint="eastAsia" w:ascii="仿宋" w:hAnsi="仿宋" w:eastAsia="仿宋" w:cs="仿宋"/>
          <w:b/>
          <w:bCs/>
          <w:sz w:val="20"/>
          <w:highlight w:val="none"/>
        </w:rPr>
      </w:pPr>
      <w:r>
        <w:rPr>
          <w:rFonts w:hint="eastAsia" w:ascii="仿宋" w:hAnsi="仿宋" w:eastAsia="仿宋" w:cs="仿宋"/>
          <w:highlight w:val="none"/>
        </w:rPr>
        <w:br w:type="page"/>
      </w:r>
    </w:p>
    <w:tbl>
      <w:tblPr>
        <w:tblStyle w:val="5"/>
        <w:tblW w:w="13982" w:type="dxa"/>
        <w:tblInd w:w="0" w:type="dxa"/>
        <w:tblLayout w:type="fixed"/>
        <w:tblCellMar>
          <w:top w:w="0" w:type="dxa"/>
          <w:left w:w="0" w:type="dxa"/>
          <w:bottom w:w="0" w:type="dxa"/>
          <w:right w:w="0" w:type="dxa"/>
        </w:tblCellMar>
      </w:tblPr>
      <w:tblGrid>
        <w:gridCol w:w="437"/>
        <w:gridCol w:w="437"/>
        <w:gridCol w:w="2925"/>
        <w:gridCol w:w="1032"/>
        <w:gridCol w:w="1129"/>
        <w:gridCol w:w="913"/>
        <w:gridCol w:w="437"/>
        <w:gridCol w:w="926"/>
        <w:gridCol w:w="1598"/>
        <w:gridCol w:w="773"/>
        <w:gridCol w:w="2076"/>
        <w:gridCol w:w="1299"/>
      </w:tblGrid>
      <w:tr>
        <w:tblPrEx>
          <w:tblCellMar>
            <w:top w:w="0" w:type="dxa"/>
            <w:left w:w="0" w:type="dxa"/>
            <w:bottom w:w="0" w:type="dxa"/>
            <w:right w:w="0" w:type="dxa"/>
          </w:tblCellMar>
        </w:tblPrEx>
        <w:trPr>
          <w:trHeight w:val="340" w:hRule="atLeast"/>
        </w:trPr>
        <w:tc>
          <w:tcPr>
            <w:tcW w:w="13982" w:type="dxa"/>
            <w:gridSpan w:val="12"/>
            <w:tcBorders>
              <w:top w:val="nil"/>
              <w:left w:val="nil"/>
              <w:bottom w:val="nil"/>
              <w:right w:val="nil"/>
            </w:tcBorders>
            <w:noWrap/>
            <w:tcMar>
              <w:top w:w="12" w:type="dxa"/>
              <w:left w:w="12" w:type="dxa"/>
              <w:right w:w="12" w:type="dxa"/>
            </w:tcMar>
            <w:vAlign w:val="center"/>
          </w:tcPr>
          <w:p>
            <w:pPr>
              <w:jc w:val="center"/>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bidi="ar"/>
              </w:rPr>
              <w:t>KGTC-2019-008墓葬登记表</w:t>
            </w:r>
            <w:r>
              <w:rPr>
                <w:rFonts w:hint="eastAsia" w:ascii="仿宋" w:hAnsi="仿宋" w:eastAsia="仿宋" w:cs="仿宋"/>
                <w:b/>
                <w:bCs/>
                <w:color w:val="000000"/>
                <w:sz w:val="28"/>
                <w:szCs w:val="28"/>
                <w:highlight w:val="none"/>
                <w:lang w:eastAsia="zh-CN" w:bidi="ar"/>
              </w:rPr>
              <w:t>（</w:t>
            </w:r>
            <w:r>
              <w:rPr>
                <w:rFonts w:hint="eastAsia" w:ascii="仿宋" w:hAnsi="仿宋" w:eastAsia="仿宋" w:cs="仿宋"/>
                <w:b/>
                <w:bCs/>
                <w:color w:val="000000"/>
                <w:sz w:val="28"/>
                <w:szCs w:val="28"/>
                <w:highlight w:val="none"/>
                <w:lang w:val="en-US" w:eastAsia="zh-CN" w:bidi="ar"/>
              </w:rPr>
              <w:t>新版</w:t>
            </w:r>
            <w:r>
              <w:rPr>
                <w:rFonts w:hint="eastAsia" w:ascii="仿宋" w:hAnsi="仿宋" w:eastAsia="仿宋" w:cs="仿宋"/>
                <w:b/>
                <w:bCs/>
                <w:color w:val="000000"/>
                <w:sz w:val="28"/>
                <w:szCs w:val="28"/>
                <w:highlight w:val="none"/>
                <w:lang w:eastAsia="zh-CN" w:bidi="ar"/>
              </w:rPr>
              <w:t>）</w:t>
            </w:r>
          </w:p>
        </w:tc>
      </w:tr>
      <w:tr>
        <w:tblPrEx>
          <w:tblCellMar>
            <w:top w:w="0" w:type="dxa"/>
            <w:left w:w="0" w:type="dxa"/>
            <w:bottom w:w="0" w:type="dxa"/>
            <w:right w:w="0" w:type="dxa"/>
          </w:tblCellMar>
        </w:tblPrEx>
        <w:trPr>
          <w:trHeight w:val="340" w:hRule="atLeast"/>
        </w:trPr>
        <w:tc>
          <w:tcPr>
            <w:tcW w:w="437"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编号</w:t>
            </w:r>
          </w:p>
        </w:tc>
        <w:tc>
          <w:tcPr>
            <w:tcW w:w="437"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墓号</w:t>
            </w:r>
          </w:p>
        </w:tc>
        <w:tc>
          <w:tcPr>
            <w:tcW w:w="2925"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形制</w:t>
            </w:r>
          </w:p>
        </w:tc>
        <w:tc>
          <w:tcPr>
            <w:tcW w:w="3074"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墓道</w:t>
            </w:r>
          </w:p>
        </w:tc>
        <w:tc>
          <w:tcPr>
            <w:tcW w:w="3734" w:type="dxa"/>
            <w:gridSpan w:val="4"/>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墓室</w:t>
            </w:r>
          </w:p>
        </w:tc>
        <w:tc>
          <w:tcPr>
            <w:tcW w:w="2076"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年代</w:t>
            </w:r>
          </w:p>
        </w:tc>
        <w:tc>
          <w:tcPr>
            <w:tcW w:w="129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bidi="ar"/>
              </w:rPr>
              <w:t>备注</w:t>
            </w:r>
          </w:p>
        </w:tc>
      </w:tr>
      <w:tr>
        <w:tblPrEx>
          <w:tblCellMar>
            <w:top w:w="0" w:type="dxa"/>
            <w:left w:w="0" w:type="dxa"/>
            <w:bottom w:w="0" w:type="dxa"/>
            <w:right w:w="0" w:type="dxa"/>
          </w:tblCellMar>
        </w:tblPrEx>
        <w:trPr>
          <w:trHeight w:val="320" w:hRule="atLeast"/>
        </w:trPr>
        <w:tc>
          <w:tcPr>
            <w:tcW w:w="437"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37"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2925" w:type="dxa"/>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0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长</w:t>
            </w:r>
          </w:p>
        </w:tc>
        <w:tc>
          <w:tcPr>
            <w:tcW w:w="11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宽</w:t>
            </w:r>
          </w:p>
        </w:tc>
        <w:tc>
          <w:tcPr>
            <w:tcW w:w="91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深</w:t>
            </w:r>
          </w:p>
        </w:tc>
        <w:tc>
          <w:tcPr>
            <w:tcW w:w="4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9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长</w:t>
            </w:r>
          </w:p>
        </w:tc>
        <w:tc>
          <w:tcPr>
            <w:tcW w:w="15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宽</w:t>
            </w:r>
          </w:p>
        </w:tc>
        <w:tc>
          <w:tcPr>
            <w:tcW w:w="7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深</w:t>
            </w:r>
          </w:p>
        </w:tc>
        <w:tc>
          <w:tcPr>
            <w:tcW w:w="2076" w:type="dxa"/>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29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40" w:hRule="atLeast"/>
        </w:trPr>
        <w:tc>
          <w:tcPr>
            <w:tcW w:w="4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w:t>
            </w:r>
          </w:p>
        </w:tc>
        <w:tc>
          <w:tcPr>
            <w:tcW w:w="4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M1</w:t>
            </w:r>
          </w:p>
        </w:tc>
        <w:tc>
          <w:tcPr>
            <w:tcW w:w="29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竖穴墓道洞室墓</w:t>
            </w:r>
          </w:p>
        </w:tc>
        <w:tc>
          <w:tcPr>
            <w:tcW w:w="10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2.48米</w:t>
            </w:r>
          </w:p>
        </w:tc>
        <w:tc>
          <w:tcPr>
            <w:tcW w:w="11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0.56-1.1米</w:t>
            </w:r>
          </w:p>
        </w:tc>
        <w:tc>
          <w:tcPr>
            <w:tcW w:w="91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2.7米</w:t>
            </w:r>
          </w:p>
        </w:tc>
        <w:tc>
          <w:tcPr>
            <w:tcW w:w="4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9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2.48米</w:t>
            </w:r>
          </w:p>
        </w:tc>
        <w:tc>
          <w:tcPr>
            <w:tcW w:w="15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0.56-0.6米</w:t>
            </w:r>
          </w:p>
        </w:tc>
        <w:tc>
          <w:tcPr>
            <w:tcW w:w="7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2.7米</w:t>
            </w:r>
          </w:p>
        </w:tc>
        <w:tc>
          <w:tcPr>
            <w:tcW w:w="207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不详</w:t>
            </w:r>
          </w:p>
        </w:tc>
        <w:tc>
          <w:tcPr>
            <w:tcW w:w="12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40" w:hRule="atLeast"/>
        </w:trPr>
        <w:tc>
          <w:tcPr>
            <w:tcW w:w="4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w:t>
            </w:r>
          </w:p>
        </w:tc>
        <w:tc>
          <w:tcPr>
            <w:tcW w:w="4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M2</w:t>
            </w:r>
          </w:p>
        </w:tc>
        <w:tc>
          <w:tcPr>
            <w:tcW w:w="29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竖穴墓道洞室墓</w:t>
            </w:r>
          </w:p>
        </w:tc>
        <w:tc>
          <w:tcPr>
            <w:tcW w:w="10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2米</w:t>
            </w:r>
          </w:p>
        </w:tc>
        <w:tc>
          <w:tcPr>
            <w:tcW w:w="11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0.7-0.84米</w:t>
            </w:r>
          </w:p>
        </w:tc>
        <w:tc>
          <w:tcPr>
            <w:tcW w:w="91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2.6-2.7米</w:t>
            </w:r>
          </w:p>
        </w:tc>
        <w:tc>
          <w:tcPr>
            <w:tcW w:w="4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9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2米</w:t>
            </w:r>
          </w:p>
        </w:tc>
        <w:tc>
          <w:tcPr>
            <w:tcW w:w="15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0.9米</w:t>
            </w:r>
          </w:p>
        </w:tc>
        <w:tc>
          <w:tcPr>
            <w:tcW w:w="7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2.7米</w:t>
            </w:r>
          </w:p>
        </w:tc>
        <w:tc>
          <w:tcPr>
            <w:tcW w:w="207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明</w:t>
            </w:r>
          </w:p>
        </w:tc>
        <w:tc>
          <w:tcPr>
            <w:tcW w:w="12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40" w:hRule="atLeast"/>
        </w:trPr>
        <w:tc>
          <w:tcPr>
            <w:tcW w:w="4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3</w:t>
            </w:r>
          </w:p>
        </w:tc>
        <w:tc>
          <w:tcPr>
            <w:tcW w:w="4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M3</w:t>
            </w:r>
          </w:p>
        </w:tc>
        <w:tc>
          <w:tcPr>
            <w:tcW w:w="29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竖穴墓道洞室墓</w:t>
            </w:r>
          </w:p>
        </w:tc>
        <w:tc>
          <w:tcPr>
            <w:tcW w:w="10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2.3米</w:t>
            </w:r>
          </w:p>
        </w:tc>
        <w:tc>
          <w:tcPr>
            <w:tcW w:w="11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0.68-0.98米</w:t>
            </w:r>
          </w:p>
        </w:tc>
        <w:tc>
          <w:tcPr>
            <w:tcW w:w="91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3.5米</w:t>
            </w:r>
          </w:p>
        </w:tc>
        <w:tc>
          <w:tcPr>
            <w:tcW w:w="4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9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2.1米</w:t>
            </w:r>
          </w:p>
        </w:tc>
        <w:tc>
          <w:tcPr>
            <w:tcW w:w="15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0.98-1.46米</w:t>
            </w:r>
          </w:p>
        </w:tc>
        <w:tc>
          <w:tcPr>
            <w:tcW w:w="7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3.5米</w:t>
            </w:r>
          </w:p>
        </w:tc>
        <w:tc>
          <w:tcPr>
            <w:tcW w:w="207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明</w:t>
            </w:r>
          </w:p>
        </w:tc>
        <w:tc>
          <w:tcPr>
            <w:tcW w:w="12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40" w:hRule="atLeast"/>
        </w:trPr>
        <w:tc>
          <w:tcPr>
            <w:tcW w:w="4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4</w:t>
            </w:r>
          </w:p>
        </w:tc>
        <w:tc>
          <w:tcPr>
            <w:tcW w:w="4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M4</w:t>
            </w:r>
          </w:p>
        </w:tc>
        <w:tc>
          <w:tcPr>
            <w:tcW w:w="29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竖穴墓道洞室墓</w:t>
            </w:r>
          </w:p>
        </w:tc>
        <w:tc>
          <w:tcPr>
            <w:tcW w:w="10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2.3米</w:t>
            </w:r>
          </w:p>
        </w:tc>
        <w:tc>
          <w:tcPr>
            <w:tcW w:w="11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0.7-0.9米</w:t>
            </w:r>
          </w:p>
        </w:tc>
        <w:tc>
          <w:tcPr>
            <w:tcW w:w="91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2.8米</w:t>
            </w:r>
          </w:p>
        </w:tc>
        <w:tc>
          <w:tcPr>
            <w:tcW w:w="4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9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2.2米</w:t>
            </w:r>
          </w:p>
        </w:tc>
        <w:tc>
          <w:tcPr>
            <w:tcW w:w="15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0.9-1.08米</w:t>
            </w:r>
          </w:p>
        </w:tc>
        <w:tc>
          <w:tcPr>
            <w:tcW w:w="7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2.8米</w:t>
            </w:r>
          </w:p>
        </w:tc>
        <w:tc>
          <w:tcPr>
            <w:tcW w:w="207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明</w:t>
            </w:r>
          </w:p>
        </w:tc>
        <w:tc>
          <w:tcPr>
            <w:tcW w:w="12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40" w:hRule="atLeast"/>
        </w:trPr>
        <w:tc>
          <w:tcPr>
            <w:tcW w:w="4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5</w:t>
            </w:r>
          </w:p>
        </w:tc>
        <w:tc>
          <w:tcPr>
            <w:tcW w:w="4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M5</w:t>
            </w:r>
          </w:p>
        </w:tc>
        <w:tc>
          <w:tcPr>
            <w:tcW w:w="29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竖穴墓道洞室墓</w:t>
            </w:r>
          </w:p>
        </w:tc>
        <w:tc>
          <w:tcPr>
            <w:tcW w:w="10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2.5米</w:t>
            </w:r>
          </w:p>
        </w:tc>
        <w:tc>
          <w:tcPr>
            <w:tcW w:w="11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1.2-1.32米</w:t>
            </w:r>
          </w:p>
        </w:tc>
        <w:tc>
          <w:tcPr>
            <w:tcW w:w="91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5米</w:t>
            </w:r>
          </w:p>
        </w:tc>
        <w:tc>
          <w:tcPr>
            <w:tcW w:w="4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墓室</w:t>
            </w:r>
          </w:p>
        </w:tc>
        <w:tc>
          <w:tcPr>
            <w:tcW w:w="9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2.52米</w:t>
            </w:r>
          </w:p>
        </w:tc>
        <w:tc>
          <w:tcPr>
            <w:tcW w:w="15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1.56-2米</w:t>
            </w:r>
          </w:p>
        </w:tc>
        <w:tc>
          <w:tcPr>
            <w:tcW w:w="7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4.5米</w:t>
            </w:r>
          </w:p>
        </w:tc>
        <w:tc>
          <w:tcPr>
            <w:tcW w:w="207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明</w:t>
            </w:r>
          </w:p>
        </w:tc>
        <w:tc>
          <w:tcPr>
            <w:tcW w:w="12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40" w:hRule="atLeast"/>
        </w:trPr>
        <w:tc>
          <w:tcPr>
            <w:tcW w:w="4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29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合葬墓</w:t>
            </w:r>
          </w:p>
        </w:tc>
        <w:tc>
          <w:tcPr>
            <w:tcW w:w="10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1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91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甬道</w:t>
            </w:r>
          </w:p>
        </w:tc>
        <w:tc>
          <w:tcPr>
            <w:tcW w:w="3297"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长0.4米，宽0.96-1.16米，高1.2米</w:t>
            </w:r>
          </w:p>
        </w:tc>
        <w:tc>
          <w:tcPr>
            <w:tcW w:w="207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2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40" w:hRule="atLeast"/>
        </w:trPr>
        <w:tc>
          <w:tcPr>
            <w:tcW w:w="4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6</w:t>
            </w:r>
          </w:p>
        </w:tc>
        <w:tc>
          <w:tcPr>
            <w:tcW w:w="4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M6</w:t>
            </w:r>
          </w:p>
        </w:tc>
        <w:tc>
          <w:tcPr>
            <w:tcW w:w="29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竖穴墓道洞室墓</w:t>
            </w:r>
          </w:p>
        </w:tc>
        <w:tc>
          <w:tcPr>
            <w:tcW w:w="10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2.1</w:t>
            </w:r>
          </w:p>
        </w:tc>
        <w:tc>
          <w:tcPr>
            <w:tcW w:w="11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0.9-1.2</w:t>
            </w:r>
          </w:p>
        </w:tc>
        <w:tc>
          <w:tcPr>
            <w:tcW w:w="91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2.7</w:t>
            </w:r>
          </w:p>
        </w:tc>
        <w:tc>
          <w:tcPr>
            <w:tcW w:w="4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9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2.14米</w:t>
            </w:r>
          </w:p>
        </w:tc>
        <w:tc>
          <w:tcPr>
            <w:tcW w:w="15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0.48-0.7米</w:t>
            </w:r>
          </w:p>
        </w:tc>
        <w:tc>
          <w:tcPr>
            <w:tcW w:w="7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2.2米</w:t>
            </w:r>
          </w:p>
        </w:tc>
        <w:tc>
          <w:tcPr>
            <w:tcW w:w="207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明</w:t>
            </w:r>
          </w:p>
        </w:tc>
        <w:tc>
          <w:tcPr>
            <w:tcW w:w="12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40" w:hRule="atLeast"/>
        </w:trPr>
        <w:tc>
          <w:tcPr>
            <w:tcW w:w="4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7</w:t>
            </w:r>
          </w:p>
        </w:tc>
        <w:tc>
          <w:tcPr>
            <w:tcW w:w="4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M7</w:t>
            </w:r>
          </w:p>
        </w:tc>
        <w:tc>
          <w:tcPr>
            <w:tcW w:w="29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竖穴墓道洞室墓</w:t>
            </w:r>
          </w:p>
        </w:tc>
        <w:tc>
          <w:tcPr>
            <w:tcW w:w="10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2.3米</w:t>
            </w:r>
          </w:p>
        </w:tc>
        <w:tc>
          <w:tcPr>
            <w:tcW w:w="11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0.6-1.04</w:t>
            </w:r>
          </w:p>
        </w:tc>
        <w:tc>
          <w:tcPr>
            <w:tcW w:w="91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4.1米</w:t>
            </w:r>
          </w:p>
        </w:tc>
        <w:tc>
          <w:tcPr>
            <w:tcW w:w="4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9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2.6</w:t>
            </w:r>
          </w:p>
        </w:tc>
        <w:tc>
          <w:tcPr>
            <w:tcW w:w="15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0.8-1.16</w:t>
            </w:r>
          </w:p>
        </w:tc>
        <w:tc>
          <w:tcPr>
            <w:tcW w:w="7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3.6</w:t>
            </w:r>
          </w:p>
        </w:tc>
        <w:tc>
          <w:tcPr>
            <w:tcW w:w="207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明</w:t>
            </w:r>
          </w:p>
        </w:tc>
        <w:tc>
          <w:tcPr>
            <w:tcW w:w="12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40" w:hRule="atLeast"/>
        </w:trPr>
        <w:tc>
          <w:tcPr>
            <w:tcW w:w="4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8</w:t>
            </w:r>
          </w:p>
        </w:tc>
        <w:tc>
          <w:tcPr>
            <w:tcW w:w="4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M8</w:t>
            </w:r>
          </w:p>
        </w:tc>
        <w:tc>
          <w:tcPr>
            <w:tcW w:w="29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斜坡墓道洞室墓</w:t>
            </w:r>
          </w:p>
        </w:tc>
        <w:tc>
          <w:tcPr>
            <w:tcW w:w="10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9.8</w:t>
            </w:r>
          </w:p>
        </w:tc>
        <w:tc>
          <w:tcPr>
            <w:tcW w:w="11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0.9-1.2</w:t>
            </w:r>
          </w:p>
        </w:tc>
        <w:tc>
          <w:tcPr>
            <w:tcW w:w="91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0.4-5.3</w:t>
            </w:r>
          </w:p>
        </w:tc>
        <w:tc>
          <w:tcPr>
            <w:tcW w:w="4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墓室</w:t>
            </w:r>
          </w:p>
        </w:tc>
        <w:tc>
          <w:tcPr>
            <w:tcW w:w="9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2.8</w:t>
            </w:r>
          </w:p>
        </w:tc>
        <w:tc>
          <w:tcPr>
            <w:tcW w:w="15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2.76</w:t>
            </w:r>
          </w:p>
        </w:tc>
        <w:tc>
          <w:tcPr>
            <w:tcW w:w="7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4.9</w:t>
            </w:r>
          </w:p>
        </w:tc>
        <w:tc>
          <w:tcPr>
            <w:tcW w:w="207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唐</w:t>
            </w:r>
          </w:p>
        </w:tc>
        <w:tc>
          <w:tcPr>
            <w:tcW w:w="12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40" w:hRule="atLeast"/>
        </w:trPr>
        <w:tc>
          <w:tcPr>
            <w:tcW w:w="4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29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0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9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甬道</w:t>
            </w:r>
          </w:p>
        </w:tc>
        <w:tc>
          <w:tcPr>
            <w:tcW w:w="329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长0.8米，宽1.04-1.08米，高1.6米</w:t>
            </w:r>
          </w:p>
        </w:tc>
        <w:tc>
          <w:tcPr>
            <w:tcW w:w="20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29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40" w:hRule="atLeast"/>
        </w:trPr>
        <w:tc>
          <w:tcPr>
            <w:tcW w:w="4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9</w:t>
            </w:r>
          </w:p>
        </w:tc>
        <w:tc>
          <w:tcPr>
            <w:tcW w:w="4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M9</w:t>
            </w:r>
          </w:p>
        </w:tc>
        <w:tc>
          <w:tcPr>
            <w:tcW w:w="29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竖穴墓道洞室墓</w:t>
            </w:r>
          </w:p>
        </w:tc>
        <w:tc>
          <w:tcPr>
            <w:tcW w:w="10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2.6</w:t>
            </w:r>
          </w:p>
        </w:tc>
        <w:tc>
          <w:tcPr>
            <w:tcW w:w="11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0.96-1.3</w:t>
            </w:r>
          </w:p>
        </w:tc>
        <w:tc>
          <w:tcPr>
            <w:tcW w:w="91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2.9</w:t>
            </w:r>
          </w:p>
        </w:tc>
        <w:tc>
          <w:tcPr>
            <w:tcW w:w="4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9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2.42</w:t>
            </w:r>
          </w:p>
        </w:tc>
        <w:tc>
          <w:tcPr>
            <w:tcW w:w="15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1.3</w:t>
            </w:r>
          </w:p>
        </w:tc>
        <w:tc>
          <w:tcPr>
            <w:tcW w:w="7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2.4</w:t>
            </w:r>
          </w:p>
        </w:tc>
        <w:tc>
          <w:tcPr>
            <w:tcW w:w="207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明</w:t>
            </w:r>
          </w:p>
        </w:tc>
        <w:tc>
          <w:tcPr>
            <w:tcW w:w="12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40" w:hRule="atLeast"/>
        </w:trPr>
        <w:tc>
          <w:tcPr>
            <w:tcW w:w="4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10</w:t>
            </w:r>
          </w:p>
        </w:tc>
        <w:tc>
          <w:tcPr>
            <w:tcW w:w="4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M10</w:t>
            </w:r>
          </w:p>
        </w:tc>
        <w:tc>
          <w:tcPr>
            <w:tcW w:w="29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竖穴墓道洞室墓</w:t>
            </w:r>
          </w:p>
        </w:tc>
        <w:tc>
          <w:tcPr>
            <w:tcW w:w="10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2.2</w:t>
            </w:r>
          </w:p>
        </w:tc>
        <w:tc>
          <w:tcPr>
            <w:tcW w:w="11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0.7-1.02</w:t>
            </w:r>
          </w:p>
        </w:tc>
        <w:tc>
          <w:tcPr>
            <w:tcW w:w="91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2.4-2.7</w:t>
            </w:r>
          </w:p>
        </w:tc>
        <w:tc>
          <w:tcPr>
            <w:tcW w:w="4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9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w:t>
            </w:r>
          </w:p>
        </w:tc>
        <w:tc>
          <w:tcPr>
            <w:tcW w:w="15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w:t>
            </w:r>
          </w:p>
        </w:tc>
        <w:tc>
          <w:tcPr>
            <w:tcW w:w="7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2.3</w:t>
            </w:r>
          </w:p>
        </w:tc>
        <w:tc>
          <w:tcPr>
            <w:tcW w:w="207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明</w:t>
            </w:r>
          </w:p>
        </w:tc>
        <w:tc>
          <w:tcPr>
            <w:tcW w:w="12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40" w:hRule="atLeast"/>
        </w:trPr>
        <w:tc>
          <w:tcPr>
            <w:tcW w:w="4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11</w:t>
            </w:r>
          </w:p>
        </w:tc>
        <w:tc>
          <w:tcPr>
            <w:tcW w:w="4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M11</w:t>
            </w:r>
          </w:p>
        </w:tc>
        <w:tc>
          <w:tcPr>
            <w:tcW w:w="29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竖穴墓道洞室墓</w:t>
            </w:r>
          </w:p>
        </w:tc>
        <w:tc>
          <w:tcPr>
            <w:tcW w:w="10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2.7</w:t>
            </w:r>
          </w:p>
        </w:tc>
        <w:tc>
          <w:tcPr>
            <w:tcW w:w="11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1.08-1.28</w:t>
            </w:r>
          </w:p>
        </w:tc>
        <w:tc>
          <w:tcPr>
            <w:tcW w:w="91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4.6</w:t>
            </w:r>
          </w:p>
        </w:tc>
        <w:tc>
          <w:tcPr>
            <w:tcW w:w="4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墓室</w:t>
            </w:r>
          </w:p>
        </w:tc>
        <w:tc>
          <w:tcPr>
            <w:tcW w:w="9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2.26</w:t>
            </w:r>
          </w:p>
        </w:tc>
        <w:tc>
          <w:tcPr>
            <w:tcW w:w="15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1.28</w:t>
            </w:r>
          </w:p>
        </w:tc>
        <w:tc>
          <w:tcPr>
            <w:tcW w:w="7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5.1米</w:t>
            </w:r>
          </w:p>
        </w:tc>
        <w:tc>
          <w:tcPr>
            <w:tcW w:w="207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明</w:t>
            </w:r>
          </w:p>
        </w:tc>
        <w:tc>
          <w:tcPr>
            <w:tcW w:w="12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40" w:hRule="atLeast"/>
        </w:trPr>
        <w:tc>
          <w:tcPr>
            <w:tcW w:w="437"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12</w:t>
            </w:r>
          </w:p>
        </w:tc>
        <w:tc>
          <w:tcPr>
            <w:tcW w:w="437"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M12</w:t>
            </w:r>
          </w:p>
        </w:tc>
        <w:tc>
          <w:tcPr>
            <w:tcW w:w="2925"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斜坡墓道洞室墓</w:t>
            </w:r>
          </w:p>
        </w:tc>
        <w:tc>
          <w:tcPr>
            <w:tcW w:w="1032"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15</w:t>
            </w:r>
          </w:p>
        </w:tc>
        <w:tc>
          <w:tcPr>
            <w:tcW w:w="112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1.45-1.55</w:t>
            </w:r>
          </w:p>
        </w:tc>
        <w:tc>
          <w:tcPr>
            <w:tcW w:w="913"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0.75-8.75</w:t>
            </w:r>
          </w:p>
        </w:tc>
        <w:tc>
          <w:tcPr>
            <w:tcW w:w="4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墓室</w:t>
            </w:r>
          </w:p>
        </w:tc>
        <w:tc>
          <w:tcPr>
            <w:tcW w:w="9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3.45</w:t>
            </w:r>
          </w:p>
        </w:tc>
        <w:tc>
          <w:tcPr>
            <w:tcW w:w="15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3.55-4</w:t>
            </w:r>
          </w:p>
        </w:tc>
        <w:tc>
          <w:tcPr>
            <w:tcW w:w="7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15</w:t>
            </w:r>
          </w:p>
        </w:tc>
        <w:tc>
          <w:tcPr>
            <w:tcW w:w="2076"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隋</w:t>
            </w:r>
          </w:p>
        </w:tc>
        <w:tc>
          <w:tcPr>
            <w:tcW w:w="129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40" w:hRule="atLeast"/>
        </w:trPr>
        <w:tc>
          <w:tcPr>
            <w:tcW w:w="437"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37"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2925" w:type="dxa"/>
            <w:vMerge w:val="continue"/>
            <w:tcBorders>
              <w:left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03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12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天井5个</w:t>
            </w:r>
          </w:p>
        </w:tc>
        <w:tc>
          <w:tcPr>
            <w:tcW w:w="9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3.4</w:t>
            </w:r>
          </w:p>
        </w:tc>
        <w:tc>
          <w:tcPr>
            <w:tcW w:w="15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1.45</w:t>
            </w:r>
          </w:p>
        </w:tc>
        <w:tc>
          <w:tcPr>
            <w:tcW w:w="7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w:t>
            </w:r>
          </w:p>
        </w:tc>
        <w:tc>
          <w:tcPr>
            <w:tcW w:w="2076" w:type="dxa"/>
            <w:vMerge w:val="continue"/>
            <w:tcBorders>
              <w:left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29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40" w:hRule="atLeast"/>
        </w:trPr>
        <w:tc>
          <w:tcPr>
            <w:tcW w:w="437"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37"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2925" w:type="dxa"/>
            <w:vMerge w:val="continue"/>
            <w:tcBorders>
              <w:left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03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12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过道4个</w:t>
            </w:r>
          </w:p>
        </w:tc>
        <w:tc>
          <w:tcPr>
            <w:tcW w:w="9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2-2.75</w:t>
            </w:r>
          </w:p>
        </w:tc>
        <w:tc>
          <w:tcPr>
            <w:tcW w:w="15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1.5-1.55</w:t>
            </w:r>
          </w:p>
        </w:tc>
        <w:tc>
          <w:tcPr>
            <w:tcW w:w="7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w:t>
            </w:r>
          </w:p>
        </w:tc>
        <w:tc>
          <w:tcPr>
            <w:tcW w:w="2076" w:type="dxa"/>
            <w:vMerge w:val="continue"/>
            <w:tcBorders>
              <w:left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29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40" w:hRule="atLeast"/>
        </w:trPr>
        <w:tc>
          <w:tcPr>
            <w:tcW w:w="437"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37"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2925" w:type="dxa"/>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03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12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甬道</w:t>
            </w:r>
          </w:p>
        </w:tc>
        <w:tc>
          <w:tcPr>
            <w:tcW w:w="3297"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长1.55米，宽1.6米，高1.3米</w:t>
            </w:r>
          </w:p>
        </w:tc>
        <w:tc>
          <w:tcPr>
            <w:tcW w:w="2076" w:type="dxa"/>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29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40" w:hRule="atLeast"/>
        </w:trPr>
        <w:tc>
          <w:tcPr>
            <w:tcW w:w="4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13</w:t>
            </w:r>
          </w:p>
        </w:tc>
        <w:tc>
          <w:tcPr>
            <w:tcW w:w="4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M13</w:t>
            </w:r>
          </w:p>
        </w:tc>
        <w:tc>
          <w:tcPr>
            <w:tcW w:w="29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竖穴墓道洞室墓</w:t>
            </w:r>
          </w:p>
        </w:tc>
        <w:tc>
          <w:tcPr>
            <w:tcW w:w="10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2.3米</w:t>
            </w:r>
          </w:p>
        </w:tc>
        <w:tc>
          <w:tcPr>
            <w:tcW w:w="11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0.8-1</w:t>
            </w:r>
          </w:p>
        </w:tc>
        <w:tc>
          <w:tcPr>
            <w:tcW w:w="91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2.3</w:t>
            </w:r>
          </w:p>
        </w:tc>
        <w:tc>
          <w:tcPr>
            <w:tcW w:w="4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9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2.5</w:t>
            </w:r>
          </w:p>
        </w:tc>
        <w:tc>
          <w:tcPr>
            <w:tcW w:w="15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1.44-1.46</w:t>
            </w:r>
          </w:p>
        </w:tc>
        <w:tc>
          <w:tcPr>
            <w:tcW w:w="7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3</w:t>
            </w:r>
          </w:p>
        </w:tc>
        <w:tc>
          <w:tcPr>
            <w:tcW w:w="207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明</w:t>
            </w:r>
          </w:p>
        </w:tc>
        <w:tc>
          <w:tcPr>
            <w:tcW w:w="12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40" w:hRule="atLeast"/>
        </w:trPr>
        <w:tc>
          <w:tcPr>
            <w:tcW w:w="4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14</w:t>
            </w:r>
          </w:p>
        </w:tc>
        <w:tc>
          <w:tcPr>
            <w:tcW w:w="4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L1</w:t>
            </w:r>
          </w:p>
        </w:tc>
        <w:tc>
          <w:tcPr>
            <w:tcW w:w="29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古代道路</w:t>
            </w:r>
          </w:p>
        </w:tc>
        <w:tc>
          <w:tcPr>
            <w:tcW w:w="10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282.2米</w:t>
            </w:r>
          </w:p>
        </w:tc>
        <w:tc>
          <w:tcPr>
            <w:tcW w:w="11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1.2米</w:t>
            </w:r>
          </w:p>
        </w:tc>
        <w:tc>
          <w:tcPr>
            <w:tcW w:w="91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0.9米</w:t>
            </w:r>
          </w:p>
        </w:tc>
        <w:tc>
          <w:tcPr>
            <w:tcW w:w="4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9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5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7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207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2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40" w:hRule="atLeast"/>
        </w:trPr>
        <w:tc>
          <w:tcPr>
            <w:tcW w:w="4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15</w:t>
            </w:r>
          </w:p>
        </w:tc>
        <w:tc>
          <w:tcPr>
            <w:tcW w:w="4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L2</w:t>
            </w:r>
          </w:p>
        </w:tc>
        <w:tc>
          <w:tcPr>
            <w:tcW w:w="29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古代道路</w:t>
            </w:r>
          </w:p>
        </w:tc>
        <w:tc>
          <w:tcPr>
            <w:tcW w:w="10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282.3米</w:t>
            </w:r>
          </w:p>
        </w:tc>
        <w:tc>
          <w:tcPr>
            <w:tcW w:w="11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2米</w:t>
            </w:r>
          </w:p>
        </w:tc>
        <w:tc>
          <w:tcPr>
            <w:tcW w:w="91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0.9米</w:t>
            </w:r>
          </w:p>
        </w:tc>
        <w:tc>
          <w:tcPr>
            <w:tcW w:w="4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9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5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7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207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2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40" w:hRule="atLeast"/>
        </w:trPr>
        <w:tc>
          <w:tcPr>
            <w:tcW w:w="13982" w:type="dxa"/>
            <w:gridSpan w:val="1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合计：</w:t>
            </w:r>
          </w:p>
        </w:tc>
      </w:tr>
    </w:tbl>
    <w:p>
      <w:pPr>
        <w:pStyle w:val="2"/>
        <w:rPr>
          <w:rFonts w:hint="eastAsia" w:ascii="仿宋" w:hAnsi="仿宋" w:eastAsia="仿宋" w:cs="仿宋"/>
          <w:highlight w:val="none"/>
        </w:rPr>
      </w:pPr>
      <w:r>
        <w:rPr>
          <w:rFonts w:hint="eastAsia" w:ascii="仿宋" w:hAnsi="仿宋" w:eastAsia="仿宋" w:cs="仿宋"/>
          <w:highlight w:val="none"/>
        </w:rPr>
        <w:br w:type="page"/>
      </w:r>
    </w:p>
    <w:tbl>
      <w:tblPr>
        <w:tblStyle w:val="5"/>
        <w:tblW w:w="5018" w:type="pct"/>
        <w:tblInd w:w="0" w:type="dxa"/>
        <w:tblLayout w:type="fixed"/>
        <w:tblCellMar>
          <w:top w:w="0" w:type="dxa"/>
          <w:left w:w="0" w:type="dxa"/>
          <w:bottom w:w="0" w:type="dxa"/>
          <w:right w:w="0" w:type="dxa"/>
        </w:tblCellMar>
      </w:tblPr>
      <w:tblGrid>
        <w:gridCol w:w="461"/>
        <w:gridCol w:w="460"/>
        <w:gridCol w:w="3525"/>
        <w:gridCol w:w="578"/>
        <w:gridCol w:w="1094"/>
        <w:gridCol w:w="932"/>
        <w:gridCol w:w="463"/>
        <w:gridCol w:w="971"/>
        <w:gridCol w:w="864"/>
        <w:gridCol w:w="1235"/>
        <w:gridCol w:w="2220"/>
        <w:gridCol w:w="1229"/>
      </w:tblGrid>
      <w:tr>
        <w:tblPrEx>
          <w:tblCellMar>
            <w:top w:w="0" w:type="dxa"/>
            <w:left w:w="0" w:type="dxa"/>
            <w:bottom w:w="0" w:type="dxa"/>
            <w:right w:w="0" w:type="dxa"/>
          </w:tblCellMar>
        </w:tblPrEx>
        <w:trPr>
          <w:trHeight w:val="340" w:hRule="atLeast"/>
        </w:trPr>
        <w:tc>
          <w:tcPr>
            <w:tcW w:w="5000" w:type="pct"/>
            <w:gridSpan w:val="12"/>
            <w:tcBorders>
              <w:top w:val="nil"/>
              <w:left w:val="nil"/>
              <w:bottom w:val="nil"/>
              <w:right w:val="nil"/>
            </w:tcBorders>
            <w:noWrap/>
            <w:tcMar>
              <w:top w:w="12" w:type="dxa"/>
              <w:left w:w="12" w:type="dxa"/>
              <w:right w:w="12" w:type="dxa"/>
            </w:tcMar>
            <w:vAlign w:val="center"/>
          </w:tcPr>
          <w:p>
            <w:pPr>
              <w:jc w:val="center"/>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bidi="ar"/>
              </w:rPr>
              <w:t>KGTC-2019-017墓葬登记表</w:t>
            </w:r>
            <w:r>
              <w:rPr>
                <w:rFonts w:hint="eastAsia" w:ascii="仿宋" w:hAnsi="仿宋" w:eastAsia="仿宋" w:cs="仿宋"/>
                <w:b/>
                <w:bCs/>
                <w:color w:val="000000"/>
                <w:sz w:val="28"/>
                <w:szCs w:val="28"/>
                <w:highlight w:val="none"/>
                <w:lang w:eastAsia="zh-CN" w:bidi="ar"/>
              </w:rPr>
              <w:t>（</w:t>
            </w:r>
            <w:r>
              <w:rPr>
                <w:rFonts w:hint="eastAsia" w:ascii="仿宋" w:hAnsi="仿宋" w:eastAsia="仿宋" w:cs="仿宋"/>
                <w:b/>
                <w:bCs/>
                <w:color w:val="000000"/>
                <w:sz w:val="28"/>
                <w:szCs w:val="28"/>
                <w:highlight w:val="none"/>
                <w:lang w:val="en-US" w:eastAsia="zh-CN" w:bidi="ar"/>
              </w:rPr>
              <w:t>新版</w:t>
            </w:r>
            <w:r>
              <w:rPr>
                <w:rFonts w:hint="eastAsia" w:ascii="仿宋" w:hAnsi="仿宋" w:eastAsia="仿宋" w:cs="仿宋"/>
                <w:b/>
                <w:bCs/>
                <w:color w:val="000000"/>
                <w:sz w:val="28"/>
                <w:szCs w:val="28"/>
                <w:highlight w:val="none"/>
                <w:lang w:eastAsia="zh-CN" w:bidi="ar"/>
              </w:rPr>
              <w:t>）</w:t>
            </w:r>
          </w:p>
        </w:tc>
      </w:tr>
      <w:tr>
        <w:tblPrEx>
          <w:tblCellMar>
            <w:top w:w="0" w:type="dxa"/>
            <w:left w:w="0" w:type="dxa"/>
            <w:bottom w:w="0" w:type="dxa"/>
            <w:right w:w="0" w:type="dxa"/>
          </w:tblCellMar>
        </w:tblPrEx>
        <w:trPr>
          <w:trHeight w:val="340" w:hRule="atLeast"/>
        </w:trPr>
        <w:tc>
          <w:tcPr>
            <w:tcW w:w="164"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编号</w:t>
            </w:r>
          </w:p>
        </w:tc>
        <w:tc>
          <w:tcPr>
            <w:tcW w:w="164"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墓号</w:t>
            </w:r>
          </w:p>
        </w:tc>
        <w:tc>
          <w:tcPr>
            <w:tcW w:w="1256" w:type="pct"/>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形制</w:t>
            </w:r>
          </w:p>
        </w:tc>
        <w:tc>
          <w:tcPr>
            <w:tcW w:w="928"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墓道</w:t>
            </w:r>
          </w:p>
        </w:tc>
        <w:tc>
          <w:tcPr>
            <w:tcW w:w="1259" w:type="pct"/>
            <w:gridSpan w:val="4"/>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墓室</w:t>
            </w:r>
          </w:p>
        </w:tc>
        <w:tc>
          <w:tcPr>
            <w:tcW w:w="791" w:type="pct"/>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年代</w:t>
            </w:r>
          </w:p>
        </w:tc>
        <w:tc>
          <w:tcPr>
            <w:tcW w:w="433"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eastAsia="zh-CN" w:bidi="ar"/>
              </w:rPr>
              <w:t>备注</w:t>
            </w:r>
          </w:p>
        </w:tc>
      </w:tr>
      <w:tr>
        <w:tblPrEx>
          <w:tblCellMar>
            <w:top w:w="0" w:type="dxa"/>
            <w:left w:w="0" w:type="dxa"/>
            <w:bottom w:w="0" w:type="dxa"/>
            <w:right w:w="0" w:type="dxa"/>
          </w:tblCellMar>
        </w:tblPrEx>
        <w:trPr>
          <w:trHeight w:val="320" w:hRule="atLeast"/>
        </w:trPr>
        <w:tc>
          <w:tcPr>
            <w:tcW w:w="164"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64"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256" w:type="pct"/>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2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长</w:t>
            </w:r>
          </w:p>
        </w:tc>
        <w:tc>
          <w:tcPr>
            <w:tcW w:w="39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宽</w:t>
            </w:r>
          </w:p>
        </w:tc>
        <w:tc>
          <w:tcPr>
            <w:tcW w:w="33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深</w:t>
            </w:r>
          </w:p>
        </w:tc>
        <w:tc>
          <w:tcPr>
            <w:tcW w:w="16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3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长</w:t>
            </w:r>
          </w:p>
        </w:tc>
        <w:tc>
          <w:tcPr>
            <w:tcW w:w="30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宽</w:t>
            </w:r>
          </w:p>
        </w:tc>
        <w:tc>
          <w:tcPr>
            <w:tcW w:w="43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深</w:t>
            </w:r>
          </w:p>
        </w:tc>
        <w:tc>
          <w:tcPr>
            <w:tcW w:w="791" w:type="pct"/>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33"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80" w:hRule="atLeast"/>
        </w:trPr>
        <w:tc>
          <w:tcPr>
            <w:tcW w:w="1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w:t>
            </w:r>
          </w:p>
        </w:tc>
        <w:tc>
          <w:tcPr>
            <w:tcW w:w="1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M1</w:t>
            </w:r>
          </w:p>
        </w:tc>
        <w:tc>
          <w:tcPr>
            <w:tcW w:w="125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斜坡墓道洞室墓</w:t>
            </w:r>
          </w:p>
        </w:tc>
        <w:tc>
          <w:tcPr>
            <w:tcW w:w="2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5</w:t>
            </w:r>
          </w:p>
        </w:tc>
        <w:tc>
          <w:tcPr>
            <w:tcW w:w="39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0.9</w:t>
            </w:r>
          </w:p>
        </w:tc>
        <w:tc>
          <w:tcPr>
            <w:tcW w:w="33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4a</w:t>
            </w:r>
          </w:p>
        </w:tc>
        <w:tc>
          <w:tcPr>
            <w:tcW w:w="16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墓室</w:t>
            </w:r>
          </w:p>
        </w:tc>
        <w:tc>
          <w:tcPr>
            <w:tcW w:w="3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3.26</w:t>
            </w:r>
          </w:p>
        </w:tc>
        <w:tc>
          <w:tcPr>
            <w:tcW w:w="30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1.9</w:t>
            </w:r>
          </w:p>
        </w:tc>
        <w:tc>
          <w:tcPr>
            <w:tcW w:w="43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4</w:t>
            </w:r>
          </w:p>
        </w:tc>
        <w:tc>
          <w:tcPr>
            <w:tcW w:w="79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唐</w:t>
            </w:r>
          </w:p>
        </w:tc>
        <w:tc>
          <w:tcPr>
            <w:tcW w:w="4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80" w:hRule="atLeast"/>
        </w:trPr>
        <w:tc>
          <w:tcPr>
            <w:tcW w:w="1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25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2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39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33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6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甬道</w:t>
            </w:r>
          </w:p>
        </w:tc>
        <w:tc>
          <w:tcPr>
            <w:tcW w:w="1094"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长0.5米，宽0.92米</w:t>
            </w:r>
          </w:p>
        </w:tc>
        <w:tc>
          <w:tcPr>
            <w:tcW w:w="79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80" w:hRule="atLeast"/>
        </w:trPr>
        <w:tc>
          <w:tcPr>
            <w:tcW w:w="1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w:t>
            </w:r>
          </w:p>
        </w:tc>
        <w:tc>
          <w:tcPr>
            <w:tcW w:w="1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M2</w:t>
            </w:r>
          </w:p>
        </w:tc>
        <w:tc>
          <w:tcPr>
            <w:tcW w:w="125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斜坡墓道洞室墓</w:t>
            </w:r>
          </w:p>
        </w:tc>
        <w:tc>
          <w:tcPr>
            <w:tcW w:w="2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6</w:t>
            </w:r>
          </w:p>
        </w:tc>
        <w:tc>
          <w:tcPr>
            <w:tcW w:w="39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0.64-0，96</w:t>
            </w:r>
          </w:p>
        </w:tc>
        <w:tc>
          <w:tcPr>
            <w:tcW w:w="33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0.5-4.3</w:t>
            </w:r>
          </w:p>
        </w:tc>
        <w:tc>
          <w:tcPr>
            <w:tcW w:w="16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3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2.86</w:t>
            </w:r>
          </w:p>
        </w:tc>
        <w:tc>
          <w:tcPr>
            <w:tcW w:w="30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1.2-1.36</w:t>
            </w:r>
          </w:p>
        </w:tc>
        <w:tc>
          <w:tcPr>
            <w:tcW w:w="43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4.3</w:t>
            </w:r>
          </w:p>
        </w:tc>
        <w:tc>
          <w:tcPr>
            <w:tcW w:w="79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唐</w:t>
            </w:r>
          </w:p>
        </w:tc>
        <w:tc>
          <w:tcPr>
            <w:tcW w:w="4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80" w:hRule="atLeast"/>
        </w:trPr>
        <w:tc>
          <w:tcPr>
            <w:tcW w:w="1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3</w:t>
            </w:r>
          </w:p>
        </w:tc>
        <w:tc>
          <w:tcPr>
            <w:tcW w:w="1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M3</w:t>
            </w:r>
          </w:p>
        </w:tc>
        <w:tc>
          <w:tcPr>
            <w:tcW w:w="125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竖穴墓道洞室墓</w:t>
            </w:r>
          </w:p>
        </w:tc>
        <w:tc>
          <w:tcPr>
            <w:tcW w:w="2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2.26</w:t>
            </w:r>
          </w:p>
        </w:tc>
        <w:tc>
          <w:tcPr>
            <w:tcW w:w="39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1.14-2</w:t>
            </w:r>
          </w:p>
        </w:tc>
        <w:tc>
          <w:tcPr>
            <w:tcW w:w="331"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4.2</w:t>
            </w:r>
          </w:p>
        </w:tc>
        <w:tc>
          <w:tcPr>
            <w:tcW w:w="16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墓室</w:t>
            </w:r>
          </w:p>
        </w:tc>
        <w:tc>
          <w:tcPr>
            <w:tcW w:w="3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2.16</w:t>
            </w:r>
          </w:p>
        </w:tc>
        <w:tc>
          <w:tcPr>
            <w:tcW w:w="30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1.56</w:t>
            </w:r>
          </w:p>
        </w:tc>
        <w:tc>
          <w:tcPr>
            <w:tcW w:w="43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4.2</w:t>
            </w:r>
          </w:p>
        </w:tc>
        <w:tc>
          <w:tcPr>
            <w:tcW w:w="79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不详</w:t>
            </w:r>
          </w:p>
        </w:tc>
        <w:tc>
          <w:tcPr>
            <w:tcW w:w="4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80" w:hRule="atLeast"/>
        </w:trPr>
        <w:tc>
          <w:tcPr>
            <w:tcW w:w="1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25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FF0000"/>
                <w:sz w:val="22"/>
                <w:szCs w:val="22"/>
                <w:highlight w:val="none"/>
              </w:rPr>
            </w:pPr>
          </w:p>
        </w:tc>
        <w:tc>
          <w:tcPr>
            <w:tcW w:w="2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2.06</w:t>
            </w:r>
          </w:p>
        </w:tc>
        <w:tc>
          <w:tcPr>
            <w:tcW w:w="39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0，94-1.8</w:t>
            </w:r>
          </w:p>
        </w:tc>
        <w:tc>
          <w:tcPr>
            <w:tcW w:w="331"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6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甬道</w:t>
            </w:r>
          </w:p>
        </w:tc>
        <w:tc>
          <w:tcPr>
            <w:tcW w:w="1094"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长0.3米，宽0.86米，高1.1米</w:t>
            </w:r>
          </w:p>
        </w:tc>
        <w:tc>
          <w:tcPr>
            <w:tcW w:w="79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80" w:hRule="atLeast"/>
        </w:trPr>
        <w:tc>
          <w:tcPr>
            <w:tcW w:w="164"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4</w:t>
            </w:r>
          </w:p>
        </w:tc>
        <w:tc>
          <w:tcPr>
            <w:tcW w:w="164"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M4</w:t>
            </w:r>
          </w:p>
        </w:tc>
        <w:tc>
          <w:tcPr>
            <w:tcW w:w="125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斜坡墓道洞室墓</w:t>
            </w:r>
          </w:p>
        </w:tc>
        <w:tc>
          <w:tcPr>
            <w:tcW w:w="206"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11.2</w:t>
            </w:r>
          </w:p>
        </w:tc>
        <w:tc>
          <w:tcPr>
            <w:tcW w:w="390"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0.8-1.06</w:t>
            </w:r>
          </w:p>
        </w:tc>
        <w:tc>
          <w:tcPr>
            <w:tcW w:w="331"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1.12-5.52</w:t>
            </w:r>
          </w:p>
        </w:tc>
        <w:tc>
          <w:tcPr>
            <w:tcW w:w="16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甬道</w:t>
            </w:r>
          </w:p>
        </w:tc>
        <w:tc>
          <w:tcPr>
            <w:tcW w:w="1094"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长1.08米，宽0.84-0.98米</w:t>
            </w:r>
          </w:p>
        </w:tc>
        <w:tc>
          <w:tcPr>
            <w:tcW w:w="791" w:type="pct"/>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汉</w:t>
            </w:r>
          </w:p>
        </w:tc>
        <w:tc>
          <w:tcPr>
            <w:tcW w:w="4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80" w:hRule="atLeast"/>
        </w:trPr>
        <w:tc>
          <w:tcPr>
            <w:tcW w:w="164"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64"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256" w:type="pct"/>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三人合葬</w:t>
            </w:r>
          </w:p>
        </w:tc>
        <w:tc>
          <w:tcPr>
            <w:tcW w:w="206"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331"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6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前室</w:t>
            </w:r>
          </w:p>
        </w:tc>
        <w:tc>
          <w:tcPr>
            <w:tcW w:w="3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2.8</w:t>
            </w:r>
          </w:p>
        </w:tc>
        <w:tc>
          <w:tcPr>
            <w:tcW w:w="30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2.8</w:t>
            </w:r>
          </w:p>
        </w:tc>
        <w:tc>
          <w:tcPr>
            <w:tcW w:w="43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5.52</w:t>
            </w:r>
          </w:p>
        </w:tc>
        <w:tc>
          <w:tcPr>
            <w:tcW w:w="791" w:type="pct"/>
            <w:vMerge w:val="continue"/>
            <w:tcBorders>
              <w:left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80" w:hRule="atLeast"/>
        </w:trPr>
        <w:tc>
          <w:tcPr>
            <w:tcW w:w="164"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64"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256" w:type="pct"/>
            <w:vMerge w:val="continue"/>
            <w:tcBorders>
              <w:left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206"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331"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6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后室</w:t>
            </w:r>
          </w:p>
        </w:tc>
        <w:tc>
          <w:tcPr>
            <w:tcW w:w="3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2.76</w:t>
            </w:r>
          </w:p>
        </w:tc>
        <w:tc>
          <w:tcPr>
            <w:tcW w:w="30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1.2-1.4</w:t>
            </w:r>
          </w:p>
        </w:tc>
        <w:tc>
          <w:tcPr>
            <w:tcW w:w="43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5.52</w:t>
            </w:r>
          </w:p>
        </w:tc>
        <w:tc>
          <w:tcPr>
            <w:tcW w:w="791" w:type="pct"/>
            <w:vMerge w:val="continue"/>
            <w:tcBorders>
              <w:left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80" w:hRule="atLeast"/>
        </w:trPr>
        <w:tc>
          <w:tcPr>
            <w:tcW w:w="164"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64"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256" w:type="pct"/>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206"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331"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6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侧室</w:t>
            </w:r>
          </w:p>
        </w:tc>
        <w:tc>
          <w:tcPr>
            <w:tcW w:w="3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2.2</w:t>
            </w:r>
          </w:p>
        </w:tc>
        <w:tc>
          <w:tcPr>
            <w:tcW w:w="30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1-1.2</w:t>
            </w:r>
          </w:p>
        </w:tc>
        <w:tc>
          <w:tcPr>
            <w:tcW w:w="43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5.52</w:t>
            </w:r>
          </w:p>
        </w:tc>
        <w:tc>
          <w:tcPr>
            <w:tcW w:w="791" w:type="pct"/>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80" w:hRule="atLeast"/>
        </w:trPr>
        <w:tc>
          <w:tcPr>
            <w:tcW w:w="164"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5</w:t>
            </w:r>
          </w:p>
        </w:tc>
        <w:tc>
          <w:tcPr>
            <w:tcW w:w="164"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M5</w:t>
            </w:r>
          </w:p>
        </w:tc>
        <w:tc>
          <w:tcPr>
            <w:tcW w:w="1256" w:type="pct"/>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斜坡墓道洞室墓</w:t>
            </w:r>
          </w:p>
        </w:tc>
        <w:tc>
          <w:tcPr>
            <w:tcW w:w="206"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9.14</w:t>
            </w:r>
          </w:p>
        </w:tc>
        <w:tc>
          <w:tcPr>
            <w:tcW w:w="390"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0.72-0.82</w:t>
            </w:r>
          </w:p>
        </w:tc>
        <w:tc>
          <w:tcPr>
            <w:tcW w:w="331"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1.06-5.26</w:t>
            </w:r>
          </w:p>
        </w:tc>
        <w:tc>
          <w:tcPr>
            <w:tcW w:w="16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甬道</w:t>
            </w:r>
          </w:p>
        </w:tc>
        <w:tc>
          <w:tcPr>
            <w:tcW w:w="1094"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长1米，宽0.98米</w:t>
            </w:r>
          </w:p>
        </w:tc>
        <w:tc>
          <w:tcPr>
            <w:tcW w:w="791" w:type="pct"/>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汉</w:t>
            </w:r>
          </w:p>
        </w:tc>
        <w:tc>
          <w:tcPr>
            <w:tcW w:w="4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80" w:hRule="atLeast"/>
        </w:trPr>
        <w:tc>
          <w:tcPr>
            <w:tcW w:w="164"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64"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256" w:type="pct"/>
            <w:vMerge w:val="continue"/>
            <w:tcBorders>
              <w:left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206"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331"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6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前室</w:t>
            </w:r>
          </w:p>
        </w:tc>
        <w:tc>
          <w:tcPr>
            <w:tcW w:w="3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2.6</w:t>
            </w:r>
          </w:p>
        </w:tc>
        <w:tc>
          <w:tcPr>
            <w:tcW w:w="30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2.4</w:t>
            </w:r>
          </w:p>
        </w:tc>
        <w:tc>
          <w:tcPr>
            <w:tcW w:w="43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5.26</w:t>
            </w:r>
          </w:p>
        </w:tc>
        <w:tc>
          <w:tcPr>
            <w:tcW w:w="791" w:type="pct"/>
            <w:vMerge w:val="continue"/>
            <w:tcBorders>
              <w:left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80" w:hRule="atLeast"/>
        </w:trPr>
        <w:tc>
          <w:tcPr>
            <w:tcW w:w="164"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64"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256" w:type="pct"/>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206"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331"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6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后室</w:t>
            </w:r>
          </w:p>
        </w:tc>
        <w:tc>
          <w:tcPr>
            <w:tcW w:w="3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2.4</w:t>
            </w:r>
          </w:p>
        </w:tc>
        <w:tc>
          <w:tcPr>
            <w:tcW w:w="30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1.76</w:t>
            </w:r>
          </w:p>
        </w:tc>
        <w:tc>
          <w:tcPr>
            <w:tcW w:w="43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5.26</w:t>
            </w:r>
          </w:p>
        </w:tc>
        <w:tc>
          <w:tcPr>
            <w:tcW w:w="791" w:type="pct"/>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80" w:hRule="atLeast"/>
        </w:trPr>
        <w:tc>
          <w:tcPr>
            <w:tcW w:w="1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6</w:t>
            </w:r>
          </w:p>
        </w:tc>
        <w:tc>
          <w:tcPr>
            <w:tcW w:w="1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M6</w:t>
            </w:r>
          </w:p>
        </w:tc>
        <w:tc>
          <w:tcPr>
            <w:tcW w:w="125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斜坡墓道洞室墓</w:t>
            </w:r>
          </w:p>
        </w:tc>
        <w:tc>
          <w:tcPr>
            <w:tcW w:w="2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8.3</w:t>
            </w:r>
          </w:p>
        </w:tc>
        <w:tc>
          <w:tcPr>
            <w:tcW w:w="39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0.54-1.2</w:t>
            </w:r>
          </w:p>
        </w:tc>
        <w:tc>
          <w:tcPr>
            <w:tcW w:w="33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0.5-4.2</w:t>
            </w:r>
          </w:p>
        </w:tc>
        <w:tc>
          <w:tcPr>
            <w:tcW w:w="16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甬道</w:t>
            </w:r>
          </w:p>
        </w:tc>
        <w:tc>
          <w:tcPr>
            <w:tcW w:w="1094"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长0.6米，宽0.74米，高1.2米</w:t>
            </w:r>
          </w:p>
        </w:tc>
        <w:tc>
          <w:tcPr>
            <w:tcW w:w="79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唐</w:t>
            </w:r>
          </w:p>
        </w:tc>
        <w:tc>
          <w:tcPr>
            <w:tcW w:w="4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80" w:hRule="atLeast"/>
        </w:trPr>
        <w:tc>
          <w:tcPr>
            <w:tcW w:w="1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25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2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39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33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6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墓室</w:t>
            </w:r>
          </w:p>
        </w:tc>
        <w:tc>
          <w:tcPr>
            <w:tcW w:w="3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2.3</w:t>
            </w:r>
          </w:p>
        </w:tc>
        <w:tc>
          <w:tcPr>
            <w:tcW w:w="30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1.9</w:t>
            </w:r>
          </w:p>
        </w:tc>
        <w:tc>
          <w:tcPr>
            <w:tcW w:w="43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4.2</w:t>
            </w:r>
          </w:p>
        </w:tc>
        <w:tc>
          <w:tcPr>
            <w:tcW w:w="79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80" w:hRule="atLeast"/>
        </w:trPr>
        <w:tc>
          <w:tcPr>
            <w:tcW w:w="1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7</w:t>
            </w:r>
          </w:p>
        </w:tc>
        <w:tc>
          <w:tcPr>
            <w:tcW w:w="1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M7</w:t>
            </w:r>
          </w:p>
        </w:tc>
        <w:tc>
          <w:tcPr>
            <w:tcW w:w="125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斜坡墓道洞室墓</w:t>
            </w:r>
          </w:p>
        </w:tc>
        <w:tc>
          <w:tcPr>
            <w:tcW w:w="2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6.54</w:t>
            </w:r>
          </w:p>
        </w:tc>
        <w:tc>
          <w:tcPr>
            <w:tcW w:w="39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w:t>
            </w:r>
          </w:p>
        </w:tc>
        <w:tc>
          <w:tcPr>
            <w:tcW w:w="33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0.5-3.7</w:t>
            </w:r>
          </w:p>
        </w:tc>
        <w:tc>
          <w:tcPr>
            <w:tcW w:w="16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3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2.2</w:t>
            </w:r>
          </w:p>
        </w:tc>
        <w:tc>
          <w:tcPr>
            <w:tcW w:w="30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0.9-1.2</w:t>
            </w:r>
          </w:p>
        </w:tc>
        <w:tc>
          <w:tcPr>
            <w:tcW w:w="43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3.7</w:t>
            </w:r>
          </w:p>
        </w:tc>
        <w:tc>
          <w:tcPr>
            <w:tcW w:w="79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唐</w:t>
            </w:r>
          </w:p>
        </w:tc>
        <w:tc>
          <w:tcPr>
            <w:tcW w:w="4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40" w:hRule="atLeast"/>
        </w:trPr>
        <w:tc>
          <w:tcPr>
            <w:tcW w:w="164"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8</w:t>
            </w:r>
          </w:p>
        </w:tc>
        <w:tc>
          <w:tcPr>
            <w:tcW w:w="164"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M8</w:t>
            </w:r>
          </w:p>
        </w:tc>
        <w:tc>
          <w:tcPr>
            <w:tcW w:w="1256" w:type="pct"/>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斜坡墓道洞室墓</w:t>
            </w:r>
          </w:p>
        </w:tc>
        <w:tc>
          <w:tcPr>
            <w:tcW w:w="206"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6</w:t>
            </w:r>
          </w:p>
        </w:tc>
        <w:tc>
          <w:tcPr>
            <w:tcW w:w="390"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0.7-0.9</w:t>
            </w:r>
          </w:p>
        </w:tc>
        <w:tc>
          <w:tcPr>
            <w:tcW w:w="331"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1.2-3.4</w:t>
            </w:r>
          </w:p>
        </w:tc>
        <w:tc>
          <w:tcPr>
            <w:tcW w:w="16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过道</w:t>
            </w:r>
          </w:p>
        </w:tc>
        <w:tc>
          <w:tcPr>
            <w:tcW w:w="3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1.58</w:t>
            </w:r>
          </w:p>
        </w:tc>
        <w:tc>
          <w:tcPr>
            <w:tcW w:w="30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0.9</w:t>
            </w:r>
          </w:p>
        </w:tc>
        <w:tc>
          <w:tcPr>
            <w:tcW w:w="43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w:t>
            </w:r>
          </w:p>
        </w:tc>
        <w:tc>
          <w:tcPr>
            <w:tcW w:w="791" w:type="pct"/>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唐</w:t>
            </w:r>
          </w:p>
        </w:tc>
        <w:tc>
          <w:tcPr>
            <w:tcW w:w="4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40" w:hRule="atLeast"/>
        </w:trPr>
        <w:tc>
          <w:tcPr>
            <w:tcW w:w="164"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64"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256" w:type="pct"/>
            <w:vMerge w:val="continue"/>
            <w:tcBorders>
              <w:left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206"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331"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6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天井</w:t>
            </w:r>
          </w:p>
        </w:tc>
        <w:tc>
          <w:tcPr>
            <w:tcW w:w="3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1.4</w:t>
            </w:r>
          </w:p>
        </w:tc>
        <w:tc>
          <w:tcPr>
            <w:tcW w:w="30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w:t>
            </w:r>
          </w:p>
        </w:tc>
        <w:tc>
          <w:tcPr>
            <w:tcW w:w="43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w:t>
            </w:r>
          </w:p>
        </w:tc>
        <w:tc>
          <w:tcPr>
            <w:tcW w:w="791" w:type="pct"/>
            <w:vMerge w:val="continue"/>
            <w:tcBorders>
              <w:left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40" w:hRule="atLeast"/>
        </w:trPr>
        <w:tc>
          <w:tcPr>
            <w:tcW w:w="164"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64"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256" w:type="pct"/>
            <w:vMerge w:val="continue"/>
            <w:tcBorders>
              <w:left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206"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331"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6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甬道</w:t>
            </w:r>
          </w:p>
        </w:tc>
        <w:tc>
          <w:tcPr>
            <w:tcW w:w="1094"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长0.32米，宽1米，高1.2米</w:t>
            </w:r>
          </w:p>
        </w:tc>
        <w:tc>
          <w:tcPr>
            <w:tcW w:w="791" w:type="pct"/>
            <w:vMerge w:val="continue"/>
            <w:tcBorders>
              <w:left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40" w:hRule="atLeast"/>
        </w:trPr>
        <w:tc>
          <w:tcPr>
            <w:tcW w:w="164"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64"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256" w:type="pct"/>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206"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331"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16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墓室</w:t>
            </w:r>
          </w:p>
        </w:tc>
        <w:tc>
          <w:tcPr>
            <w:tcW w:w="3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2.5</w:t>
            </w:r>
          </w:p>
        </w:tc>
        <w:tc>
          <w:tcPr>
            <w:tcW w:w="30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1.4-1.6</w:t>
            </w:r>
          </w:p>
        </w:tc>
        <w:tc>
          <w:tcPr>
            <w:tcW w:w="43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4.5</w:t>
            </w:r>
          </w:p>
        </w:tc>
        <w:tc>
          <w:tcPr>
            <w:tcW w:w="791" w:type="pct"/>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40" w:hRule="atLeast"/>
        </w:trPr>
        <w:tc>
          <w:tcPr>
            <w:tcW w:w="1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9</w:t>
            </w:r>
          </w:p>
        </w:tc>
        <w:tc>
          <w:tcPr>
            <w:tcW w:w="1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H1</w:t>
            </w:r>
          </w:p>
        </w:tc>
        <w:tc>
          <w:tcPr>
            <w:tcW w:w="125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灰坑</w:t>
            </w:r>
          </w:p>
        </w:tc>
        <w:tc>
          <w:tcPr>
            <w:tcW w:w="20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2.8米</w:t>
            </w:r>
          </w:p>
        </w:tc>
        <w:tc>
          <w:tcPr>
            <w:tcW w:w="39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2.3米</w:t>
            </w:r>
          </w:p>
        </w:tc>
        <w:tc>
          <w:tcPr>
            <w:tcW w:w="33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bidi="ar"/>
              </w:rPr>
              <w:t>1.4米</w:t>
            </w:r>
          </w:p>
        </w:tc>
        <w:tc>
          <w:tcPr>
            <w:tcW w:w="16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34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30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3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79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c>
          <w:tcPr>
            <w:tcW w:w="4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color w:val="000000"/>
                <w:sz w:val="22"/>
                <w:szCs w:val="22"/>
                <w:highlight w:val="none"/>
              </w:rPr>
            </w:pPr>
          </w:p>
        </w:tc>
      </w:tr>
      <w:tr>
        <w:tblPrEx>
          <w:tblCellMar>
            <w:top w:w="0" w:type="dxa"/>
            <w:left w:w="0" w:type="dxa"/>
            <w:bottom w:w="0" w:type="dxa"/>
            <w:right w:w="0" w:type="dxa"/>
          </w:tblCellMar>
        </w:tblPrEx>
        <w:trPr>
          <w:trHeight w:val="340" w:hRule="atLeast"/>
        </w:trPr>
        <w:tc>
          <w:tcPr>
            <w:tcW w:w="5000" w:type="pct"/>
            <w:gridSpan w:val="1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合计：</w:t>
            </w:r>
          </w:p>
        </w:tc>
      </w:tr>
    </w:tbl>
    <w:p>
      <w:pPr>
        <w:spacing w:line="480" w:lineRule="auto"/>
        <w:ind w:right="32"/>
        <w:jc w:val="center"/>
        <w:rPr>
          <w:rFonts w:hint="eastAsia" w:ascii="仿宋" w:hAnsi="仿宋" w:eastAsia="仿宋" w:cs="仿宋"/>
          <w:b/>
          <w:sz w:val="28"/>
          <w:szCs w:val="16"/>
          <w:highlight w:val="none"/>
        </w:rPr>
      </w:pPr>
      <w:r>
        <w:rPr>
          <w:rFonts w:hint="eastAsia" w:ascii="仿宋" w:hAnsi="仿宋" w:eastAsia="仿宋" w:cs="仿宋"/>
          <w:highlight w:val="none"/>
        </w:rPr>
        <w:br w:type="page"/>
      </w:r>
      <w:bookmarkStart w:id="1" w:name="_Toc6049_WPSOffice_Level1"/>
      <w:bookmarkStart w:id="2" w:name="_Toc9882_WPSOffice_Level1"/>
      <w:r>
        <w:rPr>
          <w:rFonts w:hint="eastAsia" w:ascii="仿宋" w:hAnsi="仿宋" w:eastAsia="仿宋" w:cs="仿宋"/>
          <w:b/>
          <w:sz w:val="28"/>
          <w:szCs w:val="16"/>
          <w:highlight w:val="none"/>
        </w:rPr>
        <w:t>考古勘探资料登记表</w:t>
      </w:r>
      <w:bookmarkEnd w:id="1"/>
      <w:bookmarkEnd w:id="2"/>
      <w:r>
        <w:rPr>
          <w:rFonts w:hint="eastAsia" w:ascii="仿宋" w:hAnsi="仿宋" w:eastAsia="仿宋" w:cs="仿宋"/>
          <w:b/>
          <w:bCs/>
          <w:color w:val="000000"/>
          <w:sz w:val="28"/>
          <w:szCs w:val="28"/>
          <w:highlight w:val="none"/>
          <w:lang w:eastAsia="zh-CN" w:bidi="ar"/>
        </w:rPr>
        <w:t>（</w:t>
      </w:r>
      <w:r>
        <w:rPr>
          <w:rFonts w:hint="eastAsia" w:ascii="仿宋" w:hAnsi="仿宋" w:eastAsia="仿宋" w:cs="仿宋"/>
          <w:b/>
          <w:bCs/>
          <w:color w:val="000000"/>
          <w:sz w:val="28"/>
          <w:szCs w:val="28"/>
          <w:highlight w:val="none"/>
          <w:lang w:val="en-US" w:eastAsia="zh-CN" w:bidi="ar"/>
        </w:rPr>
        <w:t>原版</w:t>
      </w:r>
      <w:r>
        <w:rPr>
          <w:rFonts w:hint="eastAsia" w:ascii="仿宋" w:hAnsi="仿宋" w:eastAsia="仿宋" w:cs="仿宋"/>
          <w:b/>
          <w:bCs/>
          <w:color w:val="000000"/>
          <w:sz w:val="28"/>
          <w:szCs w:val="28"/>
          <w:highlight w:val="none"/>
          <w:lang w:eastAsia="zh-CN" w:bidi="ar"/>
        </w:rPr>
        <w:t>）</w:t>
      </w:r>
    </w:p>
    <w:tbl>
      <w:tblPr>
        <w:tblStyle w:val="5"/>
        <w:tblpPr w:leftFromText="180" w:rightFromText="180" w:vertAnchor="text" w:horzAnchor="page" w:tblpXSpec="center" w:tblpY="721"/>
        <w:tblW w:w="14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964"/>
        <w:gridCol w:w="1814"/>
        <w:gridCol w:w="680"/>
        <w:gridCol w:w="964"/>
        <w:gridCol w:w="964"/>
        <w:gridCol w:w="964"/>
        <w:gridCol w:w="964"/>
        <w:gridCol w:w="964"/>
        <w:gridCol w:w="964"/>
        <w:gridCol w:w="1134"/>
        <w:gridCol w:w="1134"/>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6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编号</w:t>
            </w:r>
          </w:p>
        </w:tc>
        <w:tc>
          <w:tcPr>
            <w:tcW w:w="96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名称</w:t>
            </w:r>
          </w:p>
        </w:tc>
        <w:tc>
          <w:tcPr>
            <w:tcW w:w="181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结构类型</w:t>
            </w:r>
          </w:p>
        </w:tc>
        <w:tc>
          <w:tcPr>
            <w:tcW w:w="68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断代</w:t>
            </w:r>
          </w:p>
        </w:tc>
        <w:tc>
          <w:tcPr>
            <w:tcW w:w="289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墓道</w:t>
            </w:r>
          </w:p>
        </w:tc>
        <w:tc>
          <w:tcPr>
            <w:tcW w:w="289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墓室</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方向</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开口深</w:t>
            </w:r>
          </w:p>
        </w:tc>
        <w:tc>
          <w:tcPr>
            <w:tcW w:w="1967"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color w:val="000000"/>
                <w:sz w:val="22"/>
                <w:szCs w:val="22"/>
                <w:highlight w:val="none"/>
                <w:lang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1"/>
                <w:szCs w:val="21"/>
                <w:highlight w:val="none"/>
              </w:rPr>
            </w:pPr>
          </w:p>
        </w:tc>
        <w:tc>
          <w:tcPr>
            <w:tcW w:w="9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1"/>
                <w:szCs w:val="21"/>
                <w:highlight w:val="none"/>
              </w:rPr>
            </w:pPr>
          </w:p>
        </w:tc>
        <w:tc>
          <w:tcPr>
            <w:tcW w:w="18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1"/>
                <w:szCs w:val="21"/>
                <w:highlight w:val="none"/>
              </w:rPr>
            </w:pPr>
          </w:p>
        </w:tc>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1"/>
                <w:szCs w:val="21"/>
                <w:highlight w:val="none"/>
              </w:rPr>
            </w:pP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长</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宽</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深</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长</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宽</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深</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1"/>
                <w:szCs w:val="21"/>
                <w:highlight w:val="none"/>
              </w:rPr>
            </w:pPr>
          </w:p>
        </w:tc>
        <w:tc>
          <w:tcPr>
            <w:tcW w:w="1967"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M1</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墓葬</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color w:val="000000"/>
                <w:sz w:val="20"/>
                <w:highlight w:val="none"/>
              </w:rPr>
              <w:t>竖穴墓道土洞墓</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color w:val="000000"/>
                <w:sz w:val="20"/>
                <w:highlight w:val="none"/>
                <w:lang w:bidi="ar"/>
              </w:rPr>
              <w:t>古</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2.9</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1.0</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5.0</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3.0</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1.9</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color w:val="000000"/>
                <w:sz w:val="20"/>
                <w:highlight w:val="none"/>
                <w:lang w:bidi="ar"/>
              </w:rPr>
              <w:t>南北向</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1.2</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M2</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墓葬</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color w:val="000000"/>
                <w:sz w:val="20"/>
                <w:highlight w:val="none"/>
              </w:rPr>
              <w:t>竖穴墓道土洞墓</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color w:val="000000"/>
                <w:sz w:val="20"/>
                <w:highlight w:val="none"/>
                <w:lang w:bidi="ar"/>
              </w:rPr>
              <w:t>古</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2.2</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0.8</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5.0</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2.9</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1.5</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color w:val="000000"/>
                <w:sz w:val="20"/>
                <w:highlight w:val="none"/>
                <w:lang w:bidi="ar"/>
              </w:rPr>
              <w:t>南北向</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1.2</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M3</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墓葬</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color w:val="000000"/>
                <w:sz w:val="20"/>
                <w:highlight w:val="none"/>
              </w:rPr>
              <w:t>竖穴墓道土洞墓</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color w:val="000000"/>
                <w:sz w:val="20"/>
                <w:highlight w:val="none"/>
                <w:lang w:bidi="ar"/>
              </w:rPr>
              <w:t>古</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2.8</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0.8</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3.5</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3.4</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0.8</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color w:val="000000"/>
                <w:sz w:val="20"/>
                <w:highlight w:val="none"/>
                <w:lang w:bidi="ar"/>
              </w:rPr>
              <w:t>东南西北</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1.2</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M4</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墓葬</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color w:val="000000"/>
                <w:sz w:val="20"/>
                <w:highlight w:val="none"/>
              </w:rPr>
              <w:t>竖穴墓道土洞墓</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color w:val="000000"/>
                <w:sz w:val="20"/>
                <w:highlight w:val="none"/>
                <w:lang w:bidi="ar"/>
              </w:rPr>
              <w:t>古</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3.1</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1.4</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3.5</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3.7</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1.4</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color w:val="000000"/>
                <w:sz w:val="20"/>
                <w:highlight w:val="none"/>
                <w:lang w:bidi="ar"/>
              </w:rPr>
              <w:t>东南西北</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1.2</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M5</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墓葬</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color w:val="000000"/>
                <w:sz w:val="20"/>
                <w:highlight w:val="none"/>
              </w:rPr>
              <w:t>斜坡墓道土洞墓</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color w:val="000000"/>
                <w:sz w:val="20"/>
                <w:highlight w:val="none"/>
                <w:lang w:bidi="ar"/>
              </w:rPr>
              <w:t>古</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14.5</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1.0</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6.5</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8.0</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5.7</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东西向</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1.2</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M6</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墓葬</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color w:val="000000"/>
                <w:sz w:val="20"/>
                <w:highlight w:val="none"/>
              </w:rPr>
              <w:t>斜坡墓道土洞墓</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color w:val="000000"/>
                <w:sz w:val="20"/>
                <w:highlight w:val="none"/>
                <w:lang w:bidi="ar"/>
              </w:rPr>
              <w:t>古</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17.2</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1.2</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8.5</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5.5</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3.3</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color w:val="000000"/>
                <w:sz w:val="20"/>
                <w:highlight w:val="none"/>
                <w:lang w:bidi="ar"/>
              </w:rPr>
              <w:t>南北向</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1.2</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441" w:type="dxa"/>
            <w:gridSpan w:val="1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合计：</w:t>
            </w:r>
          </w:p>
        </w:tc>
      </w:tr>
    </w:tbl>
    <w:p>
      <w:pPr>
        <w:pStyle w:val="2"/>
        <w:rPr>
          <w:rFonts w:hint="eastAsia" w:ascii="仿宋" w:hAnsi="仿宋" w:eastAsia="仿宋" w:cs="仿宋"/>
          <w:kern w:val="0"/>
          <w:sz w:val="24"/>
          <w:szCs w:val="24"/>
          <w:highlight w:val="none"/>
        </w:rPr>
      </w:pPr>
      <w:r>
        <w:rPr>
          <w:rFonts w:hint="eastAsia" w:ascii="仿宋" w:hAnsi="仿宋" w:eastAsia="仿宋" w:cs="仿宋"/>
          <w:b/>
          <w:bCs/>
          <w:kern w:val="0"/>
          <w:sz w:val="24"/>
          <w:szCs w:val="24"/>
          <w:highlight w:val="none"/>
        </w:rPr>
        <w:t>工程名称：空港新城KGTC-2019-007储备用地</w:t>
      </w:r>
      <w:r>
        <w:rPr>
          <w:rFonts w:hint="eastAsia" w:ascii="仿宋" w:hAnsi="仿宋" w:eastAsia="仿宋" w:cs="仿宋"/>
          <w:kern w:val="0"/>
          <w:sz w:val="24"/>
          <w:szCs w:val="24"/>
          <w:highlight w:val="none"/>
        </w:rPr>
        <w:t xml:space="preserve">                                          </w:t>
      </w:r>
      <w:r>
        <w:rPr>
          <w:rFonts w:hint="eastAsia" w:ascii="仿宋" w:hAnsi="仿宋" w:eastAsia="仿宋" w:cs="仿宋"/>
          <w:kern w:val="0"/>
          <w:szCs w:val="21"/>
          <w:highlight w:val="none"/>
        </w:rPr>
        <w:t xml:space="preserve"> 单位：米</w:t>
      </w:r>
      <w:r>
        <w:rPr>
          <w:rFonts w:hint="eastAsia" w:ascii="仿宋" w:hAnsi="仿宋" w:eastAsia="仿宋" w:cs="仿宋"/>
          <w:kern w:val="0"/>
          <w:sz w:val="24"/>
          <w:szCs w:val="24"/>
          <w:highlight w:val="none"/>
        </w:rPr>
        <w:t xml:space="preserve">      </w:t>
      </w: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tabs>
          <w:tab w:val="left" w:pos="1261"/>
        </w:tabs>
        <w:jc w:val="left"/>
        <w:rPr>
          <w:rFonts w:hint="eastAsia" w:ascii="仿宋" w:hAnsi="仿宋" w:eastAsia="仿宋" w:cs="仿宋"/>
          <w:highlight w:val="none"/>
        </w:rPr>
      </w:pPr>
      <w:r>
        <w:rPr>
          <w:rFonts w:hint="eastAsia" w:ascii="仿宋" w:hAnsi="仿宋" w:eastAsia="仿宋" w:cs="仿宋"/>
          <w:highlight w:val="none"/>
        </w:rPr>
        <w:tab/>
      </w:r>
    </w:p>
    <w:p>
      <w:pPr>
        <w:spacing w:line="480" w:lineRule="auto"/>
        <w:ind w:right="32"/>
        <w:jc w:val="center"/>
        <w:rPr>
          <w:rFonts w:hint="eastAsia" w:ascii="仿宋" w:hAnsi="仿宋" w:eastAsia="仿宋" w:cs="仿宋"/>
          <w:b/>
          <w:sz w:val="28"/>
          <w:szCs w:val="16"/>
          <w:highlight w:val="none"/>
        </w:rPr>
      </w:pPr>
      <w:r>
        <w:rPr>
          <w:rFonts w:hint="eastAsia" w:ascii="仿宋" w:hAnsi="仿宋" w:eastAsia="仿宋" w:cs="仿宋"/>
          <w:highlight w:val="none"/>
        </w:rPr>
        <w:br w:type="page"/>
      </w:r>
      <w:bookmarkStart w:id="3" w:name="_Toc8773_WPSOffice_Level1"/>
      <w:bookmarkStart w:id="4" w:name="_Toc12921_WPSOffice_Level1"/>
      <w:bookmarkStart w:id="5" w:name="_Toc16902_WPSOffice_Level1"/>
      <w:bookmarkStart w:id="6" w:name="_Toc11998_WPSOffice_Level1"/>
      <w:bookmarkStart w:id="7" w:name="_Toc15066_WPSOffice_Level1"/>
      <w:bookmarkStart w:id="8" w:name="_Toc27281_WPSOffice_Level1"/>
      <w:bookmarkStart w:id="9" w:name="_Toc28466_WPSOffice_Level1"/>
      <w:r>
        <w:rPr>
          <w:rFonts w:hint="eastAsia" w:ascii="仿宋" w:hAnsi="仿宋" w:eastAsia="仿宋" w:cs="仿宋"/>
          <w:b/>
          <w:sz w:val="28"/>
          <w:szCs w:val="16"/>
          <w:highlight w:val="none"/>
        </w:rPr>
        <w:t>考古勘探资料登记表</w:t>
      </w:r>
      <w:bookmarkEnd w:id="3"/>
      <w:bookmarkEnd w:id="4"/>
      <w:r>
        <w:rPr>
          <w:rFonts w:hint="eastAsia" w:ascii="仿宋" w:hAnsi="仿宋" w:eastAsia="仿宋" w:cs="仿宋"/>
          <w:b/>
          <w:bCs/>
          <w:color w:val="000000"/>
          <w:sz w:val="28"/>
          <w:szCs w:val="28"/>
          <w:highlight w:val="none"/>
          <w:lang w:eastAsia="zh-CN" w:bidi="ar"/>
        </w:rPr>
        <w:t>（</w:t>
      </w:r>
      <w:r>
        <w:rPr>
          <w:rFonts w:hint="eastAsia" w:ascii="仿宋" w:hAnsi="仿宋" w:eastAsia="仿宋" w:cs="仿宋"/>
          <w:b/>
          <w:bCs/>
          <w:color w:val="000000"/>
          <w:sz w:val="28"/>
          <w:szCs w:val="28"/>
          <w:highlight w:val="none"/>
          <w:lang w:val="en-US" w:eastAsia="zh-CN" w:bidi="ar"/>
        </w:rPr>
        <w:t>原版</w:t>
      </w:r>
      <w:r>
        <w:rPr>
          <w:rFonts w:hint="eastAsia" w:ascii="仿宋" w:hAnsi="仿宋" w:eastAsia="仿宋" w:cs="仿宋"/>
          <w:b/>
          <w:bCs/>
          <w:color w:val="000000"/>
          <w:sz w:val="28"/>
          <w:szCs w:val="28"/>
          <w:highlight w:val="none"/>
          <w:lang w:eastAsia="zh-CN" w:bidi="ar"/>
        </w:rPr>
        <w:t>）</w:t>
      </w:r>
    </w:p>
    <w:p>
      <w:pPr>
        <w:ind w:firstLine="211" w:firstLineChars="100"/>
        <w:rPr>
          <w:rFonts w:hint="eastAsia" w:ascii="仿宋" w:hAnsi="仿宋" w:eastAsia="仿宋" w:cs="仿宋"/>
          <w:sz w:val="21"/>
          <w:szCs w:val="21"/>
          <w:highlight w:val="none"/>
        </w:rPr>
      </w:pPr>
      <w:r>
        <w:rPr>
          <w:rFonts w:hint="eastAsia" w:ascii="仿宋" w:hAnsi="仿宋" w:eastAsia="仿宋" w:cs="仿宋"/>
          <w:b/>
          <w:bCs/>
          <w:sz w:val="21"/>
          <w:szCs w:val="21"/>
          <w:highlight w:val="none"/>
        </w:rPr>
        <w:t xml:space="preserve">工程名称：空港新城KGTC-2019-008储备用地 </w:t>
      </w:r>
      <w:r>
        <w:rPr>
          <w:rFonts w:hint="eastAsia" w:ascii="仿宋" w:hAnsi="仿宋" w:eastAsia="仿宋" w:cs="仿宋"/>
          <w:sz w:val="21"/>
          <w:szCs w:val="21"/>
          <w:highlight w:val="none"/>
        </w:rPr>
        <w:t xml:space="preserve">                                                                 单位：米</w:t>
      </w:r>
      <w:bookmarkEnd w:id="5"/>
      <w:bookmarkEnd w:id="6"/>
      <w:bookmarkEnd w:id="7"/>
      <w:bookmarkEnd w:id="8"/>
      <w:bookmarkEnd w:id="9"/>
    </w:p>
    <w:tbl>
      <w:tblPr>
        <w:tblStyle w:val="5"/>
        <w:tblpPr w:leftFromText="180" w:rightFromText="180" w:vertAnchor="text" w:horzAnchor="page" w:tblpXSpec="center" w:tblpY="308"/>
        <w:tblW w:w="14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964"/>
        <w:gridCol w:w="1814"/>
        <w:gridCol w:w="680"/>
        <w:gridCol w:w="964"/>
        <w:gridCol w:w="964"/>
        <w:gridCol w:w="964"/>
        <w:gridCol w:w="964"/>
        <w:gridCol w:w="964"/>
        <w:gridCol w:w="964"/>
        <w:gridCol w:w="1134"/>
        <w:gridCol w:w="1134"/>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6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bookmarkStart w:id="10" w:name="_Toc6277_WPSOffice_Level1"/>
            <w:bookmarkStart w:id="11" w:name="_Toc25199_WPSOffice_Level1"/>
            <w:r>
              <w:rPr>
                <w:rFonts w:hint="eastAsia" w:ascii="仿宋" w:hAnsi="仿宋" w:eastAsia="仿宋" w:cs="仿宋"/>
                <w:sz w:val="21"/>
                <w:szCs w:val="21"/>
                <w:highlight w:val="none"/>
              </w:rPr>
              <w:t>编号</w:t>
            </w:r>
          </w:p>
        </w:tc>
        <w:tc>
          <w:tcPr>
            <w:tcW w:w="96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名称</w:t>
            </w:r>
          </w:p>
        </w:tc>
        <w:tc>
          <w:tcPr>
            <w:tcW w:w="181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结构类型</w:t>
            </w:r>
          </w:p>
        </w:tc>
        <w:tc>
          <w:tcPr>
            <w:tcW w:w="68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断代</w:t>
            </w:r>
          </w:p>
        </w:tc>
        <w:tc>
          <w:tcPr>
            <w:tcW w:w="289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墓道</w:t>
            </w:r>
          </w:p>
        </w:tc>
        <w:tc>
          <w:tcPr>
            <w:tcW w:w="289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墓室</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方向</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开口深</w:t>
            </w:r>
          </w:p>
        </w:tc>
        <w:tc>
          <w:tcPr>
            <w:tcW w:w="1967"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color w:val="000000"/>
                <w:sz w:val="22"/>
                <w:szCs w:val="22"/>
                <w:highlight w:val="none"/>
                <w:lang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1"/>
                <w:szCs w:val="21"/>
                <w:highlight w:val="none"/>
              </w:rPr>
            </w:pPr>
          </w:p>
        </w:tc>
        <w:tc>
          <w:tcPr>
            <w:tcW w:w="9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1"/>
                <w:szCs w:val="21"/>
                <w:highlight w:val="none"/>
              </w:rPr>
            </w:pPr>
          </w:p>
        </w:tc>
        <w:tc>
          <w:tcPr>
            <w:tcW w:w="18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1"/>
                <w:szCs w:val="21"/>
                <w:highlight w:val="none"/>
              </w:rPr>
            </w:pPr>
          </w:p>
        </w:tc>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1"/>
                <w:szCs w:val="21"/>
                <w:highlight w:val="none"/>
              </w:rPr>
            </w:pP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长</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宽</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深</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长</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宽</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深</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1"/>
                <w:szCs w:val="21"/>
                <w:highlight w:val="none"/>
              </w:rPr>
            </w:pPr>
          </w:p>
        </w:tc>
        <w:tc>
          <w:tcPr>
            <w:tcW w:w="1967"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M1</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墓葬</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竖穴土坑墓</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古</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2.5</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1.2</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南北向</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1.2</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M2</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墓葬</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竖穴墓道土洞墓</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古</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3.7</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1.0</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4.7</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3.0</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2.2</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4.7</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南北向</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1.2</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M3</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墓葬</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斜坡墓道土洞墓</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古</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36.7</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1.5</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10.5</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4.2</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5.0</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10.5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南北向</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1.2</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M4</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墓葬</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竖穴墓道土洞墓</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古</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5.3</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1.0</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5.5</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3.1</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1.9</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南北向</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1.2</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M5</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墓葬</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竖穴墓道土洞墓</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古</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2.9</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0.8</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3.7</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3.0</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2.0</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3.7</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南北向</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1.2</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M6</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墓葬</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竖穴墓道土洞墓</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古</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2.6</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0.9</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3.5</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2.6</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0.9</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南北向</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1.2</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M7</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墓葬</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竖穴墓道土洞墓</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古</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2.5</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1.3</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5.5</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3.3</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2.4</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南北向</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1.2</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M8</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墓葬</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竖穴墓道土洞墓</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古</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2.9</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1.1</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5.3</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2.9</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2.1</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南北向</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1.2</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M9</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墓葬</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竖穴墓道土洞墓</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古</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2.4</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0.8</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3.7</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3.0</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1.5</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3.7</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西南东北</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1.2</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M10</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墓葬</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竖穴墓道土洞墓</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古</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3.0</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1.1</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4.0</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3.0</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0.7</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南北向</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1.2</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M11</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墓葬</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竖穴墓道土洞墓</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古</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2.2</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0.9</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3.5</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2.9</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1.8</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南北向</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1.2</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M12</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墓葬</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竖穴墓道土洞墓</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古</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2.8</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0.6</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3.3</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2.7</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2.0</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南北向</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1.2</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441" w:type="dxa"/>
            <w:gridSpan w:val="1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合计：</w:t>
            </w:r>
          </w:p>
        </w:tc>
      </w:tr>
    </w:tbl>
    <w:p>
      <w:pPr>
        <w:spacing w:line="480" w:lineRule="auto"/>
        <w:ind w:right="32"/>
        <w:jc w:val="center"/>
        <w:rPr>
          <w:rFonts w:hint="eastAsia" w:ascii="仿宋" w:hAnsi="仿宋" w:eastAsia="仿宋" w:cs="仿宋"/>
          <w:b/>
          <w:sz w:val="36"/>
          <w:highlight w:val="none"/>
        </w:rPr>
      </w:pPr>
    </w:p>
    <w:p>
      <w:pPr>
        <w:spacing w:line="480" w:lineRule="auto"/>
        <w:ind w:right="32"/>
        <w:jc w:val="center"/>
        <w:rPr>
          <w:rFonts w:hint="eastAsia" w:ascii="仿宋" w:hAnsi="仿宋" w:eastAsia="仿宋" w:cs="仿宋"/>
          <w:b/>
          <w:sz w:val="36"/>
          <w:highlight w:val="none"/>
        </w:rPr>
      </w:pPr>
      <w:r>
        <w:rPr>
          <w:rFonts w:hint="eastAsia" w:ascii="仿宋" w:hAnsi="仿宋" w:eastAsia="仿宋" w:cs="仿宋"/>
          <w:b/>
          <w:sz w:val="28"/>
          <w:szCs w:val="16"/>
          <w:highlight w:val="none"/>
        </w:rPr>
        <w:t>考古勘探资料登记表</w:t>
      </w:r>
      <w:bookmarkEnd w:id="10"/>
      <w:bookmarkEnd w:id="11"/>
      <w:r>
        <w:rPr>
          <w:rFonts w:hint="eastAsia" w:ascii="仿宋" w:hAnsi="仿宋" w:eastAsia="仿宋" w:cs="仿宋"/>
          <w:b/>
          <w:bCs/>
          <w:color w:val="000000"/>
          <w:sz w:val="28"/>
          <w:szCs w:val="28"/>
          <w:highlight w:val="none"/>
          <w:lang w:eastAsia="zh-CN" w:bidi="ar"/>
        </w:rPr>
        <w:t>（</w:t>
      </w:r>
      <w:r>
        <w:rPr>
          <w:rFonts w:hint="eastAsia" w:ascii="仿宋" w:hAnsi="仿宋" w:eastAsia="仿宋" w:cs="仿宋"/>
          <w:b/>
          <w:bCs/>
          <w:color w:val="000000"/>
          <w:sz w:val="28"/>
          <w:szCs w:val="28"/>
          <w:highlight w:val="none"/>
          <w:lang w:val="en-US" w:eastAsia="zh-CN" w:bidi="ar"/>
        </w:rPr>
        <w:t>原版</w:t>
      </w:r>
      <w:r>
        <w:rPr>
          <w:rFonts w:hint="eastAsia" w:ascii="仿宋" w:hAnsi="仿宋" w:eastAsia="仿宋" w:cs="仿宋"/>
          <w:b/>
          <w:bCs/>
          <w:color w:val="000000"/>
          <w:sz w:val="28"/>
          <w:szCs w:val="28"/>
          <w:highlight w:val="none"/>
          <w:lang w:eastAsia="zh-CN" w:bidi="ar"/>
        </w:rPr>
        <w:t>）</w:t>
      </w:r>
    </w:p>
    <w:tbl>
      <w:tblPr>
        <w:tblStyle w:val="5"/>
        <w:tblpPr w:leftFromText="180" w:rightFromText="180" w:vertAnchor="text" w:horzAnchor="margin" w:tblpY="399"/>
        <w:tblW w:w="14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964"/>
        <w:gridCol w:w="2494"/>
        <w:gridCol w:w="1442"/>
        <w:gridCol w:w="1327"/>
        <w:gridCol w:w="1350"/>
        <w:gridCol w:w="3519"/>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编号</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名称</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断代</w:t>
            </w:r>
          </w:p>
        </w:tc>
        <w:tc>
          <w:tcPr>
            <w:tcW w:w="1442"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长</w:t>
            </w:r>
          </w:p>
        </w:tc>
        <w:tc>
          <w:tcPr>
            <w:tcW w:w="1327"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宽</w:t>
            </w:r>
          </w:p>
        </w:tc>
        <w:tc>
          <w:tcPr>
            <w:tcW w:w="1350"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深</w:t>
            </w:r>
          </w:p>
        </w:tc>
        <w:tc>
          <w:tcPr>
            <w:tcW w:w="35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开口深</w:t>
            </w:r>
          </w:p>
        </w:tc>
        <w:tc>
          <w:tcPr>
            <w:tcW w:w="2381"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color w:val="000000"/>
                <w:sz w:val="22"/>
                <w:szCs w:val="22"/>
                <w:highlight w:val="none"/>
                <w:lang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L1</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道路</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古</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z w:val="21"/>
                <w:szCs w:val="21"/>
                <w:highlight w:val="none"/>
              </w:rPr>
            </w:pPr>
            <w:r>
              <w:rPr>
                <w:rFonts w:hint="eastAsia" w:ascii="仿宋" w:hAnsi="仿宋" w:eastAsia="仿宋" w:cs="仿宋"/>
                <w:color w:val="000000"/>
                <w:sz w:val="22"/>
                <w:szCs w:val="22"/>
                <w:highlight w:val="none"/>
                <w:lang w:bidi="ar"/>
              </w:rPr>
              <w:t>282.2</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z w:val="21"/>
                <w:szCs w:val="21"/>
                <w:highlight w:val="none"/>
              </w:rPr>
            </w:pPr>
            <w:r>
              <w:rPr>
                <w:rFonts w:hint="eastAsia" w:ascii="仿宋" w:hAnsi="仿宋" w:eastAsia="仿宋" w:cs="仿宋"/>
                <w:color w:val="000000"/>
                <w:sz w:val="22"/>
                <w:szCs w:val="22"/>
                <w:highlight w:val="none"/>
                <w:lang w:bidi="ar"/>
              </w:rPr>
              <w:t>1.2</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z w:val="21"/>
                <w:szCs w:val="21"/>
                <w:highlight w:val="none"/>
              </w:rPr>
            </w:pPr>
            <w:r>
              <w:rPr>
                <w:rFonts w:hint="eastAsia" w:ascii="仿宋" w:hAnsi="仿宋" w:eastAsia="仿宋" w:cs="仿宋"/>
                <w:color w:val="000000"/>
                <w:sz w:val="22"/>
                <w:szCs w:val="22"/>
                <w:highlight w:val="none"/>
                <w:lang w:bidi="ar"/>
              </w:rPr>
              <w:t>0.9</w:t>
            </w:r>
          </w:p>
        </w:tc>
        <w:tc>
          <w:tcPr>
            <w:tcW w:w="35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0.8（</w:t>
            </w:r>
            <w:r>
              <w:rPr>
                <w:rFonts w:hint="eastAsia" w:ascii="仿宋" w:hAnsi="仿宋" w:eastAsia="仿宋" w:cs="仿宋"/>
                <w:color w:val="000000"/>
                <w:sz w:val="21"/>
                <w:szCs w:val="21"/>
                <w:highlight w:val="none"/>
                <w:lang w:bidi="ar"/>
              </w:rPr>
              <w:t>路层厚0.1米</w:t>
            </w:r>
            <w:r>
              <w:rPr>
                <w:rFonts w:hint="eastAsia" w:ascii="仿宋" w:hAnsi="仿宋" w:eastAsia="仿宋" w:cs="仿宋"/>
                <w:sz w:val="21"/>
                <w:szCs w:val="21"/>
                <w:highlight w:val="none"/>
              </w:rPr>
              <w:t>）</w:t>
            </w:r>
          </w:p>
        </w:tc>
        <w:tc>
          <w:tcPr>
            <w:tcW w:w="23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L2</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道路</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古</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282.3</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2.0</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0.9</w:t>
            </w:r>
          </w:p>
        </w:tc>
        <w:tc>
          <w:tcPr>
            <w:tcW w:w="35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0.8（</w:t>
            </w:r>
            <w:r>
              <w:rPr>
                <w:rFonts w:hint="eastAsia" w:ascii="仿宋" w:hAnsi="仿宋" w:eastAsia="仿宋" w:cs="仿宋"/>
                <w:color w:val="000000"/>
                <w:sz w:val="21"/>
                <w:szCs w:val="21"/>
                <w:highlight w:val="none"/>
                <w:lang w:bidi="ar"/>
              </w:rPr>
              <w:t>路层厚0.1米</w:t>
            </w:r>
            <w:r>
              <w:rPr>
                <w:rFonts w:hint="eastAsia" w:ascii="仿宋" w:hAnsi="仿宋" w:eastAsia="仿宋" w:cs="仿宋"/>
                <w:sz w:val="21"/>
                <w:szCs w:val="21"/>
                <w:highlight w:val="none"/>
              </w:rPr>
              <w:t>）</w:t>
            </w:r>
          </w:p>
        </w:tc>
        <w:tc>
          <w:tcPr>
            <w:tcW w:w="23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4441"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合计：</w:t>
            </w:r>
          </w:p>
        </w:tc>
      </w:tr>
    </w:tbl>
    <w:p>
      <w:pPr>
        <w:tabs>
          <w:tab w:val="left" w:pos="1261"/>
        </w:tabs>
        <w:jc w:val="left"/>
        <w:rPr>
          <w:rFonts w:hint="eastAsia" w:ascii="仿宋" w:hAnsi="仿宋" w:eastAsia="仿宋" w:cs="仿宋"/>
          <w:highlight w:val="none"/>
        </w:rPr>
        <w:sectPr>
          <w:pgSz w:w="16838" w:h="11906" w:orient="landscape"/>
          <w:pgMar w:top="1080" w:right="1440" w:bottom="1080" w:left="1440" w:header="1134" w:footer="992" w:gutter="0"/>
          <w:cols w:space="720" w:num="1"/>
          <w:titlePg/>
          <w:docGrid w:type="lines" w:linePitch="333" w:charSpace="0"/>
        </w:sectPr>
      </w:pPr>
      <w:r>
        <w:rPr>
          <w:rFonts w:hint="eastAsia" w:ascii="仿宋" w:hAnsi="仿宋" w:eastAsia="仿宋" w:cs="仿宋"/>
          <w:b/>
          <w:bCs/>
          <w:sz w:val="21"/>
          <w:szCs w:val="21"/>
          <w:highlight w:val="none"/>
        </w:rPr>
        <w:t xml:space="preserve">工程名称：空港新城KGTC-2019-008储备用地     </w:t>
      </w:r>
      <w:r>
        <w:rPr>
          <w:rFonts w:hint="eastAsia" w:ascii="仿宋" w:hAnsi="仿宋" w:eastAsia="仿宋" w:cs="仿宋"/>
          <w:sz w:val="21"/>
          <w:szCs w:val="21"/>
          <w:highlight w:val="none"/>
        </w:rPr>
        <w:t xml:space="preserve">                                                              单位：米</w:t>
      </w:r>
    </w:p>
    <w:p>
      <w:pPr>
        <w:spacing w:line="700" w:lineRule="exact"/>
        <w:jc w:val="center"/>
        <w:rPr>
          <w:rFonts w:hint="eastAsia" w:ascii="仿宋" w:hAnsi="仿宋" w:eastAsia="仿宋" w:cs="仿宋"/>
          <w:spacing w:val="-2"/>
          <w:sz w:val="28"/>
          <w:szCs w:val="28"/>
          <w:highlight w:val="none"/>
        </w:rPr>
      </w:pPr>
      <w:r>
        <w:rPr>
          <w:rFonts w:hint="eastAsia" w:ascii="仿宋" w:hAnsi="仿宋" w:eastAsia="仿宋" w:cs="仿宋"/>
          <w:b/>
          <w:bCs/>
          <w:spacing w:val="-2"/>
          <w:sz w:val="28"/>
          <w:szCs w:val="28"/>
          <w:highlight w:val="none"/>
        </w:rPr>
        <w:t>田野考古勘探遗迹（墓葬）登记表</w:t>
      </w:r>
      <w:r>
        <w:rPr>
          <w:rFonts w:hint="eastAsia" w:ascii="仿宋" w:hAnsi="仿宋" w:eastAsia="仿宋" w:cs="仿宋"/>
          <w:b/>
          <w:bCs/>
          <w:color w:val="000000"/>
          <w:sz w:val="28"/>
          <w:szCs w:val="28"/>
          <w:highlight w:val="none"/>
          <w:lang w:eastAsia="zh-CN" w:bidi="ar"/>
        </w:rPr>
        <w:t>（</w:t>
      </w:r>
      <w:r>
        <w:rPr>
          <w:rFonts w:hint="eastAsia" w:ascii="仿宋" w:hAnsi="仿宋" w:eastAsia="仿宋" w:cs="仿宋"/>
          <w:b/>
          <w:bCs/>
          <w:color w:val="000000"/>
          <w:sz w:val="28"/>
          <w:szCs w:val="28"/>
          <w:highlight w:val="none"/>
          <w:lang w:val="en-US" w:eastAsia="zh-CN" w:bidi="ar"/>
        </w:rPr>
        <w:t>原版</w:t>
      </w:r>
      <w:r>
        <w:rPr>
          <w:rFonts w:hint="eastAsia" w:ascii="仿宋" w:hAnsi="仿宋" w:eastAsia="仿宋" w:cs="仿宋"/>
          <w:b/>
          <w:bCs/>
          <w:color w:val="000000"/>
          <w:sz w:val="28"/>
          <w:szCs w:val="28"/>
          <w:highlight w:val="none"/>
          <w:lang w:eastAsia="zh-CN" w:bidi="ar"/>
        </w:rPr>
        <w:t>）</w:t>
      </w:r>
    </w:p>
    <w:p>
      <w:pPr>
        <w:spacing w:line="300" w:lineRule="exact"/>
        <w:jc w:val="left"/>
        <w:rPr>
          <w:rFonts w:hint="eastAsia" w:ascii="仿宋" w:hAnsi="仿宋" w:eastAsia="仿宋" w:cs="仿宋"/>
          <w:spacing w:val="-2"/>
          <w:sz w:val="18"/>
          <w:szCs w:val="18"/>
          <w:highlight w:val="none"/>
        </w:rPr>
      </w:pPr>
      <w:r>
        <w:rPr>
          <w:rFonts w:hint="eastAsia" w:ascii="仿宋" w:hAnsi="仿宋" w:eastAsia="仿宋" w:cs="仿宋"/>
          <w:b/>
          <w:bCs/>
          <w:spacing w:val="-2"/>
          <w:sz w:val="22"/>
          <w:szCs w:val="22"/>
          <w:highlight w:val="none"/>
        </w:rPr>
        <w:t xml:space="preserve">工程名称：空港新城KGTC-2019-017号储备地项目   </w:t>
      </w:r>
      <w:r>
        <w:rPr>
          <w:rFonts w:hint="eastAsia" w:ascii="仿宋" w:hAnsi="仿宋" w:eastAsia="仿宋" w:cs="仿宋"/>
          <w:spacing w:val="-2"/>
          <w:sz w:val="20"/>
          <w:highlight w:val="none"/>
        </w:rPr>
        <w:t xml:space="preserve">    </w:t>
      </w:r>
    </w:p>
    <w:tbl>
      <w:tblPr>
        <w:tblStyle w:val="5"/>
        <w:tblpPr w:leftFromText="180" w:rightFromText="180" w:vertAnchor="text" w:horzAnchor="page" w:tblpX="1141" w:tblpY="94"/>
        <w:tblOverlap w:val="never"/>
        <w:tblW w:w="4995" w:type="pct"/>
        <w:tblInd w:w="0" w:type="dxa"/>
        <w:tblLayout w:type="autofit"/>
        <w:tblCellMar>
          <w:top w:w="0" w:type="dxa"/>
          <w:left w:w="108" w:type="dxa"/>
          <w:bottom w:w="0" w:type="dxa"/>
          <w:right w:w="108" w:type="dxa"/>
        </w:tblCellMar>
      </w:tblPr>
      <w:tblGrid>
        <w:gridCol w:w="525"/>
        <w:gridCol w:w="693"/>
        <w:gridCol w:w="628"/>
        <w:gridCol w:w="937"/>
        <w:gridCol w:w="937"/>
        <w:gridCol w:w="585"/>
        <w:gridCol w:w="643"/>
        <w:gridCol w:w="687"/>
        <w:gridCol w:w="981"/>
        <w:gridCol w:w="704"/>
        <w:gridCol w:w="508"/>
        <w:gridCol w:w="685"/>
      </w:tblGrid>
      <w:tr>
        <w:tblPrEx>
          <w:tblCellMar>
            <w:top w:w="0" w:type="dxa"/>
            <w:left w:w="108" w:type="dxa"/>
            <w:bottom w:w="0" w:type="dxa"/>
            <w:right w:w="108" w:type="dxa"/>
          </w:tblCellMar>
        </w:tblPrEx>
        <w:trPr>
          <w:trHeight w:val="323" w:hRule="atLeast"/>
        </w:trPr>
        <w:tc>
          <w:tcPr>
            <w:tcW w:w="319" w:type="pct"/>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spacing w:val="-2"/>
                <w:sz w:val="21"/>
                <w:szCs w:val="21"/>
                <w:highlight w:val="none"/>
              </w:rPr>
            </w:pPr>
          </w:p>
          <w:p>
            <w:pPr>
              <w:widowControl/>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编号</w:t>
            </w:r>
          </w:p>
          <w:p>
            <w:pPr>
              <w:jc w:val="center"/>
              <w:rPr>
                <w:rFonts w:hint="eastAsia" w:ascii="仿宋" w:hAnsi="仿宋" w:eastAsia="仿宋" w:cs="仿宋"/>
                <w:spacing w:val="-2"/>
                <w:sz w:val="21"/>
                <w:szCs w:val="21"/>
                <w:highlight w:val="none"/>
              </w:rPr>
            </w:pPr>
          </w:p>
        </w:tc>
        <w:tc>
          <w:tcPr>
            <w:tcW w:w="439" w:type="pct"/>
            <w:vMerge w:val="restart"/>
            <w:tcBorders>
              <w:top w:val="single" w:color="auto" w:sz="4" w:space="0"/>
              <w:left w:val="nil"/>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spacing w:val="-2"/>
                <w:sz w:val="21"/>
                <w:szCs w:val="21"/>
                <w:highlight w:val="none"/>
              </w:rPr>
            </w:pPr>
            <w:r>
              <w:rPr>
                <w:rFonts w:hint="eastAsia" w:ascii="仿宋" w:hAnsi="仿宋" w:eastAsia="仿宋" w:cs="仿宋"/>
                <w:color w:val="000000"/>
                <w:spacing w:val="-2"/>
                <w:sz w:val="21"/>
                <w:szCs w:val="21"/>
                <w:highlight w:val="none"/>
              </w:rPr>
              <w:t>平面形状</w:t>
            </w:r>
          </w:p>
        </w:tc>
        <w:tc>
          <w:tcPr>
            <w:tcW w:w="1281" w:type="pct"/>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pacing w:val="-2"/>
                <w:sz w:val="21"/>
                <w:szCs w:val="21"/>
                <w:highlight w:val="none"/>
              </w:rPr>
            </w:pPr>
            <w:r>
              <w:rPr>
                <w:rStyle w:val="7"/>
                <w:rFonts w:hint="default"/>
                <w:spacing w:val="-2"/>
                <w:sz w:val="21"/>
                <w:szCs w:val="21"/>
                <w:highlight w:val="none"/>
              </w:rPr>
              <w:t>墓 道</w:t>
            </w:r>
          </w:p>
        </w:tc>
        <w:tc>
          <w:tcPr>
            <w:tcW w:w="1188" w:type="pct"/>
            <w:gridSpan w:val="3"/>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pacing w:val="-2"/>
                <w:sz w:val="21"/>
                <w:szCs w:val="21"/>
                <w:highlight w:val="none"/>
              </w:rPr>
            </w:pPr>
            <w:r>
              <w:rPr>
                <w:rStyle w:val="7"/>
                <w:rFonts w:hint="default"/>
                <w:spacing w:val="-2"/>
                <w:sz w:val="21"/>
                <w:szCs w:val="21"/>
                <w:highlight w:val="none"/>
              </w:rPr>
              <w:t>墓 室</w:t>
            </w:r>
          </w:p>
        </w:tc>
        <w:tc>
          <w:tcPr>
            <w:tcW w:w="597" w:type="pct"/>
            <w:vMerge w:val="restart"/>
            <w:tcBorders>
              <w:top w:val="single" w:color="auto" w:sz="4" w:space="0"/>
              <w:left w:val="nil"/>
              <w:right w:val="single" w:color="auto" w:sz="4" w:space="0"/>
            </w:tcBorders>
            <w:noWrap w:val="0"/>
            <w:vAlign w:val="center"/>
          </w:tcPr>
          <w:p>
            <w:pPr>
              <w:widowControl/>
              <w:jc w:val="center"/>
              <w:textAlignment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土质土色</w:t>
            </w:r>
          </w:p>
        </w:tc>
        <w:tc>
          <w:tcPr>
            <w:tcW w:w="434" w:type="pct"/>
            <w:vMerge w:val="restart"/>
            <w:tcBorders>
              <w:top w:val="single" w:color="auto" w:sz="4" w:space="0"/>
              <w:left w:val="nil"/>
              <w:right w:val="single" w:color="auto" w:sz="4" w:space="0"/>
            </w:tcBorders>
            <w:noWrap w:val="0"/>
            <w:vAlign w:val="center"/>
          </w:tcPr>
          <w:p>
            <w:pPr>
              <w:widowControl/>
              <w:jc w:val="center"/>
              <w:textAlignment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包含物</w:t>
            </w:r>
          </w:p>
        </w:tc>
        <w:tc>
          <w:tcPr>
            <w:tcW w:w="319" w:type="pct"/>
            <w:vMerge w:val="restart"/>
            <w:tcBorders>
              <w:top w:val="single" w:color="auto" w:sz="4" w:space="0"/>
              <w:left w:val="nil"/>
              <w:right w:val="single" w:color="auto" w:sz="4" w:space="0"/>
            </w:tcBorders>
            <w:noWrap w:val="0"/>
            <w:vAlign w:val="center"/>
          </w:tcPr>
          <w:p>
            <w:pPr>
              <w:widowControl/>
              <w:jc w:val="center"/>
              <w:textAlignment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初步断代</w:t>
            </w:r>
          </w:p>
        </w:tc>
        <w:tc>
          <w:tcPr>
            <w:tcW w:w="418" w:type="pct"/>
            <w:vMerge w:val="restart"/>
            <w:tcBorders>
              <w:top w:val="single" w:color="auto" w:sz="4" w:space="0"/>
              <w:left w:val="nil"/>
              <w:right w:val="single" w:color="auto" w:sz="4" w:space="0"/>
            </w:tcBorders>
            <w:noWrap w:val="0"/>
            <w:vAlign w:val="center"/>
          </w:tcPr>
          <w:p>
            <w:pPr>
              <w:widowControl/>
              <w:jc w:val="center"/>
              <w:textAlignment w:val="center"/>
              <w:rPr>
                <w:rFonts w:hint="eastAsia" w:ascii="仿宋" w:hAnsi="仿宋" w:eastAsia="仿宋" w:cs="仿宋"/>
                <w:spacing w:val="-2"/>
                <w:sz w:val="21"/>
                <w:szCs w:val="21"/>
                <w:highlight w:val="none"/>
              </w:rPr>
            </w:pPr>
            <w:r>
              <w:rPr>
                <w:rFonts w:hint="eastAsia" w:ascii="仿宋" w:hAnsi="仿宋" w:eastAsia="仿宋" w:cs="仿宋"/>
                <w:color w:val="000000"/>
                <w:sz w:val="22"/>
                <w:szCs w:val="22"/>
                <w:highlight w:val="none"/>
                <w:lang w:eastAsia="zh-CN" w:bidi="ar"/>
              </w:rPr>
              <w:t>备注</w:t>
            </w:r>
          </w:p>
        </w:tc>
      </w:tr>
      <w:tr>
        <w:tblPrEx>
          <w:tblCellMar>
            <w:top w:w="0" w:type="dxa"/>
            <w:left w:w="108" w:type="dxa"/>
            <w:bottom w:w="0" w:type="dxa"/>
            <w:right w:w="108" w:type="dxa"/>
          </w:tblCellMar>
        </w:tblPrEx>
        <w:trPr>
          <w:trHeight w:val="283" w:hRule="atLeast"/>
        </w:trPr>
        <w:tc>
          <w:tcPr>
            <w:tcW w:w="319" w:type="pct"/>
            <w:vMerge w:val="continue"/>
            <w:tcBorders>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p>
        </w:tc>
        <w:tc>
          <w:tcPr>
            <w:tcW w:w="439" w:type="pct"/>
            <w:vMerge w:val="continue"/>
            <w:tcBorders>
              <w:top w:val="nil"/>
              <w:left w:val="nil"/>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p>
        </w:tc>
        <w:tc>
          <w:tcPr>
            <w:tcW w:w="340"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pacing w:val="-2"/>
                <w:sz w:val="21"/>
                <w:szCs w:val="21"/>
                <w:highlight w:val="none"/>
              </w:rPr>
            </w:pPr>
            <w:r>
              <w:rPr>
                <w:rFonts w:hint="eastAsia" w:ascii="仿宋" w:hAnsi="仿宋" w:eastAsia="仿宋" w:cs="仿宋"/>
                <w:color w:val="000000"/>
                <w:spacing w:val="-2"/>
                <w:sz w:val="21"/>
                <w:szCs w:val="21"/>
                <w:highlight w:val="none"/>
              </w:rPr>
              <w:t>长</w:t>
            </w:r>
          </w:p>
        </w:tc>
        <w:tc>
          <w:tcPr>
            <w:tcW w:w="470"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pacing w:val="-2"/>
                <w:sz w:val="21"/>
                <w:szCs w:val="21"/>
                <w:highlight w:val="none"/>
              </w:rPr>
            </w:pPr>
            <w:r>
              <w:rPr>
                <w:rFonts w:hint="eastAsia" w:ascii="仿宋" w:hAnsi="仿宋" w:eastAsia="仿宋" w:cs="仿宋"/>
                <w:color w:val="000000"/>
                <w:spacing w:val="-2"/>
                <w:sz w:val="21"/>
                <w:szCs w:val="21"/>
                <w:highlight w:val="none"/>
              </w:rPr>
              <w:t>宽</w:t>
            </w:r>
          </w:p>
        </w:tc>
        <w:tc>
          <w:tcPr>
            <w:tcW w:w="470"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pacing w:val="-2"/>
                <w:sz w:val="21"/>
                <w:szCs w:val="21"/>
                <w:highlight w:val="none"/>
              </w:rPr>
            </w:pPr>
            <w:r>
              <w:rPr>
                <w:rFonts w:hint="eastAsia" w:ascii="仿宋" w:hAnsi="仿宋" w:eastAsia="仿宋" w:cs="仿宋"/>
                <w:color w:val="000000"/>
                <w:spacing w:val="-2"/>
                <w:sz w:val="21"/>
                <w:szCs w:val="21"/>
                <w:highlight w:val="none"/>
              </w:rPr>
              <w:t>深</w:t>
            </w:r>
          </w:p>
        </w:tc>
        <w:tc>
          <w:tcPr>
            <w:tcW w:w="365"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pacing w:val="-2"/>
                <w:sz w:val="21"/>
                <w:szCs w:val="21"/>
                <w:highlight w:val="none"/>
              </w:rPr>
            </w:pPr>
            <w:r>
              <w:rPr>
                <w:rFonts w:hint="eastAsia" w:ascii="仿宋" w:hAnsi="仿宋" w:eastAsia="仿宋" w:cs="仿宋"/>
                <w:color w:val="000000"/>
                <w:spacing w:val="-2"/>
                <w:sz w:val="21"/>
                <w:szCs w:val="21"/>
                <w:highlight w:val="none"/>
              </w:rPr>
              <w:t>长</w:t>
            </w:r>
          </w:p>
        </w:tc>
        <w:tc>
          <w:tcPr>
            <w:tcW w:w="399"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pacing w:val="-2"/>
                <w:sz w:val="21"/>
                <w:szCs w:val="21"/>
                <w:highlight w:val="none"/>
              </w:rPr>
            </w:pPr>
            <w:r>
              <w:rPr>
                <w:rFonts w:hint="eastAsia" w:ascii="仿宋" w:hAnsi="仿宋" w:eastAsia="仿宋" w:cs="仿宋"/>
                <w:color w:val="000000"/>
                <w:spacing w:val="-2"/>
                <w:sz w:val="21"/>
                <w:szCs w:val="21"/>
                <w:highlight w:val="none"/>
              </w:rPr>
              <w:t>宽</w:t>
            </w:r>
          </w:p>
        </w:tc>
        <w:tc>
          <w:tcPr>
            <w:tcW w:w="424"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pacing w:val="-2"/>
                <w:sz w:val="21"/>
                <w:szCs w:val="21"/>
                <w:highlight w:val="none"/>
              </w:rPr>
            </w:pPr>
            <w:r>
              <w:rPr>
                <w:rFonts w:hint="eastAsia" w:ascii="仿宋" w:hAnsi="仿宋" w:eastAsia="仿宋" w:cs="仿宋"/>
                <w:color w:val="000000"/>
                <w:spacing w:val="-2"/>
                <w:sz w:val="21"/>
                <w:szCs w:val="21"/>
                <w:highlight w:val="none"/>
              </w:rPr>
              <w:t>深</w:t>
            </w:r>
          </w:p>
        </w:tc>
        <w:tc>
          <w:tcPr>
            <w:tcW w:w="597" w:type="pct"/>
            <w:vMerge w:val="continue"/>
            <w:tcBorders>
              <w:left w:val="nil"/>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p>
        </w:tc>
        <w:tc>
          <w:tcPr>
            <w:tcW w:w="434" w:type="pct"/>
            <w:vMerge w:val="continue"/>
            <w:tcBorders>
              <w:left w:val="nil"/>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p>
        </w:tc>
        <w:tc>
          <w:tcPr>
            <w:tcW w:w="319" w:type="pct"/>
            <w:vMerge w:val="continue"/>
            <w:tcBorders>
              <w:left w:val="nil"/>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p>
        </w:tc>
        <w:tc>
          <w:tcPr>
            <w:tcW w:w="418" w:type="pct"/>
            <w:vMerge w:val="continue"/>
            <w:tcBorders>
              <w:left w:val="nil"/>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p>
        </w:tc>
      </w:tr>
      <w:tr>
        <w:tblPrEx>
          <w:tblCellMar>
            <w:top w:w="0" w:type="dxa"/>
            <w:left w:w="108" w:type="dxa"/>
            <w:bottom w:w="0" w:type="dxa"/>
            <w:right w:w="108" w:type="dxa"/>
          </w:tblCellMar>
        </w:tblPrEx>
        <w:trPr>
          <w:trHeight w:val="737" w:hRule="atLeast"/>
        </w:trPr>
        <w:tc>
          <w:tcPr>
            <w:tcW w:w="31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M1</w:t>
            </w:r>
          </w:p>
        </w:tc>
        <w:tc>
          <w:tcPr>
            <w:tcW w:w="439"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日字形</w:t>
            </w:r>
          </w:p>
        </w:tc>
        <w:tc>
          <w:tcPr>
            <w:tcW w:w="340" w:type="pct"/>
            <w:tcBorders>
              <w:top w:val="single" w:color="auto" w:sz="4" w:space="0"/>
              <w:left w:val="single" w:color="auto" w:sz="4" w:space="0"/>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2.0</w:t>
            </w:r>
          </w:p>
        </w:tc>
        <w:tc>
          <w:tcPr>
            <w:tcW w:w="470" w:type="pct"/>
            <w:tcBorders>
              <w:top w:val="single" w:color="auto" w:sz="4" w:space="0"/>
              <w:left w:val="single" w:color="auto" w:sz="4" w:space="0"/>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0.9</w:t>
            </w:r>
          </w:p>
        </w:tc>
        <w:tc>
          <w:tcPr>
            <w:tcW w:w="470" w:type="pct"/>
            <w:tcBorders>
              <w:top w:val="single" w:color="auto" w:sz="4" w:space="0"/>
              <w:left w:val="single" w:color="auto" w:sz="4" w:space="0"/>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2.0</w:t>
            </w:r>
          </w:p>
        </w:tc>
        <w:tc>
          <w:tcPr>
            <w:tcW w:w="365"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3.0</w:t>
            </w:r>
          </w:p>
        </w:tc>
        <w:tc>
          <w:tcPr>
            <w:tcW w:w="399"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1.8</w:t>
            </w:r>
          </w:p>
        </w:tc>
        <w:tc>
          <w:tcPr>
            <w:tcW w:w="424"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0.7</w:t>
            </w:r>
          </w:p>
        </w:tc>
        <w:tc>
          <w:tcPr>
            <w:tcW w:w="597"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黄褐色五花土</w:t>
            </w:r>
          </w:p>
        </w:tc>
        <w:tc>
          <w:tcPr>
            <w:tcW w:w="434"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砖</w:t>
            </w:r>
          </w:p>
        </w:tc>
        <w:tc>
          <w:tcPr>
            <w:tcW w:w="319"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近现代</w:t>
            </w:r>
          </w:p>
        </w:tc>
        <w:tc>
          <w:tcPr>
            <w:tcW w:w="418"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p>
        </w:tc>
      </w:tr>
      <w:tr>
        <w:tblPrEx>
          <w:tblCellMar>
            <w:top w:w="0" w:type="dxa"/>
            <w:left w:w="108" w:type="dxa"/>
            <w:bottom w:w="0" w:type="dxa"/>
            <w:right w:w="108" w:type="dxa"/>
          </w:tblCellMar>
        </w:tblPrEx>
        <w:trPr>
          <w:trHeight w:val="772" w:hRule="atLeast"/>
        </w:trPr>
        <w:tc>
          <w:tcPr>
            <w:tcW w:w="319" w:type="pc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M2</w:t>
            </w:r>
          </w:p>
        </w:tc>
        <w:tc>
          <w:tcPr>
            <w:tcW w:w="439" w:type="pct"/>
            <w:tcBorders>
              <w:top w:val="single" w:color="auto" w:sz="4" w:space="0"/>
              <w:left w:val="nil"/>
              <w:right w:val="single" w:color="auto" w:sz="4" w:space="0"/>
            </w:tcBorders>
            <w:noWrap w:val="0"/>
            <w:vAlign w:val="center"/>
          </w:tcPr>
          <w:p>
            <w:pPr>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甲字形</w:t>
            </w:r>
          </w:p>
        </w:tc>
        <w:tc>
          <w:tcPr>
            <w:tcW w:w="340" w:type="pct"/>
            <w:tcBorders>
              <w:top w:val="single" w:color="auto" w:sz="4" w:space="0"/>
              <w:left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6.0</w:t>
            </w:r>
          </w:p>
        </w:tc>
        <w:tc>
          <w:tcPr>
            <w:tcW w:w="470" w:type="pct"/>
            <w:tcBorders>
              <w:top w:val="single" w:color="auto" w:sz="4" w:space="0"/>
              <w:left w:val="single" w:color="auto" w:sz="4" w:space="0"/>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0.8</w:t>
            </w:r>
          </w:p>
        </w:tc>
        <w:tc>
          <w:tcPr>
            <w:tcW w:w="470" w:type="pct"/>
            <w:tcBorders>
              <w:top w:val="single" w:color="auto" w:sz="4" w:space="0"/>
              <w:left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1.3-4.2</w:t>
            </w:r>
          </w:p>
        </w:tc>
        <w:tc>
          <w:tcPr>
            <w:tcW w:w="365" w:type="pct"/>
            <w:tcBorders>
              <w:top w:val="single" w:color="auto" w:sz="4" w:space="0"/>
              <w:left w:val="nil"/>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4.0</w:t>
            </w:r>
          </w:p>
        </w:tc>
        <w:tc>
          <w:tcPr>
            <w:tcW w:w="399" w:type="pct"/>
            <w:tcBorders>
              <w:top w:val="single" w:color="auto" w:sz="4" w:space="0"/>
              <w:left w:val="nil"/>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3.0</w:t>
            </w:r>
          </w:p>
        </w:tc>
        <w:tc>
          <w:tcPr>
            <w:tcW w:w="424" w:type="pct"/>
            <w:tcBorders>
              <w:top w:val="single" w:color="auto" w:sz="4" w:space="0"/>
              <w:left w:val="nil"/>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4.2</w:t>
            </w:r>
          </w:p>
        </w:tc>
        <w:tc>
          <w:tcPr>
            <w:tcW w:w="597" w:type="pct"/>
            <w:tcBorders>
              <w:top w:val="single" w:color="auto" w:sz="4" w:space="0"/>
              <w:left w:val="nil"/>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黄褐色五花土</w:t>
            </w:r>
          </w:p>
        </w:tc>
        <w:tc>
          <w:tcPr>
            <w:tcW w:w="434" w:type="pct"/>
            <w:tcBorders>
              <w:top w:val="single" w:color="auto" w:sz="4" w:space="0"/>
              <w:left w:val="nil"/>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p>
        </w:tc>
        <w:tc>
          <w:tcPr>
            <w:tcW w:w="319" w:type="pct"/>
            <w:tcBorders>
              <w:top w:val="single" w:color="auto" w:sz="4" w:space="0"/>
              <w:left w:val="nil"/>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古代</w:t>
            </w:r>
          </w:p>
        </w:tc>
        <w:tc>
          <w:tcPr>
            <w:tcW w:w="418" w:type="pct"/>
            <w:tcBorders>
              <w:top w:val="single" w:color="auto" w:sz="4" w:space="0"/>
              <w:left w:val="nil"/>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p>
        </w:tc>
      </w:tr>
      <w:tr>
        <w:tblPrEx>
          <w:tblCellMar>
            <w:top w:w="0" w:type="dxa"/>
            <w:left w:w="108" w:type="dxa"/>
            <w:bottom w:w="0" w:type="dxa"/>
            <w:right w:w="108" w:type="dxa"/>
          </w:tblCellMar>
        </w:tblPrEx>
        <w:trPr>
          <w:trHeight w:val="737" w:hRule="atLeast"/>
        </w:trPr>
        <w:tc>
          <w:tcPr>
            <w:tcW w:w="31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M3</w:t>
            </w:r>
          </w:p>
        </w:tc>
        <w:tc>
          <w:tcPr>
            <w:tcW w:w="439"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日字形</w:t>
            </w:r>
          </w:p>
        </w:tc>
        <w:tc>
          <w:tcPr>
            <w:tcW w:w="340" w:type="pct"/>
            <w:tcBorders>
              <w:top w:val="single" w:color="auto" w:sz="4" w:space="0"/>
              <w:left w:val="single" w:color="auto" w:sz="4" w:space="0"/>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3.8</w:t>
            </w:r>
          </w:p>
        </w:tc>
        <w:tc>
          <w:tcPr>
            <w:tcW w:w="470" w:type="pct"/>
            <w:tcBorders>
              <w:top w:val="single" w:color="auto" w:sz="4" w:space="0"/>
              <w:left w:val="single" w:color="auto" w:sz="4" w:space="0"/>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0.8-1.5</w:t>
            </w:r>
          </w:p>
        </w:tc>
        <w:tc>
          <w:tcPr>
            <w:tcW w:w="470" w:type="pct"/>
            <w:tcBorders>
              <w:top w:val="single" w:color="auto" w:sz="4" w:space="0"/>
              <w:left w:val="single" w:color="auto" w:sz="4" w:space="0"/>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2.4</w:t>
            </w:r>
          </w:p>
        </w:tc>
        <w:tc>
          <w:tcPr>
            <w:tcW w:w="365"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2.0</w:t>
            </w:r>
          </w:p>
        </w:tc>
        <w:tc>
          <w:tcPr>
            <w:tcW w:w="399"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3.0</w:t>
            </w:r>
          </w:p>
        </w:tc>
        <w:tc>
          <w:tcPr>
            <w:tcW w:w="424"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2.6</w:t>
            </w:r>
          </w:p>
        </w:tc>
        <w:tc>
          <w:tcPr>
            <w:tcW w:w="597"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黄褐色五花土</w:t>
            </w:r>
          </w:p>
        </w:tc>
        <w:tc>
          <w:tcPr>
            <w:tcW w:w="434"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骨头</w:t>
            </w:r>
          </w:p>
        </w:tc>
        <w:tc>
          <w:tcPr>
            <w:tcW w:w="319" w:type="pct"/>
            <w:tcBorders>
              <w:top w:val="single" w:color="auto" w:sz="4" w:space="0"/>
              <w:left w:val="nil"/>
              <w:bottom w:val="single" w:color="auto" w:sz="4" w:space="0"/>
              <w:right w:val="single" w:color="auto" w:sz="4" w:space="0"/>
            </w:tcBorders>
            <w:noWrap w:val="0"/>
            <w:vAlign w:val="center"/>
          </w:tcPr>
          <w:p>
            <w:pPr>
              <w:spacing w:line="252" w:lineRule="auto"/>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近现代</w:t>
            </w:r>
          </w:p>
        </w:tc>
        <w:tc>
          <w:tcPr>
            <w:tcW w:w="418" w:type="pct"/>
            <w:tcBorders>
              <w:top w:val="single" w:color="auto" w:sz="4" w:space="0"/>
              <w:left w:val="nil"/>
              <w:bottom w:val="single" w:color="auto" w:sz="4" w:space="0"/>
              <w:right w:val="single" w:color="auto" w:sz="4" w:space="0"/>
            </w:tcBorders>
            <w:noWrap w:val="0"/>
            <w:vAlign w:val="center"/>
          </w:tcPr>
          <w:p>
            <w:pPr>
              <w:spacing w:line="252" w:lineRule="auto"/>
              <w:rPr>
                <w:rFonts w:hint="eastAsia" w:ascii="仿宋" w:hAnsi="仿宋" w:eastAsia="仿宋" w:cs="仿宋"/>
                <w:spacing w:val="-2"/>
                <w:sz w:val="21"/>
                <w:szCs w:val="21"/>
                <w:highlight w:val="none"/>
              </w:rPr>
            </w:pPr>
          </w:p>
        </w:tc>
      </w:tr>
      <w:tr>
        <w:tblPrEx>
          <w:tblCellMar>
            <w:top w:w="0" w:type="dxa"/>
            <w:left w:w="108" w:type="dxa"/>
            <w:bottom w:w="0" w:type="dxa"/>
            <w:right w:w="108" w:type="dxa"/>
          </w:tblCellMar>
        </w:tblPrEx>
        <w:trPr>
          <w:trHeight w:val="737" w:hRule="atLeast"/>
        </w:trPr>
        <w:tc>
          <w:tcPr>
            <w:tcW w:w="31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M4</w:t>
            </w:r>
          </w:p>
        </w:tc>
        <w:tc>
          <w:tcPr>
            <w:tcW w:w="439"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日字形</w:t>
            </w:r>
          </w:p>
        </w:tc>
        <w:tc>
          <w:tcPr>
            <w:tcW w:w="340" w:type="pct"/>
            <w:tcBorders>
              <w:top w:val="single" w:color="auto" w:sz="4" w:space="0"/>
              <w:left w:val="single" w:color="auto" w:sz="4" w:space="0"/>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2.5</w:t>
            </w:r>
          </w:p>
        </w:tc>
        <w:tc>
          <w:tcPr>
            <w:tcW w:w="470" w:type="pct"/>
            <w:tcBorders>
              <w:top w:val="single" w:color="auto" w:sz="4" w:space="0"/>
              <w:left w:val="single" w:color="auto" w:sz="4" w:space="0"/>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0.6</w:t>
            </w:r>
          </w:p>
        </w:tc>
        <w:tc>
          <w:tcPr>
            <w:tcW w:w="470" w:type="pct"/>
            <w:tcBorders>
              <w:top w:val="single" w:color="auto" w:sz="4" w:space="0"/>
              <w:left w:val="single" w:color="auto" w:sz="4" w:space="0"/>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2.7</w:t>
            </w:r>
          </w:p>
        </w:tc>
        <w:tc>
          <w:tcPr>
            <w:tcW w:w="365"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2.0</w:t>
            </w:r>
          </w:p>
        </w:tc>
        <w:tc>
          <w:tcPr>
            <w:tcW w:w="399"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3.0</w:t>
            </w:r>
          </w:p>
        </w:tc>
        <w:tc>
          <w:tcPr>
            <w:tcW w:w="424"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2.8</w:t>
            </w:r>
          </w:p>
        </w:tc>
        <w:tc>
          <w:tcPr>
            <w:tcW w:w="597"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黄褐色五花土</w:t>
            </w:r>
          </w:p>
        </w:tc>
        <w:tc>
          <w:tcPr>
            <w:tcW w:w="434"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p>
        </w:tc>
        <w:tc>
          <w:tcPr>
            <w:tcW w:w="319"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近现代</w:t>
            </w:r>
          </w:p>
        </w:tc>
        <w:tc>
          <w:tcPr>
            <w:tcW w:w="418"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p>
        </w:tc>
      </w:tr>
      <w:tr>
        <w:tblPrEx>
          <w:tblCellMar>
            <w:top w:w="0" w:type="dxa"/>
            <w:left w:w="108" w:type="dxa"/>
            <w:bottom w:w="0" w:type="dxa"/>
            <w:right w:w="108" w:type="dxa"/>
          </w:tblCellMar>
        </w:tblPrEx>
        <w:trPr>
          <w:trHeight w:val="737" w:hRule="atLeast"/>
        </w:trPr>
        <w:tc>
          <w:tcPr>
            <w:tcW w:w="31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M5</w:t>
            </w:r>
          </w:p>
        </w:tc>
        <w:tc>
          <w:tcPr>
            <w:tcW w:w="439"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日字形</w:t>
            </w:r>
          </w:p>
        </w:tc>
        <w:tc>
          <w:tcPr>
            <w:tcW w:w="340" w:type="pct"/>
            <w:tcBorders>
              <w:top w:val="single" w:color="auto" w:sz="4" w:space="0"/>
              <w:left w:val="single" w:color="auto" w:sz="4" w:space="0"/>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2.0</w:t>
            </w:r>
          </w:p>
        </w:tc>
        <w:tc>
          <w:tcPr>
            <w:tcW w:w="470" w:type="pct"/>
            <w:tcBorders>
              <w:top w:val="single" w:color="auto" w:sz="4" w:space="0"/>
              <w:left w:val="single" w:color="auto" w:sz="4" w:space="0"/>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1.0</w:t>
            </w:r>
          </w:p>
        </w:tc>
        <w:tc>
          <w:tcPr>
            <w:tcW w:w="470" w:type="pct"/>
            <w:tcBorders>
              <w:top w:val="single" w:color="auto" w:sz="4" w:space="0"/>
              <w:left w:val="single" w:color="auto" w:sz="4" w:space="0"/>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2.2</w:t>
            </w:r>
          </w:p>
        </w:tc>
        <w:tc>
          <w:tcPr>
            <w:tcW w:w="365"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1.7</w:t>
            </w:r>
          </w:p>
        </w:tc>
        <w:tc>
          <w:tcPr>
            <w:tcW w:w="399"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2.5</w:t>
            </w:r>
          </w:p>
        </w:tc>
        <w:tc>
          <w:tcPr>
            <w:tcW w:w="424"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2.2</w:t>
            </w:r>
          </w:p>
        </w:tc>
        <w:tc>
          <w:tcPr>
            <w:tcW w:w="597"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黄褐色五花土</w:t>
            </w:r>
          </w:p>
        </w:tc>
        <w:tc>
          <w:tcPr>
            <w:tcW w:w="434"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骨头</w:t>
            </w:r>
          </w:p>
        </w:tc>
        <w:tc>
          <w:tcPr>
            <w:tcW w:w="319"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近现代</w:t>
            </w:r>
          </w:p>
        </w:tc>
        <w:tc>
          <w:tcPr>
            <w:tcW w:w="418"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p>
        </w:tc>
      </w:tr>
      <w:tr>
        <w:tblPrEx>
          <w:tblCellMar>
            <w:top w:w="0" w:type="dxa"/>
            <w:left w:w="108" w:type="dxa"/>
            <w:bottom w:w="0" w:type="dxa"/>
            <w:right w:w="108" w:type="dxa"/>
          </w:tblCellMar>
        </w:tblPrEx>
        <w:trPr>
          <w:trHeight w:val="737" w:hRule="atLeast"/>
        </w:trPr>
        <w:tc>
          <w:tcPr>
            <w:tcW w:w="31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M6</w:t>
            </w:r>
          </w:p>
        </w:tc>
        <w:tc>
          <w:tcPr>
            <w:tcW w:w="439"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日字形</w:t>
            </w:r>
          </w:p>
        </w:tc>
        <w:tc>
          <w:tcPr>
            <w:tcW w:w="340" w:type="pct"/>
            <w:tcBorders>
              <w:top w:val="single" w:color="auto" w:sz="4" w:space="0"/>
              <w:left w:val="single" w:color="auto" w:sz="4" w:space="0"/>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3.0</w:t>
            </w:r>
          </w:p>
        </w:tc>
        <w:tc>
          <w:tcPr>
            <w:tcW w:w="470" w:type="pct"/>
            <w:tcBorders>
              <w:top w:val="single" w:color="auto" w:sz="4" w:space="0"/>
              <w:left w:val="single" w:color="auto" w:sz="4" w:space="0"/>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1.0</w:t>
            </w:r>
          </w:p>
        </w:tc>
        <w:tc>
          <w:tcPr>
            <w:tcW w:w="470" w:type="pct"/>
            <w:tcBorders>
              <w:top w:val="single" w:color="auto" w:sz="4" w:space="0"/>
              <w:left w:val="single" w:color="auto" w:sz="4" w:space="0"/>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2.2</w:t>
            </w:r>
          </w:p>
        </w:tc>
        <w:tc>
          <w:tcPr>
            <w:tcW w:w="365"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3.0</w:t>
            </w:r>
          </w:p>
        </w:tc>
        <w:tc>
          <w:tcPr>
            <w:tcW w:w="399"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1.8</w:t>
            </w:r>
          </w:p>
        </w:tc>
        <w:tc>
          <w:tcPr>
            <w:tcW w:w="424"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2.2</w:t>
            </w:r>
          </w:p>
        </w:tc>
        <w:tc>
          <w:tcPr>
            <w:tcW w:w="597"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黄褐色五花土</w:t>
            </w:r>
          </w:p>
        </w:tc>
        <w:tc>
          <w:tcPr>
            <w:tcW w:w="434"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p>
        </w:tc>
        <w:tc>
          <w:tcPr>
            <w:tcW w:w="319"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近现代</w:t>
            </w:r>
          </w:p>
        </w:tc>
        <w:tc>
          <w:tcPr>
            <w:tcW w:w="418"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p>
        </w:tc>
      </w:tr>
      <w:tr>
        <w:tblPrEx>
          <w:tblCellMar>
            <w:top w:w="0" w:type="dxa"/>
            <w:left w:w="108" w:type="dxa"/>
            <w:bottom w:w="0" w:type="dxa"/>
            <w:right w:w="108" w:type="dxa"/>
          </w:tblCellMar>
        </w:tblPrEx>
        <w:trPr>
          <w:trHeight w:val="737" w:hRule="atLeast"/>
        </w:trPr>
        <w:tc>
          <w:tcPr>
            <w:tcW w:w="31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M7</w:t>
            </w:r>
          </w:p>
        </w:tc>
        <w:tc>
          <w:tcPr>
            <w:tcW w:w="439"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甲字形</w:t>
            </w:r>
          </w:p>
        </w:tc>
        <w:tc>
          <w:tcPr>
            <w:tcW w:w="340" w:type="pct"/>
            <w:tcBorders>
              <w:top w:val="single" w:color="auto" w:sz="4" w:space="0"/>
              <w:left w:val="single" w:color="auto" w:sz="4" w:space="0"/>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11.0</w:t>
            </w:r>
          </w:p>
        </w:tc>
        <w:tc>
          <w:tcPr>
            <w:tcW w:w="470" w:type="pct"/>
            <w:tcBorders>
              <w:top w:val="single" w:color="auto" w:sz="4" w:space="0"/>
              <w:left w:val="single" w:color="auto" w:sz="4" w:space="0"/>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1.0</w:t>
            </w:r>
          </w:p>
        </w:tc>
        <w:tc>
          <w:tcPr>
            <w:tcW w:w="470" w:type="pct"/>
            <w:tcBorders>
              <w:top w:val="single" w:color="auto" w:sz="4" w:space="0"/>
              <w:left w:val="single" w:color="auto" w:sz="4" w:space="0"/>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1.3-4.5</w:t>
            </w:r>
          </w:p>
        </w:tc>
        <w:tc>
          <w:tcPr>
            <w:tcW w:w="365"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6.0</w:t>
            </w:r>
          </w:p>
        </w:tc>
        <w:tc>
          <w:tcPr>
            <w:tcW w:w="399"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3.0</w:t>
            </w:r>
          </w:p>
        </w:tc>
        <w:tc>
          <w:tcPr>
            <w:tcW w:w="424"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5.8</w:t>
            </w:r>
          </w:p>
        </w:tc>
        <w:tc>
          <w:tcPr>
            <w:tcW w:w="597"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黄褐色五花土</w:t>
            </w:r>
          </w:p>
        </w:tc>
        <w:tc>
          <w:tcPr>
            <w:tcW w:w="434"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p>
        </w:tc>
        <w:tc>
          <w:tcPr>
            <w:tcW w:w="319"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古代</w:t>
            </w:r>
          </w:p>
        </w:tc>
        <w:tc>
          <w:tcPr>
            <w:tcW w:w="418"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p>
        </w:tc>
      </w:tr>
      <w:tr>
        <w:tblPrEx>
          <w:tblCellMar>
            <w:top w:w="0" w:type="dxa"/>
            <w:left w:w="108" w:type="dxa"/>
            <w:bottom w:w="0" w:type="dxa"/>
            <w:right w:w="108" w:type="dxa"/>
          </w:tblCellMar>
        </w:tblPrEx>
        <w:trPr>
          <w:trHeight w:val="737" w:hRule="atLeast"/>
        </w:trPr>
        <w:tc>
          <w:tcPr>
            <w:tcW w:w="31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M8</w:t>
            </w:r>
          </w:p>
        </w:tc>
        <w:tc>
          <w:tcPr>
            <w:tcW w:w="439"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甲字形</w:t>
            </w:r>
          </w:p>
        </w:tc>
        <w:tc>
          <w:tcPr>
            <w:tcW w:w="340" w:type="pct"/>
            <w:tcBorders>
              <w:top w:val="single" w:color="auto" w:sz="4" w:space="0"/>
              <w:left w:val="single" w:color="auto" w:sz="4" w:space="0"/>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11.0</w:t>
            </w:r>
          </w:p>
        </w:tc>
        <w:tc>
          <w:tcPr>
            <w:tcW w:w="470" w:type="pct"/>
            <w:tcBorders>
              <w:top w:val="single" w:color="auto" w:sz="4" w:space="0"/>
              <w:left w:val="single" w:color="auto" w:sz="4" w:space="0"/>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1.0</w:t>
            </w:r>
          </w:p>
        </w:tc>
        <w:tc>
          <w:tcPr>
            <w:tcW w:w="470" w:type="pct"/>
            <w:tcBorders>
              <w:top w:val="single" w:color="auto" w:sz="4" w:space="0"/>
              <w:left w:val="single" w:color="auto" w:sz="4" w:space="0"/>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1.2-4.3</w:t>
            </w:r>
          </w:p>
        </w:tc>
        <w:tc>
          <w:tcPr>
            <w:tcW w:w="365"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6.0</w:t>
            </w:r>
          </w:p>
        </w:tc>
        <w:tc>
          <w:tcPr>
            <w:tcW w:w="399"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3.0</w:t>
            </w:r>
          </w:p>
        </w:tc>
        <w:tc>
          <w:tcPr>
            <w:tcW w:w="424"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5.8</w:t>
            </w:r>
          </w:p>
        </w:tc>
        <w:tc>
          <w:tcPr>
            <w:tcW w:w="597"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黄褐色五花土</w:t>
            </w:r>
          </w:p>
        </w:tc>
        <w:tc>
          <w:tcPr>
            <w:tcW w:w="434"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p>
        </w:tc>
        <w:tc>
          <w:tcPr>
            <w:tcW w:w="319"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古代</w:t>
            </w:r>
          </w:p>
        </w:tc>
        <w:tc>
          <w:tcPr>
            <w:tcW w:w="418"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p>
        </w:tc>
      </w:tr>
      <w:tr>
        <w:tblPrEx>
          <w:tblCellMar>
            <w:top w:w="0" w:type="dxa"/>
            <w:left w:w="108" w:type="dxa"/>
            <w:bottom w:w="0" w:type="dxa"/>
            <w:right w:w="108" w:type="dxa"/>
          </w:tblCellMar>
        </w:tblPrEx>
        <w:trPr>
          <w:trHeight w:val="737" w:hRule="atLeast"/>
        </w:trPr>
        <w:tc>
          <w:tcPr>
            <w:tcW w:w="31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M9</w:t>
            </w:r>
          </w:p>
        </w:tc>
        <w:tc>
          <w:tcPr>
            <w:tcW w:w="439"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日字形</w:t>
            </w:r>
          </w:p>
        </w:tc>
        <w:tc>
          <w:tcPr>
            <w:tcW w:w="340" w:type="pct"/>
            <w:tcBorders>
              <w:top w:val="single" w:color="auto" w:sz="4" w:space="0"/>
              <w:left w:val="single" w:color="auto" w:sz="4" w:space="0"/>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2.0</w:t>
            </w:r>
          </w:p>
        </w:tc>
        <w:tc>
          <w:tcPr>
            <w:tcW w:w="470" w:type="pct"/>
            <w:tcBorders>
              <w:top w:val="single" w:color="auto" w:sz="4" w:space="0"/>
              <w:left w:val="single" w:color="auto" w:sz="4" w:space="0"/>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0.8</w:t>
            </w:r>
          </w:p>
        </w:tc>
        <w:tc>
          <w:tcPr>
            <w:tcW w:w="470" w:type="pct"/>
            <w:tcBorders>
              <w:top w:val="single" w:color="auto" w:sz="4" w:space="0"/>
              <w:left w:val="single" w:color="auto" w:sz="4" w:space="0"/>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2.6</w:t>
            </w:r>
          </w:p>
        </w:tc>
        <w:tc>
          <w:tcPr>
            <w:tcW w:w="365"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2.0</w:t>
            </w:r>
          </w:p>
        </w:tc>
        <w:tc>
          <w:tcPr>
            <w:tcW w:w="399"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3.0</w:t>
            </w:r>
          </w:p>
        </w:tc>
        <w:tc>
          <w:tcPr>
            <w:tcW w:w="424"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2.8</w:t>
            </w:r>
          </w:p>
        </w:tc>
        <w:tc>
          <w:tcPr>
            <w:tcW w:w="597"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黄褐色五花土</w:t>
            </w:r>
          </w:p>
        </w:tc>
        <w:tc>
          <w:tcPr>
            <w:tcW w:w="434"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p>
        </w:tc>
        <w:tc>
          <w:tcPr>
            <w:tcW w:w="319"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近现代</w:t>
            </w:r>
          </w:p>
        </w:tc>
        <w:tc>
          <w:tcPr>
            <w:tcW w:w="418"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p>
        </w:tc>
      </w:tr>
      <w:tr>
        <w:tblPrEx>
          <w:tblCellMar>
            <w:top w:w="0" w:type="dxa"/>
            <w:left w:w="108" w:type="dxa"/>
            <w:bottom w:w="0" w:type="dxa"/>
            <w:right w:w="108" w:type="dxa"/>
          </w:tblCellMar>
        </w:tblPrEx>
        <w:trPr>
          <w:trHeight w:val="737" w:hRule="atLeast"/>
        </w:trPr>
        <w:tc>
          <w:tcPr>
            <w:tcW w:w="31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M10</w:t>
            </w:r>
          </w:p>
        </w:tc>
        <w:tc>
          <w:tcPr>
            <w:tcW w:w="439"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日字形</w:t>
            </w:r>
          </w:p>
        </w:tc>
        <w:tc>
          <w:tcPr>
            <w:tcW w:w="340" w:type="pct"/>
            <w:tcBorders>
              <w:top w:val="single" w:color="auto" w:sz="4" w:space="0"/>
              <w:left w:val="single" w:color="auto" w:sz="4" w:space="0"/>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2.0</w:t>
            </w:r>
          </w:p>
        </w:tc>
        <w:tc>
          <w:tcPr>
            <w:tcW w:w="470" w:type="pct"/>
            <w:tcBorders>
              <w:top w:val="single" w:color="auto" w:sz="4" w:space="0"/>
              <w:left w:val="single" w:color="auto" w:sz="4" w:space="0"/>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0.8</w:t>
            </w:r>
          </w:p>
        </w:tc>
        <w:tc>
          <w:tcPr>
            <w:tcW w:w="470" w:type="pct"/>
            <w:tcBorders>
              <w:top w:val="single" w:color="auto" w:sz="4" w:space="0"/>
              <w:left w:val="single" w:color="auto" w:sz="4" w:space="0"/>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2.7</w:t>
            </w:r>
          </w:p>
        </w:tc>
        <w:tc>
          <w:tcPr>
            <w:tcW w:w="365"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2.0</w:t>
            </w:r>
          </w:p>
        </w:tc>
        <w:tc>
          <w:tcPr>
            <w:tcW w:w="399"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3.0</w:t>
            </w:r>
          </w:p>
        </w:tc>
        <w:tc>
          <w:tcPr>
            <w:tcW w:w="424"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2.8</w:t>
            </w:r>
          </w:p>
        </w:tc>
        <w:tc>
          <w:tcPr>
            <w:tcW w:w="597"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黄褐色五花土</w:t>
            </w:r>
          </w:p>
        </w:tc>
        <w:tc>
          <w:tcPr>
            <w:tcW w:w="434"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p>
        </w:tc>
        <w:tc>
          <w:tcPr>
            <w:tcW w:w="319"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近现代</w:t>
            </w:r>
          </w:p>
        </w:tc>
        <w:tc>
          <w:tcPr>
            <w:tcW w:w="418"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p>
        </w:tc>
      </w:tr>
      <w:tr>
        <w:tblPrEx>
          <w:tblCellMar>
            <w:top w:w="0" w:type="dxa"/>
            <w:left w:w="108" w:type="dxa"/>
            <w:bottom w:w="0" w:type="dxa"/>
            <w:right w:w="108" w:type="dxa"/>
          </w:tblCellMar>
        </w:tblPrEx>
        <w:trPr>
          <w:trHeight w:val="737" w:hRule="atLeast"/>
        </w:trPr>
        <w:tc>
          <w:tcPr>
            <w:tcW w:w="319" w:type="pct"/>
            <w:tcBorders>
              <w:top w:val="single" w:color="auto" w:sz="4" w:space="0"/>
              <w:left w:val="single" w:color="auto" w:sz="4" w:space="0"/>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M11</w:t>
            </w:r>
          </w:p>
        </w:tc>
        <w:tc>
          <w:tcPr>
            <w:tcW w:w="439"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甲字形</w:t>
            </w:r>
          </w:p>
        </w:tc>
        <w:tc>
          <w:tcPr>
            <w:tcW w:w="340" w:type="pct"/>
            <w:tcBorders>
              <w:top w:val="single" w:color="auto" w:sz="4" w:space="0"/>
              <w:left w:val="single" w:color="auto" w:sz="4" w:space="0"/>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5.0</w:t>
            </w:r>
          </w:p>
        </w:tc>
        <w:tc>
          <w:tcPr>
            <w:tcW w:w="470" w:type="pct"/>
            <w:tcBorders>
              <w:top w:val="single" w:color="auto" w:sz="4" w:space="0"/>
              <w:left w:val="single" w:color="auto" w:sz="4" w:space="0"/>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1.0-1.2</w:t>
            </w:r>
          </w:p>
        </w:tc>
        <w:tc>
          <w:tcPr>
            <w:tcW w:w="470" w:type="pct"/>
            <w:tcBorders>
              <w:top w:val="single" w:color="auto" w:sz="4" w:space="0"/>
              <w:left w:val="single" w:color="auto" w:sz="4" w:space="0"/>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4.0</w:t>
            </w:r>
          </w:p>
        </w:tc>
        <w:tc>
          <w:tcPr>
            <w:tcW w:w="365"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2.5</w:t>
            </w:r>
          </w:p>
        </w:tc>
        <w:tc>
          <w:tcPr>
            <w:tcW w:w="399"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3.5</w:t>
            </w:r>
          </w:p>
        </w:tc>
        <w:tc>
          <w:tcPr>
            <w:tcW w:w="424"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4.2</w:t>
            </w:r>
          </w:p>
        </w:tc>
        <w:tc>
          <w:tcPr>
            <w:tcW w:w="597"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黄褐色五花土</w:t>
            </w:r>
          </w:p>
        </w:tc>
        <w:tc>
          <w:tcPr>
            <w:tcW w:w="434"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p>
        </w:tc>
        <w:tc>
          <w:tcPr>
            <w:tcW w:w="319"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古代</w:t>
            </w:r>
          </w:p>
        </w:tc>
        <w:tc>
          <w:tcPr>
            <w:tcW w:w="418"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p>
        </w:tc>
      </w:tr>
      <w:tr>
        <w:tblPrEx>
          <w:tblCellMar>
            <w:top w:w="0" w:type="dxa"/>
            <w:left w:w="108" w:type="dxa"/>
            <w:bottom w:w="0" w:type="dxa"/>
            <w:right w:w="108" w:type="dxa"/>
          </w:tblCellMar>
        </w:tblPrEx>
        <w:trPr>
          <w:trHeight w:val="737" w:hRule="atLeast"/>
        </w:trPr>
        <w:tc>
          <w:tcPr>
            <w:tcW w:w="31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M12</w:t>
            </w:r>
          </w:p>
        </w:tc>
        <w:tc>
          <w:tcPr>
            <w:tcW w:w="439"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甲字形</w:t>
            </w:r>
          </w:p>
        </w:tc>
        <w:tc>
          <w:tcPr>
            <w:tcW w:w="340" w:type="pct"/>
            <w:tcBorders>
              <w:top w:val="single" w:color="auto" w:sz="4" w:space="0"/>
              <w:left w:val="single" w:color="auto" w:sz="4" w:space="0"/>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5.5</w:t>
            </w:r>
          </w:p>
        </w:tc>
        <w:tc>
          <w:tcPr>
            <w:tcW w:w="470" w:type="pct"/>
            <w:tcBorders>
              <w:top w:val="single" w:color="auto" w:sz="4" w:space="0"/>
              <w:left w:val="single" w:color="auto" w:sz="4" w:space="0"/>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0.7</w:t>
            </w:r>
          </w:p>
        </w:tc>
        <w:tc>
          <w:tcPr>
            <w:tcW w:w="470" w:type="pct"/>
            <w:tcBorders>
              <w:top w:val="single" w:color="auto" w:sz="4" w:space="0"/>
              <w:left w:val="single" w:color="auto" w:sz="4" w:space="0"/>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1.3-4.3</w:t>
            </w:r>
          </w:p>
        </w:tc>
        <w:tc>
          <w:tcPr>
            <w:tcW w:w="365"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3.0</w:t>
            </w:r>
          </w:p>
        </w:tc>
        <w:tc>
          <w:tcPr>
            <w:tcW w:w="399"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2.0</w:t>
            </w:r>
          </w:p>
        </w:tc>
        <w:tc>
          <w:tcPr>
            <w:tcW w:w="424"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4.5</w:t>
            </w:r>
          </w:p>
        </w:tc>
        <w:tc>
          <w:tcPr>
            <w:tcW w:w="597"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黄褐色五花土</w:t>
            </w:r>
          </w:p>
        </w:tc>
        <w:tc>
          <w:tcPr>
            <w:tcW w:w="434"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骨头</w:t>
            </w:r>
          </w:p>
        </w:tc>
        <w:tc>
          <w:tcPr>
            <w:tcW w:w="319"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古代</w:t>
            </w:r>
          </w:p>
        </w:tc>
        <w:tc>
          <w:tcPr>
            <w:tcW w:w="418"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p>
        </w:tc>
      </w:tr>
      <w:tr>
        <w:tblPrEx>
          <w:tblCellMar>
            <w:top w:w="0" w:type="dxa"/>
            <w:left w:w="108" w:type="dxa"/>
            <w:bottom w:w="0" w:type="dxa"/>
            <w:right w:w="108" w:type="dxa"/>
          </w:tblCellMar>
        </w:tblPrEx>
        <w:trPr>
          <w:trHeight w:val="737" w:hRule="atLeast"/>
        </w:trPr>
        <w:tc>
          <w:tcPr>
            <w:tcW w:w="31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M13</w:t>
            </w:r>
          </w:p>
        </w:tc>
        <w:tc>
          <w:tcPr>
            <w:tcW w:w="439"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日字形</w:t>
            </w:r>
          </w:p>
        </w:tc>
        <w:tc>
          <w:tcPr>
            <w:tcW w:w="34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4.5</w:t>
            </w:r>
          </w:p>
        </w:tc>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0.7</w:t>
            </w:r>
          </w:p>
        </w:tc>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3.4</w:t>
            </w:r>
          </w:p>
        </w:tc>
        <w:tc>
          <w:tcPr>
            <w:tcW w:w="365"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3.0</w:t>
            </w:r>
          </w:p>
        </w:tc>
        <w:tc>
          <w:tcPr>
            <w:tcW w:w="399"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2.0</w:t>
            </w:r>
          </w:p>
        </w:tc>
        <w:tc>
          <w:tcPr>
            <w:tcW w:w="424"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3.6</w:t>
            </w:r>
          </w:p>
        </w:tc>
        <w:tc>
          <w:tcPr>
            <w:tcW w:w="597"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黄褐色五花土</w:t>
            </w:r>
          </w:p>
        </w:tc>
        <w:tc>
          <w:tcPr>
            <w:tcW w:w="434"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骨头</w:t>
            </w:r>
          </w:p>
        </w:tc>
        <w:tc>
          <w:tcPr>
            <w:tcW w:w="319"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近现代</w:t>
            </w:r>
          </w:p>
        </w:tc>
        <w:tc>
          <w:tcPr>
            <w:tcW w:w="418"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p>
        </w:tc>
      </w:tr>
      <w:tr>
        <w:tblPrEx>
          <w:tblCellMar>
            <w:top w:w="0" w:type="dxa"/>
            <w:left w:w="108" w:type="dxa"/>
            <w:bottom w:w="0" w:type="dxa"/>
            <w:right w:w="108" w:type="dxa"/>
          </w:tblCellMar>
        </w:tblPrEx>
        <w:trPr>
          <w:trHeight w:val="737" w:hRule="atLeast"/>
        </w:trPr>
        <w:tc>
          <w:tcPr>
            <w:tcW w:w="31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M14</w:t>
            </w:r>
          </w:p>
        </w:tc>
        <w:tc>
          <w:tcPr>
            <w:tcW w:w="439"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日字形</w:t>
            </w:r>
          </w:p>
        </w:tc>
        <w:tc>
          <w:tcPr>
            <w:tcW w:w="34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2.5</w:t>
            </w:r>
          </w:p>
        </w:tc>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0.8</w:t>
            </w:r>
          </w:p>
        </w:tc>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3.0</w:t>
            </w:r>
          </w:p>
        </w:tc>
        <w:tc>
          <w:tcPr>
            <w:tcW w:w="365"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3.0</w:t>
            </w:r>
          </w:p>
        </w:tc>
        <w:tc>
          <w:tcPr>
            <w:tcW w:w="399"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2.0</w:t>
            </w:r>
          </w:p>
        </w:tc>
        <w:tc>
          <w:tcPr>
            <w:tcW w:w="424"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3.0</w:t>
            </w:r>
          </w:p>
        </w:tc>
        <w:tc>
          <w:tcPr>
            <w:tcW w:w="597"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黄褐色五花土</w:t>
            </w:r>
          </w:p>
        </w:tc>
        <w:tc>
          <w:tcPr>
            <w:tcW w:w="434"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p>
        </w:tc>
        <w:tc>
          <w:tcPr>
            <w:tcW w:w="319"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近现代</w:t>
            </w:r>
          </w:p>
        </w:tc>
        <w:tc>
          <w:tcPr>
            <w:tcW w:w="418"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p>
        </w:tc>
      </w:tr>
      <w:tr>
        <w:tblPrEx>
          <w:tblCellMar>
            <w:top w:w="0" w:type="dxa"/>
            <w:left w:w="108" w:type="dxa"/>
            <w:bottom w:w="0" w:type="dxa"/>
            <w:right w:w="108" w:type="dxa"/>
          </w:tblCellMar>
        </w:tblPrEx>
        <w:trPr>
          <w:trHeight w:val="737" w:hRule="atLeast"/>
        </w:trPr>
        <w:tc>
          <w:tcPr>
            <w:tcW w:w="5000" w:type="pct"/>
            <w:gridSpan w:val="1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合计：</w:t>
            </w:r>
          </w:p>
        </w:tc>
      </w:tr>
    </w:tbl>
    <w:p>
      <w:pPr>
        <w:spacing w:line="360" w:lineRule="auto"/>
        <w:ind w:firstLine="480" w:firstLineChars="200"/>
        <w:rPr>
          <w:rFonts w:hint="eastAsia" w:ascii="仿宋" w:hAnsi="仿宋" w:eastAsia="仿宋" w:cs="仿宋"/>
          <w:szCs w:val="21"/>
          <w:highlight w:val="none"/>
        </w:rPr>
      </w:pPr>
    </w:p>
    <w:p>
      <w:pPr>
        <w:spacing w:line="700" w:lineRule="exact"/>
        <w:jc w:val="center"/>
        <w:rPr>
          <w:rFonts w:hint="eastAsia" w:ascii="仿宋" w:hAnsi="仿宋" w:eastAsia="仿宋" w:cs="仿宋"/>
          <w:b/>
          <w:bCs/>
          <w:spacing w:val="-2"/>
          <w:sz w:val="28"/>
          <w:szCs w:val="28"/>
          <w:highlight w:val="none"/>
        </w:rPr>
      </w:pPr>
      <w:r>
        <w:rPr>
          <w:rFonts w:hint="eastAsia" w:ascii="仿宋" w:hAnsi="仿宋" w:eastAsia="仿宋" w:cs="仿宋"/>
          <w:szCs w:val="21"/>
          <w:highlight w:val="none"/>
        </w:rPr>
        <w:br w:type="page"/>
      </w:r>
      <w:r>
        <w:rPr>
          <w:rFonts w:hint="eastAsia" w:ascii="仿宋" w:hAnsi="仿宋" w:eastAsia="仿宋" w:cs="仿宋"/>
          <w:b/>
          <w:bCs/>
          <w:spacing w:val="-2"/>
          <w:sz w:val="28"/>
          <w:szCs w:val="28"/>
          <w:highlight w:val="none"/>
        </w:rPr>
        <w:t>田野考古勘探遗迹（墓葬）登记表</w:t>
      </w:r>
      <w:r>
        <w:rPr>
          <w:rFonts w:hint="eastAsia" w:ascii="仿宋" w:hAnsi="仿宋" w:eastAsia="仿宋" w:cs="仿宋"/>
          <w:b/>
          <w:bCs/>
          <w:color w:val="000000"/>
          <w:sz w:val="28"/>
          <w:szCs w:val="28"/>
          <w:highlight w:val="none"/>
          <w:lang w:eastAsia="zh-CN" w:bidi="ar"/>
        </w:rPr>
        <w:t>（</w:t>
      </w:r>
      <w:r>
        <w:rPr>
          <w:rFonts w:hint="eastAsia" w:ascii="仿宋" w:hAnsi="仿宋" w:eastAsia="仿宋" w:cs="仿宋"/>
          <w:b/>
          <w:bCs/>
          <w:color w:val="000000"/>
          <w:sz w:val="28"/>
          <w:szCs w:val="28"/>
          <w:highlight w:val="none"/>
          <w:lang w:val="en-US" w:eastAsia="zh-CN" w:bidi="ar"/>
        </w:rPr>
        <w:t>原版</w:t>
      </w:r>
      <w:r>
        <w:rPr>
          <w:rFonts w:hint="eastAsia" w:ascii="仿宋" w:hAnsi="仿宋" w:eastAsia="仿宋" w:cs="仿宋"/>
          <w:b/>
          <w:bCs/>
          <w:color w:val="000000"/>
          <w:sz w:val="28"/>
          <w:szCs w:val="28"/>
          <w:highlight w:val="none"/>
          <w:lang w:eastAsia="zh-CN" w:bidi="ar"/>
        </w:rPr>
        <w:t>）</w:t>
      </w:r>
    </w:p>
    <w:p>
      <w:pPr>
        <w:spacing w:line="300" w:lineRule="exact"/>
        <w:ind w:firstLine="207" w:firstLineChars="100"/>
        <w:jc w:val="left"/>
        <w:rPr>
          <w:rFonts w:hint="eastAsia" w:ascii="仿宋" w:hAnsi="仿宋" w:eastAsia="仿宋" w:cs="仿宋"/>
          <w:spacing w:val="-2"/>
          <w:sz w:val="18"/>
          <w:szCs w:val="18"/>
          <w:highlight w:val="none"/>
        </w:rPr>
      </w:pPr>
      <w:r>
        <w:rPr>
          <w:rFonts w:hint="eastAsia" w:ascii="仿宋" w:hAnsi="仿宋" w:eastAsia="仿宋" w:cs="仿宋"/>
          <w:b/>
          <w:bCs/>
          <w:spacing w:val="-2"/>
          <w:sz w:val="21"/>
          <w:szCs w:val="21"/>
          <w:highlight w:val="none"/>
        </w:rPr>
        <w:t xml:space="preserve">工程名称：空港新城KGTC-2019-017号储备地项目        </w:t>
      </w:r>
      <w:r>
        <w:rPr>
          <w:rFonts w:hint="eastAsia" w:ascii="仿宋" w:hAnsi="仿宋" w:eastAsia="仿宋" w:cs="仿宋"/>
          <w:spacing w:val="-2"/>
          <w:sz w:val="20"/>
          <w:highlight w:val="none"/>
        </w:rPr>
        <w:t xml:space="preserve"> </w:t>
      </w:r>
    </w:p>
    <w:tbl>
      <w:tblPr>
        <w:tblStyle w:val="5"/>
        <w:tblpPr w:leftFromText="180" w:rightFromText="180" w:vertAnchor="text" w:horzAnchor="page" w:tblpX="1285" w:tblpY="211"/>
        <w:tblOverlap w:val="never"/>
        <w:tblW w:w="4996" w:type="pct"/>
        <w:tblInd w:w="0" w:type="dxa"/>
        <w:tblLayout w:type="autofit"/>
        <w:tblCellMar>
          <w:top w:w="0" w:type="dxa"/>
          <w:left w:w="108" w:type="dxa"/>
          <w:bottom w:w="0" w:type="dxa"/>
          <w:right w:w="108" w:type="dxa"/>
        </w:tblCellMar>
      </w:tblPr>
      <w:tblGrid>
        <w:gridCol w:w="537"/>
        <w:gridCol w:w="740"/>
        <w:gridCol w:w="571"/>
        <w:gridCol w:w="937"/>
        <w:gridCol w:w="728"/>
        <w:gridCol w:w="630"/>
        <w:gridCol w:w="671"/>
        <w:gridCol w:w="713"/>
        <w:gridCol w:w="1012"/>
        <w:gridCol w:w="732"/>
        <w:gridCol w:w="536"/>
        <w:gridCol w:w="708"/>
      </w:tblGrid>
      <w:tr>
        <w:tblPrEx>
          <w:tblCellMar>
            <w:top w:w="0" w:type="dxa"/>
            <w:left w:w="108" w:type="dxa"/>
            <w:bottom w:w="0" w:type="dxa"/>
            <w:right w:w="108" w:type="dxa"/>
          </w:tblCellMar>
        </w:tblPrEx>
        <w:trPr>
          <w:trHeight w:val="323" w:hRule="atLeast"/>
        </w:trPr>
        <w:tc>
          <w:tcPr>
            <w:tcW w:w="323" w:type="pct"/>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spacing w:val="-2"/>
                <w:sz w:val="21"/>
                <w:szCs w:val="21"/>
                <w:highlight w:val="none"/>
              </w:rPr>
            </w:pPr>
          </w:p>
          <w:p>
            <w:pPr>
              <w:widowControl/>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编号</w:t>
            </w:r>
          </w:p>
          <w:p>
            <w:pPr>
              <w:jc w:val="center"/>
              <w:rPr>
                <w:rFonts w:hint="eastAsia" w:ascii="仿宋" w:hAnsi="仿宋" w:eastAsia="仿宋" w:cs="仿宋"/>
                <w:spacing w:val="-2"/>
                <w:sz w:val="21"/>
                <w:szCs w:val="21"/>
                <w:highlight w:val="none"/>
              </w:rPr>
            </w:pPr>
          </w:p>
        </w:tc>
        <w:tc>
          <w:tcPr>
            <w:tcW w:w="442" w:type="pct"/>
            <w:vMerge w:val="restart"/>
            <w:tcBorders>
              <w:top w:val="single" w:color="auto" w:sz="4" w:space="0"/>
              <w:left w:val="nil"/>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spacing w:val="-2"/>
                <w:sz w:val="21"/>
                <w:szCs w:val="21"/>
                <w:highlight w:val="none"/>
              </w:rPr>
            </w:pPr>
            <w:r>
              <w:rPr>
                <w:rFonts w:hint="eastAsia" w:ascii="仿宋" w:hAnsi="仿宋" w:eastAsia="仿宋" w:cs="仿宋"/>
                <w:color w:val="000000"/>
                <w:spacing w:val="-2"/>
                <w:sz w:val="21"/>
                <w:szCs w:val="21"/>
                <w:highlight w:val="none"/>
              </w:rPr>
              <w:t>平面形状</w:t>
            </w:r>
          </w:p>
        </w:tc>
        <w:tc>
          <w:tcPr>
            <w:tcW w:w="1248" w:type="pct"/>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pacing w:val="-2"/>
                <w:sz w:val="21"/>
                <w:szCs w:val="21"/>
                <w:highlight w:val="none"/>
              </w:rPr>
            </w:pPr>
            <w:r>
              <w:rPr>
                <w:rStyle w:val="7"/>
                <w:rFonts w:hint="default"/>
                <w:spacing w:val="-2"/>
                <w:sz w:val="21"/>
                <w:szCs w:val="21"/>
                <w:highlight w:val="none"/>
              </w:rPr>
              <w:t>墓 道</w:t>
            </w:r>
          </w:p>
        </w:tc>
        <w:tc>
          <w:tcPr>
            <w:tcW w:w="1204" w:type="pct"/>
            <w:gridSpan w:val="3"/>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pacing w:val="-2"/>
                <w:sz w:val="21"/>
                <w:szCs w:val="21"/>
                <w:highlight w:val="none"/>
              </w:rPr>
            </w:pPr>
            <w:r>
              <w:rPr>
                <w:rStyle w:val="7"/>
                <w:rFonts w:hint="default"/>
                <w:spacing w:val="-2"/>
                <w:sz w:val="21"/>
                <w:szCs w:val="21"/>
                <w:highlight w:val="none"/>
              </w:rPr>
              <w:t>墓 室</w:t>
            </w:r>
          </w:p>
        </w:tc>
        <w:tc>
          <w:tcPr>
            <w:tcW w:w="601" w:type="pct"/>
            <w:vMerge w:val="restart"/>
            <w:tcBorders>
              <w:top w:val="single" w:color="auto" w:sz="4" w:space="0"/>
              <w:left w:val="nil"/>
              <w:right w:val="single" w:color="auto" w:sz="4" w:space="0"/>
            </w:tcBorders>
            <w:noWrap w:val="0"/>
            <w:vAlign w:val="center"/>
          </w:tcPr>
          <w:p>
            <w:pPr>
              <w:widowControl/>
              <w:jc w:val="center"/>
              <w:textAlignment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土质土色</w:t>
            </w:r>
          </w:p>
        </w:tc>
        <w:tc>
          <w:tcPr>
            <w:tcW w:w="437" w:type="pct"/>
            <w:vMerge w:val="restart"/>
            <w:tcBorders>
              <w:top w:val="single" w:color="auto" w:sz="4" w:space="0"/>
              <w:left w:val="nil"/>
              <w:right w:val="single" w:color="auto" w:sz="4" w:space="0"/>
            </w:tcBorders>
            <w:noWrap w:val="0"/>
            <w:vAlign w:val="center"/>
          </w:tcPr>
          <w:p>
            <w:pPr>
              <w:widowControl/>
              <w:jc w:val="center"/>
              <w:textAlignment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包含物</w:t>
            </w:r>
          </w:p>
        </w:tc>
        <w:tc>
          <w:tcPr>
            <w:tcW w:w="322" w:type="pct"/>
            <w:vMerge w:val="restart"/>
            <w:tcBorders>
              <w:top w:val="single" w:color="auto" w:sz="4" w:space="0"/>
              <w:left w:val="nil"/>
              <w:right w:val="single" w:color="auto" w:sz="4" w:space="0"/>
            </w:tcBorders>
            <w:noWrap w:val="0"/>
            <w:vAlign w:val="center"/>
          </w:tcPr>
          <w:p>
            <w:pPr>
              <w:widowControl/>
              <w:jc w:val="center"/>
              <w:textAlignment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初步断代</w:t>
            </w:r>
          </w:p>
        </w:tc>
        <w:tc>
          <w:tcPr>
            <w:tcW w:w="418" w:type="pct"/>
            <w:vMerge w:val="restart"/>
            <w:tcBorders>
              <w:top w:val="single" w:color="auto" w:sz="4" w:space="0"/>
              <w:left w:val="nil"/>
              <w:right w:val="single" w:color="auto" w:sz="4" w:space="0"/>
            </w:tcBorders>
            <w:noWrap w:val="0"/>
            <w:vAlign w:val="center"/>
          </w:tcPr>
          <w:p>
            <w:pPr>
              <w:widowControl/>
              <w:jc w:val="center"/>
              <w:textAlignment w:val="center"/>
              <w:rPr>
                <w:rFonts w:hint="eastAsia" w:ascii="仿宋" w:hAnsi="仿宋" w:eastAsia="仿宋" w:cs="仿宋"/>
                <w:spacing w:val="-2"/>
                <w:sz w:val="21"/>
                <w:szCs w:val="21"/>
                <w:highlight w:val="none"/>
              </w:rPr>
            </w:pPr>
            <w:r>
              <w:rPr>
                <w:rFonts w:hint="eastAsia" w:ascii="仿宋" w:hAnsi="仿宋" w:eastAsia="仿宋" w:cs="仿宋"/>
                <w:color w:val="000000"/>
                <w:sz w:val="22"/>
                <w:szCs w:val="22"/>
                <w:highlight w:val="none"/>
                <w:lang w:eastAsia="zh-CN" w:bidi="ar"/>
              </w:rPr>
              <w:t>备注</w:t>
            </w:r>
          </w:p>
        </w:tc>
      </w:tr>
      <w:tr>
        <w:tblPrEx>
          <w:tblCellMar>
            <w:top w:w="0" w:type="dxa"/>
            <w:left w:w="108" w:type="dxa"/>
            <w:bottom w:w="0" w:type="dxa"/>
            <w:right w:w="108" w:type="dxa"/>
          </w:tblCellMar>
        </w:tblPrEx>
        <w:trPr>
          <w:trHeight w:val="283" w:hRule="atLeast"/>
        </w:trPr>
        <w:tc>
          <w:tcPr>
            <w:tcW w:w="323" w:type="pct"/>
            <w:vMerge w:val="continue"/>
            <w:tcBorders>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p>
        </w:tc>
        <w:tc>
          <w:tcPr>
            <w:tcW w:w="442" w:type="pct"/>
            <w:vMerge w:val="continue"/>
            <w:tcBorders>
              <w:top w:val="nil"/>
              <w:left w:val="nil"/>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p>
        </w:tc>
        <w:tc>
          <w:tcPr>
            <w:tcW w:w="343"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pacing w:val="-2"/>
                <w:sz w:val="21"/>
                <w:szCs w:val="21"/>
                <w:highlight w:val="none"/>
              </w:rPr>
            </w:pPr>
            <w:r>
              <w:rPr>
                <w:rFonts w:hint="eastAsia" w:ascii="仿宋" w:hAnsi="仿宋" w:eastAsia="仿宋" w:cs="仿宋"/>
                <w:color w:val="000000"/>
                <w:spacing w:val="-2"/>
                <w:sz w:val="21"/>
                <w:szCs w:val="21"/>
                <w:highlight w:val="none"/>
              </w:rPr>
              <w:t>长</w:t>
            </w:r>
          </w:p>
        </w:tc>
        <w:tc>
          <w:tcPr>
            <w:tcW w:w="470"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pacing w:val="-2"/>
                <w:sz w:val="21"/>
                <w:szCs w:val="21"/>
                <w:highlight w:val="none"/>
              </w:rPr>
            </w:pPr>
            <w:r>
              <w:rPr>
                <w:rFonts w:hint="eastAsia" w:ascii="仿宋" w:hAnsi="仿宋" w:eastAsia="仿宋" w:cs="仿宋"/>
                <w:color w:val="000000"/>
                <w:spacing w:val="-2"/>
                <w:sz w:val="21"/>
                <w:szCs w:val="21"/>
                <w:highlight w:val="none"/>
              </w:rPr>
              <w:t>宽</w:t>
            </w:r>
          </w:p>
        </w:tc>
        <w:tc>
          <w:tcPr>
            <w:tcW w:w="435"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pacing w:val="-2"/>
                <w:sz w:val="21"/>
                <w:szCs w:val="21"/>
                <w:highlight w:val="none"/>
              </w:rPr>
            </w:pPr>
            <w:r>
              <w:rPr>
                <w:rFonts w:hint="eastAsia" w:ascii="仿宋" w:hAnsi="仿宋" w:eastAsia="仿宋" w:cs="仿宋"/>
                <w:color w:val="000000"/>
                <w:spacing w:val="-2"/>
                <w:sz w:val="21"/>
                <w:szCs w:val="21"/>
                <w:highlight w:val="none"/>
              </w:rPr>
              <w:t>深</w:t>
            </w:r>
          </w:p>
        </w:tc>
        <w:tc>
          <w:tcPr>
            <w:tcW w:w="377"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pacing w:val="-2"/>
                <w:sz w:val="21"/>
                <w:szCs w:val="21"/>
                <w:highlight w:val="none"/>
              </w:rPr>
            </w:pPr>
            <w:r>
              <w:rPr>
                <w:rFonts w:hint="eastAsia" w:ascii="仿宋" w:hAnsi="仿宋" w:eastAsia="仿宋" w:cs="仿宋"/>
                <w:color w:val="000000"/>
                <w:spacing w:val="-2"/>
                <w:sz w:val="21"/>
                <w:szCs w:val="21"/>
                <w:highlight w:val="none"/>
              </w:rPr>
              <w:t>长</w:t>
            </w:r>
          </w:p>
        </w:tc>
        <w:tc>
          <w:tcPr>
            <w:tcW w:w="401"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pacing w:val="-2"/>
                <w:sz w:val="21"/>
                <w:szCs w:val="21"/>
                <w:highlight w:val="none"/>
              </w:rPr>
            </w:pPr>
            <w:r>
              <w:rPr>
                <w:rFonts w:hint="eastAsia" w:ascii="仿宋" w:hAnsi="仿宋" w:eastAsia="仿宋" w:cs="仿宋"/>
                <w:color w:val="000000"/>
                <w:spacing w:val="-2"/>
                <w:sz w:val="21"/>
                <w:szCs w:val="21"/>
                <w:highlight w:val="none"/>
              </w:rPr>
              <w:t>宽</w:t>
            </w:r>
          </w:p>
        </w:tc>
        <w:tc>
          <w:tcPr>
            <w:tcW w:w="425"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pacing w:val="-2"/>
                <w:sz w:val="21"/>
                <w:szCs w:val="21"/>
                <w:highlight w:val="none"/>
              </w:rPr>
            </w:pPr>
            <w:r>
              <w:rPr>
                <w:rFonts w:hint="eastAsia" w:ascii="仿宋" w:hAnsi="仿宋" w:eastAsia="仿宋" w:cs="仿宋"/>
                <w:color w:val="000000"/>
                <w:spacing w:val="-2"/>
                <w:sz w:val="21"/>
                <w:szCs w:val="21"/>
                <w:highlight w:val="none"/>
              </w:rPr>
              <w:t>深</w:t>
            </w:r>
          </w:p>
        </w:tc>
        <w:tc>
          <w:tcPr>
            <w:tcW w:w="601" w:type="pct"/>
            <w:vMerge w:val="continue"/>
            <w:tcBorders>
              <w:left w:val="nil"/>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p>
        </w:tc>
        <w:tc>
          <w:tcPr>
            <w:tcW w:w="437" w:type="pct"/>
            <w:vMerge w:val="continue"/>
            <w:tcBorders>
              <w:left w:val="nil"/>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p>
        </w:tc>
        <w:tc>
          <w:tcPr>
            <w:tcW w:w="322" w:type="pct"/>
            <w:vMerge w:val="continue"/>
            <w:tcBorders>
              <w:left w:val="nil"/>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p>
        </w:tc>
        <w:tc>
          <w:tcPr>
            <w:tcW w:w="418" w:type="pct"/>
            <w:vMerge w:val="continue"/>
            <w:tcBorders>
              <w:left w:val="nil"/>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p>
        </w:tc>
      </w:tr>
      <w:tr>
        <w:tblPrEx>
          <w:tblCellMar>
            <w:top w:w="0" w:type="dxa"/>
            <w:left w:w="108" w:type="dxa"/>
            <w:bottom w:w="0" w:type="dxa"/>
            <w:right w:w="108" w:type="dxa"/>
          </w:tblCellMar>
        </w:tblPrEx>
        <w:trPr>
          <w:trHeight w:val="737" w:hRule="atLeast"/>
        </w:trPr>
        <w:tc>
          <w:tcPr>
            <w:tcW w:w="32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M15</w:t>
            </w:r>
          </w:p>
        </w:tc>
        <w:tc>
          <w:tcPr>
            <w:tcW w:w="442"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日字形</w:t>
            </w:r>
          </w:p>
        </w:tc>
        <w:tc>
          <w:tcPr>
            <w:tcW w:w="343" w:type="pct"/>
            <w:tcBorders>
              <w:top w:val="single" w:color="auto" w:sz="4" w:space="0"/>
              <w:left w:val="single" w:color="auto" w:sz="4" w:space="0"/>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2.5</w:t>
            </w:r>
          </w:p>
        </w:tc>
        <w:tc>
          <w:tcPr>
            <w:tcW w:w="470" w:type="pct"/>
            <w:tcBorders>
              <w:top w:val="single" w:color="auto" w:sz="4" w:space="0"/>
              <w:left w:val="single" w:color="auto" w:sz="4" w:space="0"/>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0.8</w:t>
            </w:r>
          </w:p>
        </w:tc>
        <w:tc>
          <w:tcPr>
            <w:tcW w:w="435" w:type="pct"/>
            <w:tcBorders>
              <w:top w:val="single" w:color="auto" w:sz="4" w:space="0"/>
              <w:left w:val="single" w:color="auto" w:sz="4" w:space="0"/>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3.0</w:t>
            </w:r>
          </w:p>
        </w:tc>
        <w:tc>
          <w:tcPr>
            <w:tcW w:w="377"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3.0</w:t>
            </w:r>
          </w:p>
        </w:tc>
        <w:tc>
          <w:tcPr>
            <w:tcW w:w="401"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2.0</w:t>
            </w:r>
          </w:p>
        </w:tc>
        <w:tc>
          <w:tcPr>
            <w:tcW w:w="425"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3.0</w:t>
            </w:r>
          </w:p>
        </w:tc>
        <w:tc>
          <w:tcPr>
            <w:tcW w:w="601"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黄褐色五花土</w:t>
            </w:r>
          </w:p>
        </w:tc>
        <w:tc>
          <w:tcPr>
            <w:tcW w:w="437"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p>
        </w:tc>
        <w:tc>
          <w:tcPr>
            <w:tcW w:w="322"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近现代</w:t>
            </w:r>
          </w:p>
        </w:tc>
        <w:tc>
          <w:tcPr>
            <w:tcW w:w="418"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p>
        </w:tc>
      </w:tr>
      <w:tr>
        <w:tblPrEx>
          <w:tblCellMar>
            <w:top w:w="0" w:type="dxa"/>
            <w:left w:w="108" w:type="dxa"/>
            <w:bottom w:w="0" w:type="dxa"/>
            <w:right w:w="108" w:type="dxa"/>
          </w:tblCellMar>
        </w:tblPrEx>
        <w:trPr>
          <w:trHeight w:val="772" w:hRule="atLeast"/>
        </w:trPr>
        <w:tc>
          <w:tcPr>
            <w:tcW w:w="323" w:type="pc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M16</w:t>
            </w:r>
          </w:p>
        </w:tc>
        <w:tc>
          <w:tcPr>
            <w:tcW w:w="442" w:type="pct"/>
            <w:tcBorders>
              <w:top w:val="single" w:color="auto" w:sz="4" w:space="0"/>
              <w:left w:val="nil"/>
              <w:right w:val="single" w:color="auto" w:sz="4" w:space="0"/>
            </w:tcBorders>
            <w:noWrap w:val="0"/>
            <w:vAlign w:val="center"/>
          </w:tcPr>
          <w:p>
            <w:pPr>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日字形</w:t>
            </w:r>
          </w:p>
        </w:tc>
        <w:tc>
          <w:tcPr>
            <w:tcW w:w="343" w:type="pct"/>
            <w:tcBorders>
              <w:top w:val="single" w:color="auto" w:sz="4" w:space="0"/>
              <w:left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1.5</w:t>
            </w:r>
          </w:p>
        </w:tc>
        <w:tc>
          <w:tcPr>
            <w:tcW w:w="470" w:type="pct"/>
            <w:tcBorders>
              <w:top w:val="single" w:color="auto" w:sz="4" w:space="0"/>
              <w:left w:val="single" w:color="auto" w:sz="4" w:space="0"/>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0.8-1.0</w:t>
            </w:r>
          </w:p>
        </w:tc>
        <w:tc>
          <w:tcPr>
            <w:tcW w:w="435" w:type="pct"/>
            <w:tcBorders>
              <w:top w:val="single" w:color="auto" w:sz="4" w:space="0"/>
              <w:left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3.5</w:t>
            </w:r>
          </w:p>
        </w:tc>
        <w:tc>
          <w:tcPr>
            <w:tcW w:w="377" w:type="pct"/>
            <w:tcBorders>
              <w:top w:val="single" w:color="auto" w:sz="4" w:space="0"/>
              <w:left w:val="nil"/>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3.0</w:t>
            </w:r>
          </w:p>
        </w:tc>
        <w:tc>
          <w:tcPr>
            <w:tcW w:w="401" w:type="pct"/>
            <w:tcBorders>
              <w:top w:val="single" w:color="auto" w:sz="4" w:space="0"/>
              <w:left w:val="nil"/>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2.0</w:t>
            </w:r>
          </w:p>
        </w:tc>
        <w:tc>
          <w:tcPr>
            <w:tcW w:w="425" w:type="pct"/>
            <w:tcBorders>
              <w:top w:val="single" w:color="auto" w:sz="4" w:space="0"/>
              <w:left w:val="nil"/>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3.5</w:t>
            </w:r>
          </w:p>
        </w:tc>
        <w:tc>
          <w:tcPr>
            <w:tcW w:w="601" w:type="pct"/>
            <w:tcBorders>
              <w:top w:val="single" w:color="auto" w:sz="4" w:space="0"/>
              <w:left w:val="nil"/>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黄褐色五花土</w:t>
            </w:r>
          </w:p>
        </w:tc>
        <w:tc>
          <w:tcPr>
            <w:tcW w:w="437" w:type="pct"/>
            <w:tcBorders>
              <w:top w:val="single" w:color="auto" w:sz="4" w:space="0"/>
              <w:left w:val="nil"/>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灰底</w:t>
            </w:r>
          </w:p>
        </w:tc>
        <w:tc>
          <w:tcPr>
            <w:tcW w:w="322" w:type="pct"/>
            <w:tcBorders>
              <w:top w:val="single" w:color="auto" w:sz="4" w:space="0"/>
              <w:left w:val="nil"/>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近现代</w:t>
            </w:r>
          </w:p>
        </w:tc>
        <w:tc>
          <w:tcPr>
            <w:tcW w:w="418" w:type="pct"/>
            <w:tcBorders>
              <w:top w:val="single" w:color="auto" w:sz="4" w:space="0"/>
              <w:left w:val="nil"/>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p>
        </w:tc>
      </w:tr>
      <w:tr>
        <w:tblPrEx>
          <w:tblCellMar>
            <w:top w:w="0" w:type="dxa"/>
            <w:left w:w="108" w:type="dxa"/>
            <w:bottom w:w="0" w:type="dxa"/>
            <w:right w:w="108" w:type="dxa"/>
          </w:tblCellMar>
        </w:tblPrEx>
        <w:trPr>
          <w:trHeight w:val="737" w:hRule="atLeast"/>
        </w:trPr>
        <w:tc>
          <w:tcPr>
            <w:tcW w:w="32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M17</w:t>
            </w:r>
          </w:p>
        </w:tc>
        <w:tc>
          <w:tcPr>
            <w:tcW w:w="442"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甲字形</w:t>
            </w:r>
          </w:p>
        </w:tc>
        <w:tc>
          <w:tcPr>
            <w:tcW w:w="343" w:type="pct"/>
            <w:tcBorders>
              <w:top w:val="single" w:color="auto" w:sz="4" w:space="0"/>
              <w:left w:val="single" w:color="auto" w:sz="4" w:space="0"/>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2.0</w:t>
            </w:r>
          </w:p>
        </w:tc>
        <w:tc>
          <w:tcPr>
            <w:tcW w:w="470" w:type="pct"/>
            <w:tcBorders>
              <w:top w:val="single" w:color="auto" w:sz="4" w:space="0"/>
              <w:left w:val="single" w:color="auto" w:sz="4" w:space="0"/>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1.8</w:t>
            </w:r>
          </w:p>
        </w:tc>
        <w:tc>
          <w:tcPr>
            <w:tcW w:w="435" w:type="pct"/>
            <w:tcBorders>
              <w:top w:val="single" w:color="auto" w:sz="4" w:space="0"/>
              <w:left w:val="single" w:color="auto" w:sz="4" w:space="0"/>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4.2</w:t>
            </w:r>
          </w:p>
        </w:tc>
        <w:tc>
          <w:tcPr>
            <w:tcW w:w="377"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3.0</w:t>
            </w:r>
          </w:p>
        </w:tc>
        <w:tc>
          <w:tcPr>
            <w:tcW w:w="401"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1.5</w:t>
            </w:r>
          </w:p>
        </w:tc>
        <w:tc>
          <w:tcPr>
            <w:tcW w:w="425"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4.2</w:t>
            </w:r>
          </w:p>
        </w:tc>
        <w:tc>
          <w:tcPr>
            <w:tcW w:w="601"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黄褐色五花土</w:t>
            </w:r>
          </w:p>
        </w:tc>
        <w:tc>
          <w:tcPr>
            <w:tcW w:w="437" w:type="pct"/>
            <w:tcBorders>
              <w:top w:val="single" w:color="auto" w:sz="4" w:space="0"/>
              <w:left w:val="nil"/>
              <w:bottom w:val="single" w:color="auto" w:sz="4" w:space="0"/>
              <w:right w:val="single" w:color="auto" w:sz="4" w:space="0"/>
            </w:tcBorders>
            <w:noWrap w:val="0"/>
            <w:vAlign w:val="center"/>
          </w:tcPr>
          <w:p>
            <w:pPr>
              <w:spacing w:line="252" w:lineRule="auto"/>
              <w:jc w:val="center"/>
              <w:rPr>
                <w:rFonts w:hint="eastAsia" w:ascii="仿宋" w:hAnsi="仿宋" w:eastAsia="仿宋" w:cs="仿宋"/>
                <w:spacing w:val="-2"/>
                <w:sz w:val="21"/>
                <w:szCs w:val="21"/>
                <w:highlight w:val="none"/>
              </w:rPr>
            </w:pPr>
          </w:p>
        </w:tc>
        <w:tc>
          <w:tcPr>
            <w:tcW w:w="322" w:type="pct"/>
            <w:tcBorders>
              <w:top w:val="single" w:color="auto" w:sz="4" w:space="0"/>
              <w:left w:val="nil"/>
              <w:bottom w:val="single" w:color="auto" w:sz="4" w:space="0"/>
              <w:right w:val="single" w:color="auto" w:sz="4" w:space="0"/>
            </w:tcBorders>
            <w:noWrap w:val="0"/>
            <w:vAlign w:val="center"/>
          </w:tcPr>
          <w:p>
            <w:pPr>
              <w:spacing w:line="252" w:lineRule="auto"/>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古代</w:t>
            </w:r>
          </w:p>
        </w:tc>
        <w:tc>
          <w:tcPr>
            <w:tcW w:w="418" w:type="pct"/>
            <w:tcBorders>
              <w:top w:val="single" w:color="auto" w:sz="4" w:space="0"/>
              <w:left w:val="nil"/>
              <w:bottom w:val="single" w:color="auto" w:sz="4" w:space="0"/>
              <w:right w:val="single" w:color="auto" w:sz="4" w:space="0"/>
            </w:tcBorders>
            <w:noWrap w:val="0"/>
            <w:vAlign w:val="center"/>
          </w:tcPr>
          <w:p>
            <w:pPr>
              <w:spacing w:line="252" w:lineRule="auto"/>
              <w:rPr>
                <w:rFonts w:hint="eastAsia" w:ascii="仿宋" w:hAnsi="仿宋" w:eastAsia="仿宋" w:cs="仿宋"/>
                <w:spacing w:val="-2"/>
                <w:sz w:val="21"/>
                <w:szCs w:val="21"/>
                <w:highlight w:val="none"/>
              </w:rPr>
            </w:pPr>
          </w:p>
        </w:tc>
      </w:tr>
      <w:tr>
        <w:tblPrEx>
          <w:tblCellMar>
            <w:top w:w="0" w:type="dxa"/>
            <w:left w:w="108" w:type="dxa"/>
            <w:bottom w:w="0" w:type="dxa"/>
            <w:right w:w="108" w:type="dxa"/>
          </w:tblCellMar>
        </w:tblPrEx>
        <w:trPr>
          <w:trHeight w:val="737" w:hRule="atLeast"/>
        </w:trPr>
        <w:tc>
          <w:tcPr>
            <w:tcW w:w="5000" w:type="pct"/>
            <w:gridSpan w:val="12"/>
            <w:tcBorders>
              <w:top w:val="single" w:color="auto" w:sz="4" w:space="0"/>
              <w:left w:val="single" w:color="auto" w:sz="4" w:space="0"/>
              <w:bottom w:val="single" w:color="auto" w:sz="4" w:space="0"/>
              <w:right w:val="single" w:color="auto" w:sz="4" w:space="0"/>
            </w:tcBorders>
            <w:noWrap w:val="0"/>
            <w:vAlign w:val="center"/>
          </w:tcPr>
          <w:p>
            <w:pPr>
              <w:spacing w:line="252" w:lineRule="auto"/>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合计：</w:t>
            </w:r>
          </w:p>
        </w:tc>
      </w:tr>
    </w:tbl>
    <w:p>
      <w:pPr>
        <w:jc w:val="left"/>
        <w:rPr>
          <w:rFonts w:hint="eastAsia" w:ascii="仿宋" w:hAnsi="仿宋" w:eastAsia="仿宋" w:cs="仿宋"/>
          <w:szCs w:val="21"/>
          <w:highlight w:val="none"/>
        </w:rPr>
      </w:pPr>
    </w:p>
    <w:p>
      <w:pPr>
        <w:spacing w:line="700" w:lineRule="exact"/>
        <w:jc w:val="center"/>
        <w:rPr>
          <w:rFonts w:hint="eastAsia" w:ascii="仿宋" w:hAnsi="仿宋" w:eastAsia="仿宋" w:cs="仿宋"/>
          <w:spacing w:val="-2"/>
          <w:sz w:val="28"/>
          <w:szCs w:val="28"/>
          <w:highlight w:val="none"/>
        </w:rPr>
      </w:pPr>
      <w:r>
        <w:rPr>
          <w:rFonts w:hint="eastAsia" w:ascii="仿宋" w:hAnsi="仿宋" w:eastAsia="仿宋" w:cs="仿宋"/>
          <w:b/>
          <w:bCs/>
          <w:spacing w:val="-2"/>
          <w:sz w:val="28"/>
          <w:szCs w:val="28"/>
          <w:highlight w:val="none"/>
        </w:rPr>
        <w:t>田野考古勘探遗迹（扰土坑）登记表</w:t>
      </w:r>
      <w:r>
        <w:rPr>
          <w:rFonts w:hint="eastAsia" w:ascii="仿宋" w:hAnsi="仿宋" w:eastAsia="仿宋" w:cs="仿宋"/>
          <w:b/>
          <w:bCs/>
          <w:color w:val="000000"/>
          <w:sz w:val="28"/>
          <w:szCs w:val="28"/>
          <w:highlight w:val="none"/>
          <w:lang w:eastAsia="zh-CN" w:bidi="ar"/>
        </w:rPr>
        <w:t>（</w:t>
      </w:r>
      <w:r>
        <w:rPr>
          <w:rFonts w:hint="eastAsia" w:ascii="仿宋" w:hAnsi="仿宋" w:eastAsia="仿宋" w:cs="仿宋"/>
          <w:b/>
          <w:bCs/>
          <w:color w:val="000000"/>
          <w:sz w:val="28"/>
          <w:szCs w:val="28"/>
          <w:highlight w:val="none"/>
          <w:lang w:val="en-US" w:eastAsia="zh-CN" w:bidi="ar"/>
        </w:rPr>
        <w:t>原版</w:t>
      </w:r>
      <w:r>
        <w:rPr>
          <w:rFonts w:hint="eastAsia" w:ascii="仿宋" w:hAnsi="仿宋" w:eastAsia="仿宋" w:cs="仿宋"/>
          <w:b/>
          <w:bCs/>
          <w:color w:val="000000"/>
          <w:sz w:val="28"/>
          <w:szCs w:val="28"/>
          <w:highlight w:val="none"/>
          <w:lang w:eastAsia="zh-CN" w:bidi="ar"/>
        </w:rPr>
        <w:t>）</w:t>
      </w:r>
    </w:p>
    <w:p>
      <w:pPr>
        <w:spacing w:line="300" w:lineRule="exact"/>
        <w:jc w:val="left"/>
        <w:rPr>
          <w:rFonts w:hint="eastAsia" w:ascii="仿宋" w:hAnsi="仿宋" w:eastAsia="仿宋" w:cs="仿宋"/>
          <w:spacing w:val="-2"/>
          <w:sz w:val="18"/>
          <w:szCs w:val="18"/>
          <w:highlight w:val="none"/>
        </w:rPr>
      </w:pPr>
      <w:r>
        <w:rPr>
          <w:rFonts w:hint="eastAsia" w:ascii="仿宋" w:hAnsi="仿宋" w:eastAsia="仿宋" w:cs="仿宋"/>
          <w:b/>
          <w:bCs/>
          <w:spacing w:val="-2"/>
          <w:sz w:val="21"/>
          <w:szCs w:val="21"/>
          <w:highlight w:val="none"/>
        </w:rPr>
        <w:t>工程名称：空港新城KGTC-2019-017号储备地项目</w:t>
      </w:r>
      <w:r>
        <w:rPr>
          <w:rFonts w:hint="eastAsia" w:ascii="仿宋" w:hAnsi="仿宋" w:eastAsia="仿宋" w:cs="仿宋"/>
          <w:spacing w:val="-2"/>
          <w:sz w:val="20"/>
          <w:highlight w:val="none"/>
        </w:rPr>
        <w:t xml:space="preserve">              </w:t>
      </w:r>
    </w:p>
    <w:tbl>
      <w:tblPr>
        <w:tblStyle w:val="5"/>
        <w:tblW w:w="4995" w:type="pct"/>
        <w:tblInd w:w="0" w:type="dxa"/>
        <w:tblLayout w:type="autofit"/>
        <w:tblCellMar>
          <w:top w:w="0" w:type="dxa"/>
          <w:left w:w="108" w:type="dxa"/>
          <w:bottom w:w="0" w:type="dxa"/>
          <w:right w:w="108" w:type="dxa"/>
        </w:tblCellMar>
      </w:tblPr>
      <w:tblGrid>
        <w:gridCol w:w="435"/>
        <w:gridCol w:w="911"/>
        <w:gridCol w:w="1161"/>
        <w:gridCol w:w="1161"/>
        <w:gridCol w:w="951"/>
        <w:gridCol w:w="1048"/>
        <w:gridCol w:w="1301"/>
        <w:gridCol w:w="769"/>
        <w:gridCol w:w="776"/>
      </w:tblGrid>
      <w:tr>
        <w:tblPrEx>
          <w:tblCellMar>
            <w:top w:w="0" w:type="dxa"/>
            <w:left w:w="108" w:type="dxa"/>
            <w:bottom w:w="0" w:type="dxa"/>
            <w:right w:w="108" w:type="dxa"/>
          </w:tblCellMar>
        </w:tblPrEx>
        <w:trPr>
          <w:trHeight w:val="619" w:hRule="atLeast"/>
        </w:trPr>
        <w:tc>
          <w:tcPr>
            <w:tcW w:w="280"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编号</w:t>
            </w:r>
          </w:p>
        </w:tc>
        <w:tc>
          <w:tcPr>
            <w:tcW w:w="56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形制</w:t>
            </w:r>
          </w:p>
        </w:tc>
        <w:tc>
          <w:tcPr>
            <w:tcW w:w="60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长</w:t>
            </w:r>
          </w:p>
        </w:tc>
        <w:tc>
          <w:tcPr>
            <w:tcW w:w="58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宽</w:t>
            </w:r>
          </w:p>
        </w:tc>
        <w:tc>
          <w:tcPr>
            <w:tcW w:w="58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深</w:t>
            </w:r>
          </w:p>
        </w:tc>
        <w:tc>
          <w:tcPr>
            <w:tcW w:w="64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土质土色</w:t>
            </w:r>
          </w:p>
        </w:tc>
        <w:tc>
          <w:tcPr>
            <w:tcW w:w="78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包含物</w:t>
            </w:r>
          </w:p>
        </w:tc>
        <w:tc>
          <w:tcPr>
            <w:tcW w:w="4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初步断代</w:t>
            </w:r>
          </w:p>
        </w:tc>
        <w:tc>
          <w:tcPr>
            <w:tcW w:w="476"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pacing w:val="-2"/>
                <w:sz w:val="21"/>
                <w:szCs w:val="21"/>
                <w:highlight w:val="none"/>
              </w:rPr>
            </w:pPr>
            <w:r>
              <w:rPr>
                <w:rFonts w:hint="eastAsia" w:ascii="仿宋" w:hAnsi="仿宋" w:eastAsia="仿宋" w:cs="仿宋"/>
                <w:color w:val="000000"/>
                <w:sz w:val="22"/>
                <w:szCs w:val="22"/>
                <w:highlight w:val="none"/>
                <w:lang w:eastAsia="zh-CN" w:bidi="ar"/>
              </w:rPr>
              <w:t>备注</w:t>
            </w:r>
          </w:p>
        </w:tc>
      </w:tr>
      <w:tr>
        <w:tblPrEx>
          <w:tblCellMar>
            <w:top w:w="0" w:type="dxa"/>
            <w:left w:w="108" w:type="dxa"/>
            <w:bottom w:w="0" w:type="dxa"/>
            <w:right w:w="108" w:type="dxa"/>
          </w:tblCellMar>
        </w:tblPrEx>
        <w:trPr>
          <w:trHeight w:val="499" w:hRule="atLeast"/>
        </w:trPr>
        <w:tc>
          <w:tcPr>
            <w:tcW w:w="2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K1</w:t>
            </w:r>
          </w:p>
        </w:tc>
        <w:tc>
          <w:tcPr>
            <w:tcW w:w="56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不规则形</w:t>
            </w:r>
          </w:p>
        </w:tc>
        <w:tc>
          <w:tcPr>
            <w:tcW w:w="60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26.0-44.0</w:t>
            </w:r>
          </w:p>
        </w:tc>
        <w:tc>
          <w:tcPr>
            <w:tcW w:w="58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10.0-39.0</w:t>
            </w:r>
          </w:p>
        </w:tc>
        <w:tc>
          <w:tcPr>
            <w:tcW w:w="5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2.0-2.8</w:t>
            </w:r>
          </w:p>
        </w:tc>
        <w:tc>
          <w:tcPr>
            <w:tcW w:w="64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深褐色杂土</w:t>
            </w:r>
          </w:p>
        </w:tc>
        <w:tc>
          <w:tcPr>
            <w:tcW w:w="78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p>
        </w:tc>
        <w:tc>
          <w:tcPr>
            <w:tcW w:w="47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pacing w:val="-2"/>
                <w:sz w:val="21"/>
                <w:szCs w:val="21"/>
                <w:highlight w:val="none"/>
              </w:rPr>
              <w:t>近现代</w:t>
            </w:r>
          </w:p>
        </w:tc>
        <w:tc>
          <w:tcPr>
            <w:tcW w:w="47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p>
        </w:tc>
      </w:tr>
      <w:tr>
        <w:tblPrEx>
          <w:tblCellMar>
            <w:top w:w="0" w:type="dxa"/>
            <w:left w:w="108" w:type="dxa"/>
            <w:bottom w:w="0" w:type="dxa"/>
            <w:right w:w="108" w:type="dxa"/>
          </w:tblCellMar>
        </w:tblPrEx>
        <w:trPr>
          <w:trHeight w:val="499" w:hRule="atLeast"/>
        </w:trPr>
        <w:tc>
          <w:tcPr>
            <w:tcW w:w="2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K2</w:t>
            </w:r>
          </w:p>
        </w:tc>
        <w:tc>
          <w:tcPr>
            <w:tcW w:w="56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不规则形</w:t>
            </w:r>
          </w:p>
        </w:tc>
        <w:tc>
          <w:tcPr>
            <w:tcW w:w="60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7.0</w:t>
            </w:r>
          </w:p>
        </w:tc>
        <w:tc>
          <w:tcPr>
            <w:tcW w:w="58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2.0-3.0</w:t>
            </w:r>
          </w:p>
        </w:tc>
        <w:tc>
          <w:tcPr>
            <w:tcW w:w="5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2.5-6.0</w:t>
            </w:r>
          </w:p>
        </w:tc>
        <w:tc>
          <w:tcPr>
            <w:tcW w:w="64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深褐色杂土</w:t>
            </w:r>
          </w:p>
        </w:tc>
        <w:tc>
          <w:tcPr>
            <w:tcW w:w="78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p>
        </w:tc>
        <w:tc>
          <w:tcPr>
            <w:tcW w:w="47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pacing w:val="-2"/>
                <w:sz w:val="21"/>
                <w:szCs w:val="21"/>
                <w:highlight w:val="none"/>
              </w:rPr>
              <w:t>近现代</w:t>
            </w:r>
          </w:p>
        </w:tc>
        <w:tc>
          <w:tcPr>
            <w:tcW w:w="47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p>
        </w:tc>
      </w:tr>
      <w:tr>
        <w:tblPrEx>
          <w:tblCellMar>
            <w:top w:w="0" w:type="dxa"/>
            <w:left w:w="108" w:type="dxa"/>
            <w:bottom w:w="0" w:type="dxa"/>
            <w:right w:w="108" w:type="dxa"/>
          </w:tblCellMar>
        </w:tblPrEx>
        <w:trPr>
          <w:trHeight w:val="499" w:hRule="atLeast"/>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合计：</w:t>
            </w:r>
          </w:p>
        </w:tc>
      </w:tr>
    </w:tbl>
    <w:p>
      <w:pPr>
        <w:jc w:val="left"/>
        <w:rPr>
          <w:rFonts w:hint="eastAsia" w:ascii="仿宋" w:hAnsi="仿宋" w:eastAsia="仿宋" w:cs="仿宋"/>
          <w:szCs w:val="21"/>
          <w:highlight w:val="none"/>
        </w:rPr>
      </w:pPr>
    </w:p>
    <w:p>
      <w:pPr>
        <w:spacing w:line="700" w:lineRule="exact"/>
        <w:jc w:val="center"/>
        <w:rPr>
          <w:rFonts w:hint="eastAsia" w:ascii="仿宋" w:hAnsi="仿宋" w:eastAsia="仿宋" w:cs="仿宋"/>
          <w:spacing w:val="-2"/>
          <w:sz w:val="28"/>
          <w:szCs w:val="28"/>
          <w:highlight w:val="none"/>
        </w:rPr>
      </w:pPr>
      <w:r>
        <w:rPr>
          <w:rFonts w:hint="eastAsia" w:ascii="仿宋" w:hAnsi="仿宋" w:eastAsia="仿宋" w:cs="仿宋"/>
          <w:b/>
          <w:bCs/>
          <w:spacing w:val="-2"/>
          <w:sz w:val="28"/>
          <w:szCs w:val="28"/>
          <w:highlight w:val="none"/>
        </w:rPr>
        <w:t>田野考古勘探遗迹（沟道）登记表</w:t>
      </w:r>
      <w:r>
        <w:rPr>
          <w:rFonts w:hint="eastAsia" w:ascii="仿宋" w:hAnsi="仿宋" w:eastAsia="仿宋" w:cs="仿宋"/>
          <w:b/>
          <w:bCs/>
          <w:color w:val="000000"/>
          <w:sz w:val="28"/>
          <w:szCs w:val="28"/>
          <w:highlight w:val="none"/>
          <w:lang w:eastAsia="zh-CN" w:bidi="ar"/>
        </w:rPr>
        <w:t>（</w:t>
      </w:r>
      <w:r>
        <w:rPr>
          <w:rFonts w:hint="eastAsia" w:ascii="仿宋" w:hAnsi="仿宋" w:eastAsia="仿宋" w:cs="仿宋"/>
          <w:b/>
          <w:bCs/>
          <w:color w:val="000000"/>
          <w:sz w:val="28"/>
          <w:szCs w:val="28"/>
          <w:highlight w:val="none"/>
          <w:lang w:val="en-US" w:eastAsia="zh-CN" w:bidi="ar"/>
        </w:rPr>
        <w:t>原版</w:t>
      </w:r>
      <w:r>
        <w:rPr>
          <w:rFonts w:hint="eastAsia" w:ascii="仿宋" w:hAnsi="仿宋" w:eastAsia="仿宋" w:cs="仿宋"/>
          <w:b/>
          <w:bCs/>
          <w:color w:val="000000"/>
          <w:sz w:val="28"/>
          <w:szCs w:val="28"/>
          <w:highlight w:val="none"/>
          <w:lang w:eastAsia="zh-CN" w:bidi="ar"/>
        </w:rPr>
        <w:t>）</w:t>
      </w:r>
    </w:p>
    <w:p>
      <w:pPr>
        <w:spacing w:line="300" w:lineRule="exact"/>
        <w:jc w:val="left"/>
        <w:rPr>
          <w:rFonts w:hint="eastAsia" w:ascii="仿宋" w:hAnsi="仿宋" w:eastAsia="仿宋" w:cs="仿宋"/>
          <w:spacing w:val="-2"/>
          <w:sz w:val="18"/>
          <w:szCs w:val="18"/>
          <w:highlight w:val="none"/>
        </w:rPr>
      </w:pPr>
      <w:r>
        <w:rPr>
          <w:rFonts w:hint="eastAsia" w:ascii="仿宋" w:hAnsi="仿宋" w:eastAsia="仿宋" w:cs="仿宋"/>
          <w:b/>
          <w:bCs/>
          <w:spacing w:val="-2"/>
          <w:sz w:val="21"/>
          <w:szCs w:val="21"/>
          <w:highlight w:val="none"/>
        </w:rPr>
        <w:t xml:space="preserve">工程名称：空港新城KGTC-2019-017号储备地项目   </w:t>
      </w:r>
      <w:r>
        <w:rPr>
          <w:rFonts w:hint="eastAsia" w:ascii="仿宋" w:hAnsi="仿宋" w:eastAsia="仿宋" w:cs="仿宋"/>
          <w:spacing w:val="-2"/>
          <w:sz w:val="20"/>
          <w:highlight w:val="none"/>
        </w:rPr>
        <w:t xml:space="preserve">        </w:t>
      </w:r>
    </w:p>
    <w:tbl>
      <w:tblPr>
        <w:tblStyle w:val="5"/>
        <w:tblW w:w="4997" w:type="pct"/>
        <w:tblInd w:w="0" w:type="dxa"/>
        <w:tblLayout w:type="autofit"/>
        <w:tblCellMar>
          <w:top w:w="0" w:type="dxa"/>
          <w:left w:w="108" w:type="dxa"/>
          <w:bottom w:w="0" w:type="dxa"/>
          <w:right w:w="108" w:type="dxa"/>
        </w:tblCellMar>
      </w:tblPr>
      <w:tblGrid>
        <w:gridCol w:w="508"/>
        <w:gridCol w:w="995"/>
        <w:gridCol w:w="671"/>
        <w:gridCol w:w="1056"/>
        <w:gridCol w:w="951"/>
        <w:gridCol w:w="1126"/>
        <w:gridCol w:w="1261"/>
        <w:gridCol w:w="971"/>
        <w:gridCol w:w="978"/>
      </w:tblGrid>
      <w:tr>
        <w:tblPrEx>
          <w:tblCellMar>
            <w:top w:w="0" w:type="dxa"/>
            <w:left w:w="108" w:type="dxa"/>
            <w:bottom w:w="0" w:type="dxa"/>
            <w:right w:w="108" w:type="dxa"/>
          </w:tblCellMar>
        </w:tblPrEx>
        <w:trPr>
          <w:trHeight w:val="516" w:hRule="atLeast"/>
        </w:trPr>
        <w:tc>
          <w:tcPr>
            <w:tcW w:w="322" w:type="pc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编号</w:t>
            </w:r>
          </w:p>
        </w:tc>
        <w:tc>
          <w:tcPr>
            <w:tcW w:w="607" w:type="pct"/>
            <w:tcBorders>
              <w:top w:val="single" w:color="auto" w:sz="4" w:space="0"/>
              <w:left w:val="nil"/>
              <w:bottom w:val="single" w:color="000000"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形制</w:t>
            </w:r>
          </w:p>
        </w:tc>
        <w:tc>
          <w:tcPr>
            <w:tcW w:w="417" w:type="pct"/>
            <w:tcBorders>
              <w:top w:val="single" w:color="auto" w:sz="4" w:space="0"/>
              <w:left w:val="nil"/>
              <w:bottom w:val="single" w:color="000000" w:sz="4" w:space="0"/>
              <w:right w:val="single" w:color="auto" w:sz="4" w:space="0"/>
            </w:tcBorders>
            <w:noWrap w:val="0"/>
            <w:vAlign w:val="center"/>
          </w:tcPr>
          <w:p>
            <w:pPr>
              <w:widowControl/>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长</w:t>
            </w:r>
          </w:p>
        </w:tc>
        <w:tc>
          <w:tcPr>
            <w:tcW w:w="530" w:type="pct"/>
            <w:tcBorders>
              <w:top w:val="single" w:color="auto" w:sz="4" w:space="0"/>
              <w:left w:val="nil"/>
              <w:bottom w:val="single" w:color="auto" w:sz="4" w:space="0"/>
              <w:right w:val="nil"/>
            </w:tcBorders>
            <w:noWrap w:val="0"/>
            <w:vAlign w:val="center"/>
          </w:tcPr>
          <w:p>
            <w:pPr>
              <w:widowControl/>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宽</w:t>
            </w:r>
          </w:p>
        </w:tc>
        <w:tc>
          <w:tcPr>
            <w:tcW w:w="48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深</w:t>
            </w:r>
          </w:p>
        </w:tc>
        <w:tc>
          <w:tcPr>
            <w:tcW w:w="684"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土质土色</w:t>
            </w:r>
          </w:p>
        </w:tc>
        <w:tc>
          <w:tcPr>
            <w:tcW w:w="763" w:type="pc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包含物</w:t>
            </w:r>
          </w:p>
        </w:tc>
        <w:tc>
          <w:tcPr>
            <w:tcW w:w="593" w:type="pct"/>
            <w:tcBorders>
              <w:top w:val="single" w:color="auto" w:sz="4" w:space="0"/>
              <w:left w:val="nil"/>
              <w:bottom w:val="single" w:color="000000" w:sz="4" w:space="0"/>
              <w:right w:val="single" w:color="auto" w:sz="4" w:space="0"/>
            </w:tcBorders>
            <w:noWrap w:val="0"/>
            <w:vAlign w:val="center"/>
          </w:tcPr>
          <w:p>
            <w:pPr>
              <w:widowControl/>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初步断代</w:t>
            </w:r>
          </w:p>
        </w:tc>
        <w:tc>
          <w:tcPr>
            <w:tcW w:w="593" w:type="pct"/>
            <w:tcBorders>
              <w:top w:val="single" w:color="auto" w:sz="4" w:space="0"/>
              <w:left w:val="nil"/>
              <w:bottom w:val="single" w:color="000000" w:sz="4" w:space="0"/>
              <w:right w:val="single" w:color="auto" w:sz="4" w:space="0"/>
            </w:tcBorders>
            <w:noWrap w:val="0"/>
            <w:vAlign w:val="center"/>
          </w:tcPr>
          <w:p>
            <w:pPr>
              <w:widowControl/>
              <w:jc w:val="center"/>
              <w:rPr>
                <w:rFonts w:hint="eastAsia" w:ascii="仿宋" w:hAnsi="仿宋" w:eastAsia="仿宋" w:cs="仿宋"/>
                <w:sz w:val="21"/>
                <w:szCs w:val="21"/>
                <w:highlight w:val="none"/>
              </w:rPr>
            </w:pPr>
            <w:r>
              <w:rPr>
                <w:rFonts w:hint="eastAsia" w:ascii="仿宋" w:hAnsi="仿宋" w:eastAsia="仿宋" w:cs="仿宋"/>
                <w:color w:val="000000"/>
                <w:sz w:val="22"/>
                <w:szCs w:val="22"/>
                <w:highlight w:val="none"/>
                <w:lang w:eastAsia="zh-CN" w:bidi="ar"/>
              </w:rPr>
              <w:t>备注</w:t>
            </w:r>
          </w:p>
        </w:tc>
      </w:tr>
      <w:tr>
        <w:tblPrEx>
          <w:tblCellMar>
            <w:top w:w="0" w:type="dxa"/>
            <w:left w:w="108" w:type="dxa"/>
            <w:bottom w:w="0" w:type="dxa"/>
            <w:right w:w="108" w:type="dxa"/>
          </w:tblCellMar>
        </w:tblPrEx>
        <w:trPr>
          <w:trHeight w:val="516" w:hRule="atLeast"/>
        </w:trPr>
        <w:tc>
          <w:tcPr>
            <w:tcW w:w="32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G1</w:t>
            </w:r>
          </w:p>
        </w:tc>
        <w:tc>
          <w:tcPr>
            <w:tcW w:w="607"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长条形</w:t>
            </w:r>
          </w:p>
        </w:tc>
        <w:tc>
          <w:tcPr>
            <w:tcW w:w="417"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180</w:t>
            </w:r>
          </w:p>
        </w:tc>
        <w:tc>
          <w:tcPr>
            <w:tcW w:w="530" w:type="pct"/>
            <w:tcBorders>
              <w:top w:val="single" w:color="auto" w:sz="4" w:space="0"/>
              <w:left w:val="nil"/>
              <w:bottom w:val="single" w:color="auto" w:sz="4" w:space="0"/>
              <w:right w:val="nil"/>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8.0-13.0</w:t>
            </w:r>
          </w:p>
        </w:tc>
        <w:tc>
          <w:tcPr>
            <w:tcW w:w="48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2.5-3.0</w:t>
            </w:r>
          </w:p>
        </w:tc>
        <w:tc>
          <w:tcPr>
            <w:tcW w:w="684"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深褐色</w:t>
            </w:r>
          </w:p>
        </w:tc>
        <w:tc>
          <w:tcPr>
            <w:tcW w:w="76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砖瓦块、灰星</w:t>
            </w:r>
          </w:p>
        </w:tc>
        <w:tc>
          <w:tcPr>
            <w:tcW w:w="593"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pacing w:val="-2"/>
                <w:sz w:val="21"/>
                <w:szCs w:val="21"/>
                <w:highlight w:val="none"/>
              </w:rPr>
              <w:t>近现代</w:t>
            </w:r>
          </w:p>
        </w:tc>
        <w:tc>
          <w:tcPr>
            <w:tcW w:w="593"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p>
        </w:tc>
      </w:tr>
      <w:tr>
        <w:tblPrEx>
          <w:tblCellMar>
            <w:top w:w="0" w:type="dxa"/>
            <w:left w:w="108" w:type="dxa"/>
            <w:bottom w:w="0" w:type="dxa"/>
            <w:right w:w="108" w:type="dxa"/>
          </w:tblCellMar>
        </w:tblPrEx>
        <w:trPr>
          <w:trHeight w:val="516" w:hRule="atLeast"/>
        </w:trPr>
        <w:tc>
          <w:tcPr>
            <w:tcW w:w="5000" w:type="pct"/>
            <w:gridSpan w:val="9"/>
            <w:tcBorders>
              <w:top w:val="single" w:color="auto" w:sz="4" w:space="0"/>
              <w:left w:val="single" w:color="auto" w:sz="4" w:space="0"/>
              <w:bottom w:val="single" w:color="000000" w:sz="4" w:space="0"/>
              <w:right w:val="single" w:color="auto" w:sz="4" w:space="0"/>
            </w:tcBorders>
            <w:noWrap w:val="0"/>
            <w:vAlign w:val="center"/>
          </w:tcPr>
          <w:p>
            <w:pPr>
              <w:jc w:val="left"/>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合计：</w:t>
            </w:r>
          </w:p>
        </w:tc>
      </w:tr>
    </w:tbl>
    <w:p>
      <w:pPr>
        <w:jc w:val="left"/>
        <w:rPr>
          <w:rFonts w:hint="eastAsia" w:ascii="仿宋" w:hAnsi="仿宋" w:eastAsia="仿宋" w:cs="仿宋"/>
          <w:szCs w:val="21"/>
          <w:highlight w:val="none"/>
        </w:rPr>
      </w:pPr>
    </w:p>
    <w:p>
      <w:pPr>
        <w:jc w:val="left"/>
        <w:rPr>
          <w:rFonts w:hint="eastAsia" w:ascii="仿宋" w:hAnsi="仿宋" w:eastAsia="仿宋" w:cs="仿宋"/>
          <w:szCs w:val="21"/>
          <w:highlight w:val="none"/>
        </w:rPr>
      </w:pPr>
    </w:p>
    <w:p>
      <w:pPr>
        <w:spacing w:line="700" w:lineRule="exact"/>
        <w:jc w:val="center"/>
        <w:rPr>
          <w:rFonts w:hint="eastAsia" w:ascii="仿宋" w:hAnsi="仿宋" w:eastAsia="仿宋" w:cs="仿宋"/>
          <w:b/>
          <w:bCs/>
          <w:spacing w:val="-2"/>
          <w:sz w:val="28"/>
          <w:szCs w:val="28"/>
          <w:highlight w:val="none"/>
        </w:rPr>
      </w:pPr>
    </w:p>
    <w:p>
      <w:pPr>
        <w:spacing w:line="700" w:lineRule="exact"/>
        <w:jc w:val="center"/>
        <w:rPr>
          <w:rFonts w:hint="eastAsia" w:ascii="仿宋" w:hAnsi="仿宋" w:eastAsia="仿宋" w:cs="仿宋"/>
          <w:b/>
          <w:bCs/>
          <w:spacing w:val="-2"/>
          <w:sz w:val="28"/>
          <w:szCs w:val="28"/>
          <w:highlight w:val="none"/>
        </w:rPr>
      </w:pPr>
    </w:p>
    <w:p>
      <w:pPr>
        <w:spacing w:line="700" w:lineRule="exact"/>
        <w:jc w:val="center"/>
        <w:rPr>
          <w:rFonts w:hint="eastAsia" w:ascii="仿宋" w:hAnsi="仿宋" w:eastAsia="仿宋" w:cs="仿宋"/>
          <w:b/>
          <w:bCs/>
          <w:spacing w:val="-2"/>
          <w:sz w:val="28"/>
          <w:szCs w:val="28"/>
          <w:highlight w:val="none"/>
        </w:rPr>
      </w:pPr>
      <w:r>
        <w:rPr>
          <w:rFonts w:hint="eastAsia" w:ascii="仿宋" w:hAnsi="仿宋" w:eastAsia="仿宋" w:cs="仿宋"/>
          <w:b/>
          <w:bCs/>
          <w:spacing w:val="-2"/>
          <w:sz w:val="28"/>
          <w:szCs w:val="28"/>
          <w:highlight w:val="none"/>
        </w:rPr>
        <w:t>田野考古勘探遗迹（道路）登记表</w:t>
      </w:r>
      <w:r>
        <w:rPr>
          <w:rFonts w:hint="eastAsia" w:ascii="仿宋" w:hAnsi="仿宋" w:eastAsia="仿宋" w:cs="仿宋"/>
          <w:b/>
          <w:bCs/>
          <w:color w:val="000000"/>
          <w:sz w:val="28"/>
          <w:szCs w:val="28"/>
          <w:highlight w:val="none"/>
          <w:lang w:eastAsia="zh-CN" w:bidi="ar"/>
        </w:rPr>
        <w:t>（</w:t>
      </w:r>
      <w:r>
        <w:rPr>
          <w:rFonts w:hint="eastAsia" w:ascii="仿宋" w:hAnsi="仿宋" w:eastAsia="仿宋" w:cs="仿宋"/>
          <w:b/>
          <w:bCs/>
          <w:color w:val="000000"/>
          <w:sz w:val="28"/>
          <w:szCs w:val="28"/>
          <w:highlight w:val="none"/>
          <w:lang w:val="en-US" w:eastAsia="zh-CN" w:bidi="ar"/>
        </w:rPr>
        <w:t>原版</w:t>
      </w:r>
      <w:r>
        <w:rPr>
          <w:rFonts w:hint="eastAsia" w:ascii="仿宋" w:hAnsi="仿宋" w:eastAsia="仿宋" w:cs="仿宋"/>
          <w:b/>
          <w:bCs/>
          <w:color w:val="000000"/>
          <w:sz w:val="28"/>
          <w:szCs w:val="28"/>
          <w:highlight w:val="none"/>
          <w:lang w:eastAsia="zh-CN" w:bidi="ar"/>
        </w:rPr>
        <w:t>）</w:t>
      </w:r>
    </w:p>
    <w:p>
      <w:pPr>
        <w:spacing w:line="300" w:lineRule="exact"/>
        <w:jc w:val="left"/>
        <w:rPr>
          <w:rFonts w:hint="eastAsia" w:ascii="仿宋" w:hAnsi="仿宋" w:eastAsia="仿宋" w:cs="仿宋"/>
          <w:spacing w:val="-2"/>
          <w:sz w:val="18"/>
          <w:szCs w:val="18"/>
          <w:highlight w:val="none"/>
        </w:rPr>
      </w:pPr>
      <w:r>
        <w:rPr>
          <w:rFonts w:hint="eastAsia" w:ascii="仿宋" w:hAnsi="仿宋" w:eastAsia="仿宋" w:cs="仿宋"/>
          <w:b/>
          <w:bCs/>
          <w:spacing w:val="-2"/>
          <w:sz w:val="21"/>
          <w:szCs w:val="21"/>
          <w:highlight w:val="none"/>
        </w:rPr>
        <w:t xml:space="preserve">工程名称：空港新城KGTC-2019-017号储备地项目   </w:t>
      </w:r>
      <w:r>
        <w:rPr>
          <w:rFonts w:hint="eastAsia" w:ascii="仿宋" w:hAnsi="仿宋" w:eastAsia="仿宋" w:cs="仿宋"/>
          <w:spacing w:val="-2"/>
          <w:sz w:val="20"/>
          <w:highlight w:val="none"/>
        </w:rPr>
        <w:t xml:space="preserve">        </w:t>
      </w:r>
    </w:p>
    <w:tbl>
      <w:tblPr>
        <w:tblStyle w:val="5"/>
        <w:tblW w:w="4996" w:type="pct"/>
        <w:tblInd w:w="0" w:type="dxa"/>
        <w:tblLayout w:type="autofit"/>
        <w:tblCellMar>
          <w:top w:w="0" w:type="dxa"/>
          <w:left w:w="108" w:type="dxa"/>
          <w:bottom w:w="0" w:type="dxa"/>
          <w:right w:w="108" w:type="dxa"/>
        </w:tblCellMar>
      </w:tblPr>
      <w:tblGrid>
        <w:gridCol w:w="541"/>
        <w:gridCol w:w="1027"/>
        <w:gridCol w:w="705"/>
        <w:gridCol w:w="951"/>
        <w:gridCol w:w="951"/>
        <w:gridCol w:w="1028"/>
        <w:gridCol w:w="1293"/>
        <w:gridCol w:w="1006"/>
        <w:gridCol w:w="1013"/>
      </w:tblGrid>
      <w:tr>
        <w:tblPrEx>
          <w:tblCellMar>
            <w:top w:w="0" w:type="dxa"/>
            <w:left w:w="108" w:type="dxa"/>
            <w:bottom w:w="0" w:type="dxa"/>
            <w:right w:w="108" w:type="dxa"/>
          </w:tblCellMar>
        </w:tblPrEx>
        <w:trPr>
          <w:trHeight w:val="516" w:hRule="atLeast"/>
        </w:trPr>
        <w:tc>
          <w:tcPr>
            <w:tcW w:w="325" w:type="pc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编号</w:t>
            </w:r>
          </w:p>
        </w:tc>
        <w:tc>
          <w:tcPr>
            <w:tcW w:w="610" w:type="pct"/>
            <w:tcBorders>
              <w:top w:val="single" w:color="auto" w:sz="4" w:space="0"/>
              <w:left w:val="nil"/>
              <w:bottom w:val="single" w:color="000000"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形制</w:t>
            </w:r>
          </w:p>
        </w:tc>
        <w:tc>
          <w:tcPr>
            <w:tcW w:w="421" w:type="pct"/>
            <w:tcBorders>
              <w:top w:val="single" w:color="auto" w:sz="4" w:space="0"/>
              <w:left w:val="nil"/>
              <w:bottom w:val="single" w:color="000000" w:sz="4" w:space="0"/>
              <w:right w:val="single" w:color="auto" w:sz="4" w:space="0"/>
            </w:tcBorders>
            <w:noWrap w:val="0"/>
            <w:vAlign w:val="center"/>
          </w:tcPr>
          <w:p>
            <w:pPr>
              <w:widowControl/>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长</w:t>
            </w:r>
          </w:p>
        </w:tc>
        <w:tc>
          <w:tcPr>
            <w:tcW w:w="504" w:type="pct"/>
            <w:tcBorders>
              <w:top w:val="single" w:color="auto" w:sz="4" w:space="0"/>
              <w:left w:val="nil"/>
              <w:bottom w:val="single" w:color="auto" w:sz="4" w:space="0"/>
              <w:right w:val="nil"/>
            </w:tcBorders>
            <w:noWrap w:val="0"/>
            <w:vAlign w:val="center"/>
          </w:tcPr>
          <w:p>
            <w:pPr>
              <w:widowControl/>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宽</w:t>
            </w:r>
          </w:p>
        </w:tc>
        <w:tc>
          <w:tcPr>
            <w:tcW w:w="56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深</w:t>
            </w:r>
          </w:p>
        </w:tc>
        <w:tc>
          <w:tcPr>
            <w:tcW w:w="614"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土质土色</w:t>
            </w:r>
          </w:p>
        </w:tc>
        <w:tc>
          <w:tcPr>
            <w:tcW w:w="766" w:type="pc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包含物</w:t>
            </w:r>
          </w:p>
        </w:tc>
        <w:tc>
          <w:tcPr>
            <w:tcW w:w="597" w:type="pct"/>
            <w:tcBorders>
              <w:top w:val="single" w:color="auto" w:sz="4" w:space="0"/>
              <w:left w:val="nil"/>
              <w:bottom w:val="single" w:color="000000" w:sz="4" w:space="0"/>
              <w:right w:val="single" w:color="auto" w:sz="4" w:space="0"/>
            </w:tcBorders>
            <w:noWrap w:val="0"/>
            <w:vAlign w:val="center"/>
          </w:tcPr>
          <w:p>
            <w:pPr>
              <w:widowControl/>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初步断代</w:t>
            </w:r>
          </w:p>
        </w:tc>
        <w:tc>
          <w:tcPr>
            <w:tcW w:w="597" w:type="pct"/>
            <w:tcBorders>
              <w:top w:val="single" w:color="auto" w:sz="4" w:space="0"/>
              <w:left w:val="nil"/>
              <w:bottom w:val="single" w:color="000000" w:sz="4" w:space="0"/>
              <w:right w:val="single" w:color="auto" w:sz="4" w:space="0"/>
            </w:tcBorders>
            <w:noWrap w:val="0"/>
            <w:vAlign w:val="center"/>
          </w:tcPr>
          <w:p>
            <w:pPr>
              <w:widowControl/>
              <w:jc w:val="center"/>
              <w:rPr>
                <w:rFonts w:hint="eastAsia" w:ascii="仿宋" w:hAnsi="仿宋" w:eastAsia="仿宋" w:cs="仿宋"/>
                <w:sz w:val="21"/>
                <w:szCs w:val="21"/>
                <w:highlight w:val="none"/>
              </w:rPr>
            </w:pPr>
            <w:r>
              <w:rPr>
                <w:rFonts w:hint="eastAsia" w:ascii="仿宋" w:hAnsi="仿宋" w:eastAsia="仿宋" w:cs="仿宋"/>
                <w:color w:val="000000"/>
                <w:sz w:val="22"/>
                <w:szCs w:val="22"/>
                <w:highlight w:val="none"/>
                <w:lang w:eastAsia="zh-CN" w:bidi="ar"/>
              </w:rPr>
              <w:t>备注</w:t>
            </w:r>
          </w:p>
        </w:tc>
      </w:tr>
      <w:tr>
        <w:tblPrEx>
          <w:tblCellMar>
            <w:top w:w="0" w:type="dxa"/>
            <w:left w:w="108" w:type="dxa"/>
            <w:bottom w:w="0" w:type="dxa"/>
            <w:right w:w="108" w:type="dxa"/>
          </w:tblCellMar>
        </w:tblPrEx>
        <w:trPr>
          <w:trHeight w:val="516" w:hRule="atLeast"/>
        </w:trPr>
        <w:tc>
          <w:tcPr>
            <w:tcW w:w="32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L1</w:t>
            </w:r>
          </w:p>
        </w:tc>
        <w:tc>
          <w:tcPr>
            <w:tcW w:w="610"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长条形</w:t>
            </w:r>
          </w:p>
        </w:tc>
        <w:tc>
          <w:tcPr>
            <w:tcW w:w="421"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54.0</w:t>
            </w:r>
          </w:p>
        </w:tc>
        <w:tc>
          <w:tcPr>
            <w:tcW w:w="504" w:type="pct"/>
            <w:tcBorders>
              <w:top w:val="single" w:color="auto" w:sz="4" w:space="0"/>
              <w:left w:val="nil"/>
              <w:bottom w:val="single" w:color="auto" w:sz="4" w:space="0"/>
              <w:right w:val="nil"/>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3.0-4.0</w:t>
            </w:r>
          </w:p>
        </w:tc>
        <w:tc>
          <w:tcPr>
            <w:tcW w:w="56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0.3-1.6</w:t>
            </w:r>
          </w:p>
        </w:tc>
        <w:tc>
          <w:tcPr>
            <w:tcW w:w="614"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p>
        </w:tc>
        <w:tc>
          <w:tcPr>
            <w:tcW w:w="76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p>
        </w:tc>
        <w:tc>
          <w:tcPr>
            <w:tcW w:w="597"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pacing w:val="-2"/>
                <w:sz w:val="21"/>
                <w:szCs w:val="21"/>
                <w:highlight w:val="none"/>
              </w:rPr>
              <w:t>近现代</w:t>
            </w:r>
          </w:p>
        </w:tc>
        <w:tc>
          <w:tcPr>
            <w:tcW w:w="597"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pacing w:val="-2"/>
                <w:sz w:val="21"/>
                <w:szCs w:val="21"/>
                <w:highlight w:val="none"/>
              </w:rPr>
            </w:pPr>
          </w:p>
        </w:tc>
      </w:tr>
      <w:tr>
        <w:tblPrEx>
          <w:tblCellMar>
            <w:top w:w="0" w:type="dxa"/>
            <w:left w:w="108" w:type="dxa"/>
            <w:bottom w:w="0" w:type="dxa"/>
            <w:right w:w="108" w:type="dxa"/>
          </w:tblCellMar>
        </w:tblPrEx>
        <w:trPr>
          <w:trHeight w:val="516" w:hRule="atLeast"/>
        </w:trPr>
        <w:tc>
          <w:tcPr>
            <w:tcW w:w="5000" w:type="pct"/>
            <w:gridSpan w:val="9"/>
            <w:tcBorders>
              <w:top w:val="single" w:color="auto"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合计：</w:t>
            </w:r>
          </w:p>
        </w:tc>
      </w:tr>
    </w:tbl>
    <w:p>
      <w:pPr>
        <w:jc w:val="left"/>
        <w:rPr>
          <w:rFonts w:hint="eastAsia" w:ascii="仿宋" w:hAnsi="仿宋" w:eastAsia="仿宋" w:cs="仿宋"/>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Cs w:val="21"/>
          <w:highlight w:val="none"/>
        </w:rPr>
      </w:pPr>
      <w:r>
        <w:rPr>
          <w:rFonts w:hint="eastAsia" w:ascii="仿宋" w:hAnsi="仿宋" w:eastAsia="仿宋" w:cs="仿宋"/>
          <w:b/>
          <w:bCs/>
          <w:szCs w:val="21"/>
          <w:highlight w:val="none"/>
        </w:rPr>
        <w:t>备注：</w:t>
      </w:r>
      <w:r>
        <w:rPr>
          <w:rFonts w:hint="eastAsia" w:ascii="仿宋" w:hAnsi="仿宋" w:eastAsia="仿宋" w:cs="仿宋"/>
          <w:b/>
          <w:bCs/>
          <w:szCs w:val="21"/>
          <w:highlight w:val="none"/>
          <w:lang w:val="en-US" w:eastAsia="zh-CN"/>
        </w:rPr>
        <w:t>1、报价内容为遗迹登记明细表；2、</w:t>
      </w:r>
      <w:r>
        <w:rPr>
          <w:rFonts w:hint="eastAsia" w:ascii="仿宋" w:hAnsi="仿宋" w:eastAsia="仿宋" w:cs="仿宋"/>
          <w:b/>
          <w:bCs/>
          <w:szCs w:val="21"/>
          <w:highlight w:val="none"/>
        </w:rPr>
        <w:t>报价时，用补探后全新遗迹登记表报的报价总额减去补探前原遗迹登记表的报价总额进行报价。</w:t>
      </w:r>
      <w:r>
        <w:rPr>
          <w:rFonts w:hint="eastAsia" w:hAnsi="宋体" w:cs="宋体"/>
          <w:b/>
          <w:bCs/>
          <w:szCs w:val="21"/>
          <w:highlight w:val="none"/>
        </w:rPr>
        <w:br w:type="page"/>
      </w:r>
      <w:r>
        <w:rPr>
          <w:rFonts w:hint="eastAsia" w:ascii="仿宋" w:hAnsi="仿宋" w:eastAsia="仿宋" w:cs="仿宋"/>
          <w:szCs w:val="21"/>
          <w:highlight w:val="none"/>
        </w:rPr>
        <w:t>二、技术要求</w:t>
      </w:r>
    </w:p>
    <w:p>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根据现有土地面积和现场实际情况，必须依照执行国家、省、市有关政策和法规，内容深度符合国家规范和标准要求，符合陕西省、西安市及采购人相关要求所有要求,相关技术规范文件包含但不限于下列内容：</w:t>
      </w:r>
    </w:p>
    <w:p>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1、《中华人民共和国文物保护法》（中华人民共和国主席令第八十四号）</w:t>
      </w:r>
    </w:p>
    <w:p>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2、《陕西省文物保护条例》（陕西省人民代表大会常务委员会公告第55号） </w:t>
      </w:r>
    </w:p>
    <w:p>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3、《关于加强基本建设工程中考古工作的指导意见》（国家文物局文物保发〔2006〕42号）</w:t>
      </w:r>
    </w:p>
    <w:p>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4、陕西省文物局《关于加强基本建设工程中考古工作的通知》（陕文物发〔2014〕147号）</w:t>
      </w:r>
    </w:p>
    <w:p>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说 明：本项目的实施过程和成果必须符合国家有关工程建设标准强制性条文和国家或有关部门关于考古发掘方面现行的标准、规范、规程、定额、办法、示例，以及陕西省关于考古发掘方面的文件、规定。</w:t>
      </w:r>
    </w:p>
    <w:p>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在实施过程中，如果国家或有关部门颁布了新的技术标准或规范，则供应商应采用新的标准或规范进行实施。</w:t>
      </w:r>
    </w:p>
    <w:p>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三、其他要求</w:t>
      </w:r>
    </w:p>
    <w:p>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1、积极配合甲方选定的文物发掘保护技术单位开展土方服务工作。</w:t>
      </w:r>
    </w:p>
    <w:p>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2、服从文物发掘保护技术单位统一指挥，紧密配合。</w:t>
      </w:r>
    </w:p>
    <w:p>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3、合理使用机械或人工开挖。</w:t>
      </w:r>
    </w:p>
    <w:p>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4、土方开挖时，必须按照基坑开挖的规范和放坡系数，发掘过程对墓坑（基坑）安全技术妥善处理。</w:t>
      </w:r>
    </w:p>
    <w:p>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5、按照考古发掘及有关建设规程进行施工，确保施工安全。</w:t>
      </w:r>
    </w:p>
    <w:p>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四、商务要求</w:t>
      </w:r>
    </w:p>
    <w:p>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1、服务期及地点：</w:t>
      </w:r>
    </w:p>
    <w:p>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1）服务期：60个工作日</w:t>
      </w:r>
    </w:p>
    <w:p>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2）服务地点：陕西省西咸新区空港新城土地储备中心指定地点。</w:t>
      </w:r>
    </w:p>
    <w:p>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2、付款方式：</w:t>
      </w:r>
    </w:p>
    <w:p>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1）付款方式：详见合同条款。</w:t>
      </w:r>
    </w:p>
    <w:p>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2）结算方式：采取银行转账方式支付。付款前，中标人须按照甲方要求提供等额发票。</w:t>
      </w:r>
    </w:p>
    <w:p>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3）结算单位：由甲方负责结算，中标人开具相应等额发票交甲方。</w:t>
      </w:r>
    </w:p>
    <w:p>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3、</w:t>
      </w:r>
      <w:bookmarkStart w:id="12" w:name="_Toc167712868"/>
      <w:bookmarkStart w:id="13" w:name="_Toc167715263"/>
      <w:bookmarkStart w:id="14" w:name="_Toc167714066"/>
      <w:r>
        <w:rPr>
          <w:rFonts w:hint="eastAsia" w:ascii="仿宋" w:hAnsi="仿宋" w:eastAsia="仿宋" w:cs="仿宋"/>
          <w:szCs w:val="21"/>
          <w:highlight w:val="none"/>
        </w:rPr>
        <w:t>合同实施：</w:t>
      </w:r>
      <w:bookmarkEnd w:id="12"/>
      <w:bookmarkEnd w:id="13"/>
      <w:bookmarkEnd w:id="14"/>
      <w:bookmarkStart w:id="15" w:name="_Toc167714067"/>
      <w:bookmarkStart w:id="16" w:name="_Toc167712869"/>
      <w:bookmarkStart w:id="17" w:name="_Toc167715264"/>
    </w:p>
    <w:bookmarkEnd w:id="15"/>
    <w:bookmarkEnd w:id="16"/>
    <w:bookmarkEnd w:id="17"/>
    <w:p>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1）中标人应在合同签订后7个日历日内安排人员与采购单位就工作进行安排、部署。</w:t>
      </w:r>
      <w:bookmarkStart w:id="18" w:name="_Toc167714068"/>
      <w:bookmarkStart w:id="19" w:name="_Toc167715265"/>
      <w:bookmarkStart w:id="20" w:name="_Toc167712870"/>
    </w:p>
    <w:bookmarkEnd w:id="18"/>
    <w:bookmarkEnd w:id="19"/>
    <w:bookmarkEnd w:id="20"/>
    <w:p>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2）若未能在服务期内完成合同规定的义务，由此对采购人造成的延误和一切损失，由中标人承担和赔偿。</w:t>
      </w:r>
    </w:p>
    <w:p>
      <w:pPr>
        <w:spacing w:line="360" w:lineRule="auto"/>
        <w:ind w:firstLine="480" w:firstLineChars="200"/>
        <w:rPr>
          <w:rFonts w:hint="eastAsia" w:ascii="仿宋" w:hAnsi="仿宋" w:eastAsia="仿宋" w:cs="仿宋"/>
          <w:szCs w:val="21"/>
          <w:highlight w:val="none"/>
        </w:rPr>
      </w:pPr>
      <w:bookmarkStart w:id="21" w:name="_Hlk3968640"/>
      <w:r>
        <w:rPr>
          <w:rFonts w:hint="eastAsia" w:ascii="仿宋" w:hAnsi="仿宋" w:eastAsia="仿宋" w:cs="仿宋"/>
          <w:szCs w:val="21"/>
          <w:highlight w:val="none"/>
        </w:rPr>
        <w:t>4、验收</w:t>
      </w:r>
    </w:p>
    <w:p>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1）以配合考古发掘技术单位完成相应工作内容，并达到甲方验收“合格”标准为止。</w:t>
      </w:r>
    </w:p>
    <w:p>
      <w:pPr>
        <w:spacing w:line="360" w:lineRule="auto"/>
        <w:ind w:firstLine="480" w:firstLineChars="200"/>
        <w:rPr>
          <w:rFonts w:hint="eastAsia" w:ascii="仿宋" w:hAnsi="仿宋" w:eastAsia="仿宋" w:cs="仿宋"/>
          <w:szCs w:val="21"/>
          <w:highlight w:val="none"/>
        </w:rPr>
      </w:pPr>
      <w:bookmarkStart w:id="22" w:name="_Hlk31399265"/>
      <w:r>
        <w:rPr>
          <w:rFonts w:hint="eastAsia" w:ascii="仿宋" w:hAnsi="仿宋" w:eastAsia="仿宋" w:cs="仿宋"/>
          <w:szCs w:val="21"/>
          <w:highlight w:val="none"/>
        </w:rPr>
        <w:t>2）</w:t>
      </w:r>
      <w:bookmarkEnd w:id="22"/>
      <w:r>
        <w:rPr>
          <w:rFonts w:hint="eastAsia" w:ascii="仿宋" w:hAnsi="仿宋" w:eastAsia="仿宋" w:cs="仿宋"/>
          <w:szCs w:val="21"/>
          <w:highlight w:val="none"/>
        </w:rPr>
        <w:t>验收依据：合同文本、合同附件、招标文件及投标文件。</w:t>
      </w:r>
    </w:p>
    <w:p>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5、违约责任：</w:t>
      </w:r>
    </w:p>
    <w:p>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1）按《中华人民共和国民法典》中的相关条款执行。</w:t>
      </w:r>
    </w:p>
    <w:p>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2）未按合同要求提供服务或服务质量不能满足技术要求，采购人有权终止合同，并对供方违约行为进行追究，同时按《政府采购法》的有关规定进行处罚。</w:t>
      </w:r>
    </w:p>
    <w:bookmarkEnd w:id="21"/>
    <w:p>
      <w:pPr>
        <w:rPr>
          <w:rFonts w:ascii="微软雅黑" w:hAnsi="微软雅黑" w:eastAsia="微软雅黑" w:cs="微软雅黑"/>
          <w:i w:val="0"/>
          <w:iCs w:val="0"/>
          <w:caps w:val="0"/>
          <w:color w:val="333333"/>
          <w:spacing w:val="0"/>
          <w:sz w:val="21"/>
          <w:szCs w:val="21"/>
          <w:shd w:val="clear" w:fill="FFFFFF"/>
        </w:rPr>
      </w:pPr>
      <w:bookmarkStart w:id="23" w:name="_GoBack"/>
      <w:bookmarkEnd w:id="2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mNWU1NjA5MDBkNmU4ZWYyMGJiMzkxZTBjN2ZiMjEifQ=="/>
  </w:docVars>
  <w:rsids>
    <w:rsidRoot w:val="3551015A"/>
    <w:rsid w:val="355101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outlineLvl w:val="0"/>
    </w:pPr>
    <w:rPr>
      <w:rFonts w:ascii="仿宋_GB2312" w:hAnsi="宋体" w:eastAsia="仿宋_GB2312"/>
      <w:b/>
      <w:kern w:val="2"/>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hAnsi="Courier New"/>
      <w:kern w:val="2"/>
      <w:sz w:val="21"/>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7">
    <w:name w:val="font21"/>
    <w:qFormat/>
    <w:uiPriority w:val="0"/>
    <w:rPr>
      <w:rFonts w:hint="eastAsia" w:ascii="仿宋" w:hAnsi="仿宋" w:eastAsia="仿宋" w:cs="仿宋"/>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2022-10-18T01:04:00Z</dcterms:created>
  <dc:creator>Administrator</dc:creator>
  <cp:lastModifiedBy>Administrator</cp:lastModifiedBy>
  <dcterms:modified xsi:type="dcterms:W3CDTF">2022-10-18T01:16:07Z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6E8E793D1A8F4B1BBD2C3610858DB7FB</vt:lpwstr>
  </property>
</Properties>
</file>