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988" w:rsidRDefault="00ED66C7" w:rsidP="00F031E0">
      <w:pPr>
        <w:pStyle w:val="a4"/>
        <w:rPr>
          <w:rFonts w:hint="eastAsia"/>
        </w:rPr>
      </w:pPr>
      <w:r>
        <w:rPr>
          <w:rFonts w:hint="eastAsia"/>
        </w:rPr>
        <w:t>目前学校使用的教室管理平台分类及品牌</w:t>
      </w:r>
    </w:p>
    <w:p w:rsidR="00ED66C7" w:rsidRPr="00F031E0" w:rsidRDefault="00ED66C7" w:rsidP="00ED66C7">
      <w:pPr>
        <w:rPr>
          <w:rFonts w:hint="eastAsia"/>
          <w:sz w:val="28"/>
          <w:szCs w:val="28"/>
        </w:rPr>
      </w:pPr>
      <w:r w:rsidRPr="00F031E0">
        <w:rPr>
          <w:rFonts w:hint="eastAsia"/>
          <w:sz w:val="28"/>
          <w:szCs w:val="28"/>
        </w:rPr>
        <w:t>1.</w:t>
      </w:r>
      <w:r w:rsidRPr="00F031E0">
        <w:rPr>
          <w:rFonts w:hint="eastAsia"/>
          <w:sz w:val="28"/>
          <w:szCs w:val="28"/>
        </w:rPr>
        <w:t>集中控制系统</w:t>
      </w:r>
    </w:p>
    <w:p w:rsidR="00ED66C7" w:rsidRPr="00F031E0" w:rsidRDefault="00ED66C7" w:rsidP="00ED66C7">
      <w:pPr>
        <w:pStyle w:val="a3"/>
        <w:ind w:left="360" w:firstLineChars="0" w:firstLine="0"/>
        <w:rPr>
          <w:rFonts w:hint="eastAsia"/>
          <w:sz w:val="28"/>
          <w:szCs w:val="28"/>
        </w:rPr>
      </w:pPr>
      <w:r w:rsidRPr="00F031E0">
        <w:rPr>
          <w:rFonts w:hint="eastAsia"/>
          <w:sz w:val="28"/>
          <w:szCs w:val="28"/>
        </w:rPr>
        <w:t>目前郭杜校区教室使用的集中控制平台为三盟科技有限公司提供的集中控制平台及其配套硬件。</w:t>
      </w:r>
    </w:p>
    <w:p w:rsidR="00ED66C7" w:rsidRPr="00F031E0" w:rsidRDefault="00ED66C7" w:rsidP="00ED66C7">
      <w:pPr>
        <w:rPr>
          <w:rFonts w:hint="eastAsia"/>
          <w:sz w:val="28"/>
          <w:szCs w:val="28"/>
        </w:rPr>
      </w:pPr>
      <w:r w:rsidRPr="00F031E0">
        <w:rPr>
          <w:rFonts w:hint="eastAsia"/>
          <w:sz w:val="28"/>
          <w:szCs w:val="28"/>
        </w:rPr>
        <w:t>2.</w:t>
      </w:r>
      <w:r w:rsidRPr="00F031E0">
        <w:rPr>
          <w:rFonts w:hint="eastAsia"/>
          <w:sz w:val="28"/>
          <w:szCs w:val="28"/>
        </w:rPr>
        <w:t>电子班牌</w:t>
      </w:r>
    </w:p>
    <w:p w:rsidR="00ED66C7" w:rsidRPr="00F031E0" w:rsidRDefault="00ED66C7" w:rsidP="00ED66C7">
      <w:pPr>
        <w:pStyle w:val="a3"/>
        <w:ind w:left="360" w:firstLineChars="0" w:firstLine="0"/>
        <w:rPr>
          <w:rFonts w:hint="eastAsia"/>
          <w:sz w:val="28"/>
          <w:szCs w:val="28"/>
        </w:rPr>
      </w:pPr>
      <w:r w:rsidRPr="00F031E0">
        <w:rPr>
          <w:rFonts w:hint="eastAsia"/>
          <w:sz w:val="28"/>
          <w:szCs w:val="28"/>
        </w:rPr>
        <w:t>目前郭杜校区教室使用的</w:t>
      </w:r>
      <w:proofErr w:type="gramStart"/>
      <w:r w:rsidRPr="00F031E0">
        <w:rPr>
          <w:rFonts w:hint="eastAsia"/>
          <w:sz w:val="28"/>
          <w:szCs w:val="28"/>
        </w:rPr>
        <w:t>电子班牌</w:t>
      </w:r>
      <w:r w:rsidRPr="00F031E0">
        <w:rPr>
          <w:rFonts w:hint="eastAsia"/>
          <w:sz w:val="28"/>
          <w:szCs w:val="28"/>
        </w:rPr>
        <w:t>为</w:t>
      </w:r>
      <w:proofErr w:type="gramEnd"/>
      <w:r w:rsidRPr="00F031E0">
        <w:rPr>
          <w:rFonts w:hint="eastAsia"/>
          <w:sz w:val="28"/>
          <w:szCs w:val="28"/>
        </w:rPr>
        <w:t>广州像素数据技术股份有限公司</w:t>
      </w:r>
      <w:r w:rsidRPr="00F031E0">
        <w:rPr>
          <w:rFonts w:hint="eastAsia"/>
          <w:sz w:val="28"/>
          <w:szCs w:val="28"/>
        </w:rPr>
        <w:t>提供的</w:t>
      </w:r>
      <w:proofErr w:type="gramStart"/>
      <w:r w:rsidR="00F031E0" w:rsidRPr="00F031E0">
        <w:rPr>
          <w:rFonts w:hint="eastAsia"/>
          <w:sz w:val="28"/>
          <w:szCs w:val="28"/>
        </w:rPr>
        <w:t>电子班牌平台</w:t>
      </w:r>
      <w:proofErr w:type="gramEnd"/>
      <w:r w:rsidRPr="00F031E0">
        <w:rPr>
          <w:rFonts w:hint="eastAsia"/>
          <w:sz w:val="28"/>
          <w:szCs w:val="28"/>
        </w:rPr>
        <w:t>及其配套硬件。</w:t>
      </w:r>
      <w:bookmarkStart w:id="0" w:name="_GoBack"/>
      <w:bookmarkEnd w:id="0"/>
    </w:p>
    <w:p w:rsidR="00ED66C7" w:rsidRPr="00ED66C7" w:rsidRDefault="00ED66C7" w:rsidP="00ED66C7">
      <w:pPr>
        <w:rPr>
          <w:b/>
        </w:rPr>
      </w:pPr>
    </w:p>
    <w:sectPr w:rsidR="00ED66C7" w:rsidRPr="00ED6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E139F"/>
    <w:multiLevelType w:val="hybridMultilevel"/>
    <w:tmpl w:val="312AA632"/>
    <w:lvl w:ilvl="0" w:tplc="3CE0D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75"/>
    <w:rsid w:val="00685988"/>
    <w:rsid w:val="00ED66C7"/>
    <w:rsid w:val="00F031E0"/>
    <w:rsid w:val="00FC5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031E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031E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6C7"/>
    <w:pPr>
      <w:ind w:firstLineChars="200" w:firstLine="420"/>
    </w:pPr>
  </w:style>
  <w:style w:type="character" w:customStyle="1" w:styleId="2Char">
    <w:name w:val="标题 2 Char"/>
    <w:basedOn w:val="a0"/>
    <w:link w:val="2"/>
    <w:uiPriority w:val="9"/>
    <w:rsid w:val="00F031E0"/>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F031E0"/>
    <w:rPr>
      <w:b/>
      <w:bCs/>
      <w:kern w:val="44"/>
      <w:sz w:val="44"/>
      <w:szCs w:val="44"/>
    </w:rPr>
  </w:style>
  <w:style w:type="paragraph" w:styleId="a4">
    <w:name w:val="Title"/>
    <w:basedOn w:val="a"/>
    <w:next w:val="a"/>
    <w:link w:val="Char"/>
    <w:uiPriority w:val="10"/>
    <w:qFormat/>
    <w:rsid w:val="00F031E0"/>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F031E0"/>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031E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031E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6C7"/>
    <w:pPr>
      <w:ind w:firstLineChars="200" w:firstLine="420"/>
    </w:pPr>
  </w:style>
  <w:style w:type="character" w:customStyle="1" w:styleId="2Char">
    <w:name w:val="标题 2 Char"/>
    <w:basedOn w:val="a0"/>
    <w:link w:val="2"/>
    <w:uiPriority w:val="9"/>
    <w:rsid w:val="00F031E0"/>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F031E0"/>
    <w:rPr>
      <w:b/>
      <w:bCs/>
      <w:kern w:val="44"/>
      <w:sz w:val="44"/>
      <w:szCs w:val="44"/>
    </w:rPr>
  </w:style>
  <w:style w:type="paragraph" w:styleId="a4">
    <w:name w:val="Title"/>
    <w:basedOn w:val="a"/>
    <w:next w:val="a"/>
    <w:link w:val="Char"/>
    <w:uiPriority w:val="10"/>
    <w:qFormat/>
    <w:rsid w:val="00F031E0"/>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F031E0"/>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108</Characters>
  <Application>Microsoft Office Word</Application>
  <DocSecurity>0</DocSecurity>
  <Lines>1</Lines>
  <Paragraphs>1</Paragraphs>
  <ScaleCrop>false</ScaleCrop>
  <Company/>
  <LinksUpToDate>false</LinksUpToDate>
  <CharactersWithSpaces>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2023-08-15T02:38:00Z</dcterms:created>
  <dcterms:modified xsi:type="dcterms:W3CDTF">2023-08-15T02:38:00Z</dcterms:modified>
</cp:coreProperties>
</file>