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highlight w:val="none"/>
          <w:lang w:val="en-US" w:eastAsia="zh-CN"/>
        </w:rPr>
        <w:t>开标一览表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项目名称：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eastAsia" w:cs="仿宋"/>
          <w:b w:val="0"/>
          <w:bCs w:val="0"/>
          <w:sz w:val="32"/>
          <w:szCs w:val="32"/>
          <w:highlight w:val="none"/>
          <w:lang w:val="en-US" w:eastAsia="zh-CN"/>
        </w:rPr>
        <w:t>项目编号：</w:t>
      </w:r>
    </w:p>
    <w:tbl>
      <w:tblPr>
        <w:tblStyle w:val="7"/>
        <w:tblW w:w="925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6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7" w:hRule="atLeast"/>
        </w:trPr>
        <w:tc>
          <w:tcPr>
            <w:tcW w:w="2375" w:type="dxa"/>
            <w:noWrap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投标报价（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）</w:t>
            </w:r>
          </w:p>
        </w:tc>
        <w:tc>
          <w:tcPr>
            <w:tcW w:w="6884" w:type="dxa"/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both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 xml:space="preserve">                            </w:t>
            </w:r>
          </w:p>
          <w:p>
            <w:pPr>
              <w:spacing w:line="480" w:lineRule="exact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2375" w:type="dxa"/>
            <w:noWrap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  <w:t>服务期限</w:t>
            </w:r>
          </w:p>
        </w:tc>
        <w:tc>
          <w:tcPr>
            <w:tcW w:w="688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375" w:type="dxa"/>
            <w:noWrap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备注</w:t>
            </w:r>
          </w:p>
        </w:tc>
        <w:tc>
          <w:tcPr>
            <w:tcW w:w="688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>
      <w:pPr>
        <w:pStyle w:val="4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80" w:firstLineChars="4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名称（公章）：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80" w:firstLineChars="4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法定代表人或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(盖章或签字)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80" w:firstLineChars="4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日    期：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日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大写与小写不一致时以大写为准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；</w:t>
      </w:r>
      <w:bookmarkStart w:id="0" w:name="_GoBack"/>
      <w:bookmarkEnd w:id="0"/>
    </w:p>
    <w:p>
      <w:pPr>
        <w:pStyle w:val="6"/>
        <w:ind w:left="0" w:leftChars="0" w:firstLine="482" w:firstLineChars="200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2.表内报价内容以元为单位，精确到小数点后两位。</w:t>
      </w:r>
    </w:p>
    <w:p>
      <w:pPr>
        <w:rPr>
          <w:rFonts w:hint="eastAsia" w:ascii="仿宋" w:hAnsi="仿宋" w:eastAsia="仿宋" w:cs="仿宋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highlight w:val="none"/>
          <w:lang w:val="en-US" w:eastAsia="zh-CN"/>
        </w:rPr>
        <w:br w:type="page"/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highlight w:val="none"/>
          <w:lang w:val="en-US" w:eastAsia="zh-CN"/>
        </w:rPr>
        <w:t>分项报价表</w:t>
      </w:r>
    </w:p>
    <w:p>
      <w:pPr>
        <w:jc w:val="center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（格式自拟）</w:t>
      </w:r>
    </w:p>
    <w:p>
      <w:pP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7A1107F7"/>
    <w:rsid w:val="19FF4E96"/>
    <w:rsid w:val="1FFB7C68"/>
    <w:rsid w:val="28627BCC"/>
    <w:rsid w:val="2CC55886"/>
    <w:rsid w:val="35522C8A"/>
    <w:rsid w:val="4E6D76D3"/>
    <w:rsid w:val="6B7B2FD8"/>
    <w:rsid w:val="75A560B3"/>
    <w:rsid w:val="7A11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6">
    <w:name w:val="Body Text First Indent 2"/>
    <w:basedOn w:val="5"/>
    <w:next w:val="1"/>
    <w:qFormat/>
    <w:uiPriority w:val="0"/>
    <w:pPr>
      <w:spacing w:after="120" w:line="240" w:lineRule="auto"/>
      <w:ind w:left="420" w:leftChars="200" w:firstLine="42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2023-10-31T02:37:00Z</dcterms:created>
  <dc:creator>搁浅--</dc:creator>
  <cp:lastModifiedBy>搁浅--</cp:lastModifiedBy>
  <dcterms:modified xsi:type="dcterms:W3CDTF">2023-10-31T02:42:00Z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3A2B7BD8E4414CAB88B5906913F86AD4_11</vt:lpwstr>
  </property>
</Properties>
</file>