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详细评审-拟派服务人员绿化初级及以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lang w:val="en-US" w:eastAsia="zh-CN"/>
        </w:rPr>
        <w:t>上技工相关证明材料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14AF1016"/>
    <w:rsid w:val="259F05C4"/>
    <w:rsid w:val="3CF0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