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2"/>
          <w:szCs w:val="32"/>
        </w:rPr>
      </w:pPr>
      <w:r>
        <w:rPr>
          <w:rFonts w:hint="eastAsia"/>
          <w:b/>
          <w:bCs/>
          <w:sz w:val="32"/>
          <w:szCs w:val="32"/>
        </w:rPr>
        <w:t>已标价工程量清单</w:t>
      </w:r>
    </w:p>
    <w:p>
      <w:pPr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注、</w:t>
      </w:r>
      <w:r>
        <w:rPr>
          <w:rFonts w:hint="eastAsia" w:ascii="宋体" w:hAnsi="宋体" w:eastAsia="宋体" w:cs="宋体"/>
          <w:sz w:val="28"/>
          <w:szCs w:val="28"/>
        </w:rPr>
        <w:t>已标价工程量清</w:t>
      </w: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</w:rPr>
        <w:t>单应按工程量清单报价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、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图纸</w:t>
      </w:r>
      <w:r>
        <w:rPr>
          <w:rFonts w:hint="eastAsia" w:ascii="宋体" w:hAnsi="宋体" w:eastAsia="宋体" w:cs="宋体"/>
          <w:sz w:val="28"/>
          <w:szCs w:val="28"/>
        </w:rPr>
        <w:t>相关要求进行填报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E5Zjc1NmJlMzZlNGY4NWEyOTJlZDk0MDc2MTQ1MjUifQ=="/>
  </w:docVars>
  <w:rsids>
    <w:rsidRoot w:val="00000000"/>
    <w:rsid w:val="02E37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2023-11-15T04:57:58Z</dcterms:created>
  <dc:creator>Administrator</dc:creator>
  <cp:lastModifiedBy>子墨</cp:lastModifiedBy>
  <dcterms:modified xsi:type="dcterms:W3CDTF">2023-11-15T04:59:55Z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994D0A55B04B4345942CE0974A4F2C1D_12</vt:lpwstr>
  </property>
</Properties>
</file>