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cs="宋体"/>
          <w:szCs w:val="24"/>
          <w:lang w:val="en-US" w:eastAsia="zh-CN"/>
        </w:rPr>
        <w:t>设备一览表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szCs w:val="24"/>
        </w:rPr>
      </w:pPr>
      <w:bookmarkStart w:id="0" w:name="_Toc8493"/>
      <w:bookmarkStart w:id="1" w:name="_Toc15316"/>
      <w:r>
        <w:rPr>
          <w:rFonts w:hint="eastAsia" w:ascii="宋体" w:hAnsi="宋体" w:cs="宋体"/>
          <w:b/>
          <w:szCs w:val="24"/>
          <w:lang w:val="en-US" w:eastAsia="zh-CN"/>
        </w:rPr>
        <w:t>设备一览</w:t>
      </w:r>
      <w:r>
        <w:rPr>
          <w:rFonts w:hint="eastAsia" w:ascii="宋体" w:hAnsi="宋体" w:eastAsia="宋体" w:cs="宋体"/>
          <w:b/>
          <w:szCs w:val="24"/>
        </w:rPr>
        <w:t>表</w:t>
      </w:r>
      <w:bookmarkEnd w:id="0"/>
      <w:bookmarkEnd w:id="1"/>
    </w:p>
    <w:p>
      <w:pPr>
        <w:pStyle w:val="4"/>
        <w:wordWrap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bookmarkStart w:id="2" w:name="_Toc29969"/>
      <w:bookmarkStart w:id="3" w:name="_Toc15656"/>
      <w:r>
        <w:rPr>
          <w:rFonts w:hint="eastAsia" w:ascii="宋体" w:hAnsi="宋体" w:eastAsia="宋体" w:cs="宋体"/>
          <w:sz w:val="24"/>
          <w:szCs w:val="24"/>
        </w:rPr>
        <w:t>项目编号/包号：</w:t>
      </w:r>
      <w:bookmarkEnd w:id="2"/>
      <w:bookmarkEnd w:id="3"/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536"/>
        <w:gridCol w:w="1062"/>
        <w:gridCol w:w="1302"/>
        <w:gridCol w:w="1831"/>
        <w:gridCol w:w="784"/>
        <w:gridCol w:w="704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343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序号</w:t>
            </w:r>
          </w:p>
        </w:tc>
        <w:tc>
          <w:tcPr>
            <w:tcW w:w="90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货物名称</w:t>
            </w:r>
          </w:p>
        </w:tc>
        <w:tc>
          <w:tcPr>
            <w:tcW w:w="623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品牌</w:t>
            </w:r>
          </w:p>
        </w:tc>
        <w:tc>
          <w:tcPr>
            <w:tcW w:w="76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规格型号</w:t>
            </w:r>
          </w:p>
        </w:tc>
        <w:tc>
          <w:tcPr>
            <w:tcW w:w="107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制造厂家</w:t>
            </w:r>
          </w:p>
        </w:tc>
        <w:tc>
          <w:tcPr>
            <w:tcW w:w="46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数量</w:t>
            </w:r>
          </w:p>
        </w:tc>
        <w:tc>
          <w:tcPr>
            <w:tcW w:w="413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单位</w:t>
            </w:r>
          </w:p>
        </w:tc>
        <w:tc>
          <w:tcPr>
            <w:tcW w:w="41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343" w:type="pct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01" w:type="pct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....</w:t>
            </w:r>
          </w:p>
        </w:tc>
        <w:tc>
          <w:tcPr>
            <w:tcW w:w="623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4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0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3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9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3" w:type="pct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901" w:type="pct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....</w:t>
            </w:r>
          </w:p>
        </w:tc>
        <w:tc>
          <w:tcPr>
            <w:tcW w:w="623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4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0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3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9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" w:type="pct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901" w:type="pct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....</w:t>
            </w:r>
          </w:p>
        </w:tc>
        <w:tc>
          <w:tcPr>
            <w:tcW w:w="623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4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0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3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9" w:type="pct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注：投标人必须按“</w:t>
      </w:r>
      <w:r>
        <w:rPr>
          <w:rFonts w:hint="eastAsia" w:ascii="宋体" w:hAnsi="宋体" w:cs="宋体"/>
          <w:szCs w:val="24"/>
          <w:lang w:val="en-US" w:eastAsia="zh-CN"/>
        </w:rPr>
        <w:t>设备一览表</w:t>
      </w:r>
      <w:r>
        <w:rPr>
          <w:rFonts w:hint="eastAsia" w:ascii="宋体" w:hAnsi="宋体" w:eastAsia="宋体" w:cs="宋体"/>
          <w:szCs w:val="24"/>
        </w:rPr>
        <w:t>”的格式详细报出</w:t>
      </w:r>
      <w:r>
        <w:rPr>
          <w:rFonts w:hint="eastAsia" w:ascii="宋体" w:hAnsi="宋体" w:cs="宋体"/>
          <w:szCs w:val="24"/>
          <w:lang w:val="en-US" w:eastAsia="zh-CN"/>
        </w:rPr>
        <w:t>本项目“设备工程”中所有设备的品牌、规格型号及制造厂家等内容</w:t>
      </w:r>
      <w:r>
        <w:rPr>
          <w:rFonts w:hint="eastAsia" w:ascii="宋体" w:hAnsi="宋体" w:eastAsia="宋体" w:cs="宋体"/>
          <w:szCs w:val="24"/>
        </w:rPr>
        <w:t>，否则作无效投标处理。</w:t>
      </w:r>
    </w:p>
    <w:p>
      <w:pPr>
        <w:pStyle w:val="2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bookmarkStart w:id="8" w:name="_GoBack"/>
      <w:bookmarkEnd w:id="8"/>
    </w:p>
    <w:p>
      <w:pPr>
        <w:spacing w:line="360" w:lineRule="auto"/>
        <w:rPr>
          <w:rFonts w:hint="eastAsia" w:ascii="宋体" w:hAnsi="宋体" w:eastAsia="宋体" w:cs="宋体"/>
        </w:rPr>
      </w:pPr>
      <w:bookmarkStart w:id="4" w:name="_Toc3561"/>
      <w:bookmarkStart w:id="5" w:name="_Toc10895"/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投标人名称：</w:t>
      </w:r>
      <w:r>
        <w:rPr>
          <w:rFonts w:hint="eastAsia" w:ascii="宋体" w:hAnsi="宋体" w:eastAsia="宋体" w:cs="宋体"/>
          <w:u w:val="single"/>
        </w:rPr>
        <w:t xml:space="preserve">          </w:t>
      </w:r>
      <w:r>
        <w:rPr>
          <w:rFonts w:hint="eastAsia" w:ascii="宋体" w:hAnsi="宋体" w:eastAsia="宋体" w:cs="宋体"/>
        </w:rPr>
        <w:t>（盖公章）</w:t>
      </w:r>
      <w:bookmarkEnd w:id="4"/>
      <w:bookmarkEnd w:id="5"/>
      <w:r>
        <w:rPr>
          <w:rFonts w:hint="eastAsia" w:ascii="宋体" w:hAnsi="宋体" w:eastAsia="宋体" w:cs="宋体"/>
        </w:rPr>
        <w:t xml:space="preserve">                                </w:t>
      </w:r>
    </w:p>
    <w:p>
      <w:pPr>
        <w:spacing w:line="360" w:lineRule="auto"/>
        <w:rPr>
          <w:rFonts w:hint="eastAsia" w:ascii="宋体" w:hAnsi="宋体" w:eastAsia="宋体" w:cs="宋体"/>
        </w:rPr>
      </w:pPr>
      <w:bookmarkStart w:id="6" w:name="_Toc4232"/>
      <w:bookmarkStart w:id="7" w:name="_Toc25761"/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法定代表人或委托代理人（签字或盖章）：</w:t>
      </w:r>
      <w:r>
        <w:rPr>
          <w:rFonts w:hint="eastAsia"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     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</w:rPr>
        <w:t>日    期：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bookmarkEnd w:id="6"/>
      <w:bookmarkEnd w:id="7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0ZTdlNWI2ZjFlY2JlMjE5MGM4NGMyODFlNTRlMjgifQ=="/>
  </w:docVars>
  <w:rsids>
    <w:rsidRoot w:val="0BA728B8"/>
    <w:rsid w:val="0BA7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paragraph" w:styleId="3">
    <w:name w:val="Subtitle"/>
    <w:basedOn w:val="1"/>
    <w:next w:val="1"/>
    <w:qFormat/>
    <w:uiPriority w:val="0"/>
    <w:pPr>
      <w:widowControl/>
      <w:adjustRightInd w:val="0"/>
      <w:snapToGrid w:val="0"/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2023-10-30T09:03:00Z</dcterms:created>
  <dc:creator>言狸</dc:creator>
  <cp:lastModifiedBy>言狸</cp:lastModifiedBy>
  <dcterms:modified xsi:type="dcterms:W3CDTF">2023-10-30T09:08:49Z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508F94DACA5F4E7F8D65B21D8DC2B694_11</vt:lpwstr>
  </property>
</Properties>
</file>