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159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10"/>
        <w:gridCol w:w="6606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0" w:hRule="atLeast"/>
        </w:trPr>
        <w:tc>
          <w:tcPr>
            <w:tcW w:w="993" w:type="dxa"/>
            <w:vAlign w:val="center"/>
          </w:tcPr>
          <w:p>
            <w:pPr>
              <w:bidi w:val="0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序号</w:t>
            </w:r>
          </w:p>
        </w:tc>
        <w:tc>
          <w:tcPr>
            <w:tcW w:w="910" w:type="dxa"/>
            <w:vAlign w:val="center"/>
          </w:tcPr>
          <w:p>
            <w:pPr>
              <w:bidi w:val="0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产品</w:t>
            </w:r>
          </w:p>
          <w:p>
            <w:pPr>
              <w:bidi w:val="0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名称</w:t>
            </w:r>
          </w:p>
        </w:tc>
        <w:tc>
          <w:tcPr>
            <w:tcW w:w="6606" w:type="dxa"/>
            <w:vAlign w:val="center"/>
          </w:tcPr>
          <w:p>
            <w:pPr>
              <w:bidi w:val="0"/>
              <w:ind w:firstLine="1767" w:firstLineChars="800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功能特点及技术参数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1" w:hRule="atLeast"/>
        </w:trPr>
        <w:tc>
          <w:tcPr>
            <w:tcW w:w="993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10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身高体重测试仪</w:t>
            </w:r>
          </w:p>
        </w:tc>
        <w:tc>
          <w:tcPr>
            <w:tcW w:w="6606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1.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7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英寸</w:t>
            </w:r>
            <w:r>
              <w:rPr>
                <w:rFonts w:hint="eastAsia"/>
                <w:sz w:val="21"/>
                <w:szCs w:val="21"/>
                <w:highlight w:val="none"/>
              </w:rPr>
              <w:t>彩色高分辨率液晶显示屏，具有背光开关；内置IC卡读卡模块，可读取CPU卡；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2.闭源操作系统，应用2.4G无线传输技术，主机有效传输距离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200米；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3.双芯片数据备份，可存储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50000条测试数据，带年月日时分秒显示可查询成绩和时间；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4.主机与外设采用无线连接；内置锂电池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可充电</w:t>
            </w:r>
            <w:r>
              <w:rPr>
                <w:rFonts w:hint="eastAsia"/>
                <w:sz w:val="21"/>
                <w:szCs w:val="21"/>
                <w:highlight w:val="none"/>
              </w:rPr>
              <w:t>，支持连续工作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10小时，全程低压测试；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5.主机预留USB接口，可连接电脑导入测试者信息；数据传输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可</w:t>
            </w:r>
            <w:r>
              <w:rPr>
                <w:rFonts w:hint="eastAsia"/>
                <w:sz w:val="21"/>
                <w:szCs w:val="21"/>
                <w:highlight w:val="none"/>
              </w:rPr>
              <w:t>集中上传和实时上传两种方式；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6.具备数字，英文字母，智能IC，ID卡，扫描枪五种输入读写功能；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7.主机键盘采用硅胶按键，主机采用内置式天线，主机配置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≥两个</w:t>
            </w:r>
            <w:r>
              <w:rPr>
                <w:rFonts w:hint="eastAsia"/>
                <w:sz w:val="21"/>
                <w:szCs w:val="21"/>
                <w:highlight w:val="none"/>
              </w:rPr>
              <w:t>USB接口，可满足电脑、U盘、激光打印机等产品的连接需求，可支持多种存储方式，并保证数据在被误删除以后能够直接恢复，主机可以保存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≥10</w:t>
            </w:r>
            <w:r>
              <w:rPr>
                <w:rFonts w:hint="eastAsia"/>
                <w:sz w:val="21"/>
                <w:szCs w:val="21"/>
                <w:highlight w:val="none"/>
              </w:rPr>
              <w:t>年的测试数据；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8.主机可定制身份证识别功能，内置每个测试项目主机内，直接刷身份证读取测试者信息，无需其他辅助设备转换测试者个人信息；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9.产品必须符合国家标准。</w:t>
            </w:r>
          </w:p>
          <w:p>
            <w:pPr>
              <w:bidi w:val="0"/>
              <w:rPr>
                <w:rFonts w:hint="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</w:rPr>
              <w:t>外设：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▲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  <w:highlight w:val="none"/>
              </w:rPr>
              <w:t>体重称表面配有水平仪，可调校体重称水平；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1"/>
                <w:highlight w:val="none"/>
              </w:rPr>
              <w:t>自动测试身高与体重，同时显示身高、体重、BMI值等数据；</w:t>
            </w:r>
          </w:p>
          <w:p>
            <w:pPr>
              <w:bidi w:val="0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▲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sz w:val="21"/>
                <w:szCs w:val="21"/>
                <w:highlight w:val="none"/>
              </w:rPr>
              <w:t>外设与主机之间采用2.4G无线传输，内置天线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sz w:val="21"/>
                <w:szCs w:val="21"/>
                <w:highlight w:val="none"/>
              </w:rPr>
              <w:t>测量范围：身高：90-215cm；体重0～200kg；分度值：身高0.1cm；体重0.1kg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highlight w:val="none"/>
              </w:rPr>
              <w:t>误差：身高±0.1cm；体重±0.1kg。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993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910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肺活量测试仪</w:t>
            </w:r>
          </w:p>
        </w:tc>
        <w:tc>
          <w:tcPr>
            <w:tcW w:w="6606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1.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7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英寸</w:t>
            </w:r>
            <w:r>
              <w:rPr>
                <w:rFonts w:hint="eastAsia"/>
                <w:sz w:val="21"/>
                <w:szCs w:val="21"/>
                <w:highlight w:val="none"/>
              </w:rPr>
              <w:t>彩色高分辨率液晶显示屏，具有背光开关；内置IC卡读卡模块，可读取CPU卡；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2.闭源操作系统，应用2.4G无线传输技术，主机有效传输距离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200米；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3.双芯片数据备份，可存储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50000条测试数据，带年月日时分秒显示可查询成绩和时间；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4.主机与外设采用无线连接；内置锂电池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可充电</w:t>
            </w:r>
            <w:r>
              <w:rPr>
                <w:rFonts w:hint="eastAsia"/>
                <w:sz w:val="21"/>
                <w:szCs w:val="21"/>
                <w:highlight w:val="none"/>
              </w:rPr>
              <w:t>，支持连续工作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10小时，全程低压测试；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5.主机预留USB接口，可连接电脑导入测试者信息；数据传输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可</w:t>
            </w:r>
            <w:r>
              <w:rPr>
                <w:rFonts w:hint="eastAsia"/>
                <w:sz w:val="21"/>
                <w:szCs w:val="21"/>
                <w:highlight w:val="none"/>
              </w:rPr>
              <w:t>集中上传和实时上传两种方式；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6.具备数字，英文字母，智能IC，ID卡，扫描枪五种输入读写功能；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7.主机键盘采用硅胶按键，主机采用内置式天线，主机配置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≥两个</w:t>
            </w:r>
            <w:r>
              <w:rPr>
                <w:rFonts w:hint="eastAsia"/>
                <w:sz w:val="21"/>
                <w:szCs w:val="21"/>
                <w:highlight w:val="none"/>
              </w:rPr>
              <w:t>USB接口，可满足电脑、U盘、激光打印机等产品的连接需求，可支持多种存储方式，并保证数据在被误删除以后能够直接恢复，主机可以保存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≥10</w:t>
            </w:r>
            <w:r>
              <w:rPr>
                <w:rFonts w:hint="eastAsia"/>
                <w:sz w:val="21"/>
                <w:szCs w:val="21"/>
                <w:highlight w:val="none"/>
              </w:rPr>
              <w:t>年的测试数据；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8.主机可定制身份证识别功能，内置每个测试项目主机内，直接刷身份证读取测试者信息，无需其他辅助设备转换测试者个人信息；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9.产品必须符合国家标准。</w:t>
            </w:r>
          </w:p>
          <w:p>
            <w:pPr>
              <w:bidi w:val="0"/>
              <w:rPr>
                <w:rFonts w:hint="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</w:rPr>
              <w:t>外设：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▲1.测试人体呼吸的最大通气能力，可防积水，防补气；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2.仪器具有可扩展性，可根据需要配置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8人同时测试；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3.外设自带显示屏可实时显示电量、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测试数据</w:t>
            </w:r>
            <w:r>
              <w:rPr>
                <w:rFonts w:hint="eastAsia"/>
                <w:sz w:val="21"/>
                <w:szCs w:val="21"/>
                <w:highlight w:val="none"/>
              </w:rPr>
              <w:t>等信息状态，同时外设可单独测量；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4.外设与主机之间采用2.4G无线传输，内置天线；</w:t>
            </w:r>
          </w:p>
          <w:p>
            <w:pPr>
              <w:bidi w:val="0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  <w:highlight w:val="none"/>
              </w:rPr>
              <w:t>.技术参数：测量范围：0～9999ml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highlight w:val="none"/>
              </w:rPr>
              <w:t>分度值：1ml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highlight w:val="none"/>
              </w:rPr>
              <w:t>误差：±2%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910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台阶试验测试仪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（6人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测试</w:t>
            </w:r>
            <w:r>
              <w:rPr>
                <w:rFonts w:hint="eastAsia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6606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1.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7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英寸</w:t>
            </w:r>
            <w:r>
              <w:rPr>
                <w:rFonts w:hint="eastAsia"/>
                <w:sz w:val="21"/>
                <w:szCs w:val="21"/>
                <w:highlight w:val="none"/>
              </w:rPr>
              <w:t>彩色高分辨率液晶显示屏，具有背光开关；内置IC卡读卡模块，可读取CPU卡；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2.闭源操作系统，应用2.4G无线传输技术，主机有效传输距离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200米；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3.双芯片数据备份，可存储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50000条测试数据，带年月日时分秒显示可查询成绩和时间；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4.主机与外设采用无线连接；内置锂电池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可充电</w:t>
            </w:r>
            <w:r>
              <w:rPr>
                <w:rFonts w:hint="eastAsia"/>
                <w:sz w:val="21"/>
                <w:szCs w:val="21"/>
                <w:highlight w:val="none"/>
              </w:rPr>
              <w:t>，支持连续工作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10小时，全程低压测试；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5.主机预留USB接口，可连接电脑导入测试者信息；数据传输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可</w:t>
            </w:r>
            <w:r>
              <w:rPr>
                <w:rFonts w:hint="eastAsia"/>
                <w:sz w:val="21"/>
                <w:szCs w:val="21"/>
                <w:highlight w:val="none"/>
              </w:rPr>
              <w:t>集中上传和实时上传两种方式；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6.具备数字，英文字母，智能IC，ID卡，扫描枪五种输入读写功能；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7.主机键盘采用硅胶按键，主机采用内置式天线，主机配置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≥两个</w:t>
            </w:r>
            <w:r>
              <w:rPr>
                <w:rFonts w:hint="eastAsia"/>
                <w:sz w:val="21"/>
                <w:szCs w:val="21"/>
                <w:highlight w:val="none"/>
              </w:rPr>
              <w:t>USB接口，可满足电脑、U盘、激光打印机等产品的连接需求，可支持多种存储方式，并保证数据在被误删除以后能够直接恢复，主机可以保存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≥10</w:t>
            </w:r>
            <w:r>
              <w:rPr>
                <w:rFonts w:hint="eastAsia"/>
                <w:sz w:val="21"/>
                <w:szCs w:val="21"/>
                <w:highlight w:val="none"/>
              </w:rPr>
              <w:t>年的测试数据；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8.主机可定制身份证识别功能，内置每个测试项目主机内，直接刷身份证读取测试者信息，无需其他辅助设备转换测试者个人信息；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9.产品必须符合国家标准。</w:t>
            </w:r>
          </w:p>
          <w:p>
            <w:pPr>
              <w:bidi w:val="0"/>
              <w:rPr>
                <w:rFonts w:hint="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</w:rPr>
              <w:t>外设：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1.使用专业医疗级血氧传感器测量脉搏，可以6人同时测试，可扩展12人同时测试，同时测量；对无法完成测试的人有中途取消功能；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2.外设与主机之间采用2.4G无线传输，内置天线。</w:t>
            </w:r>
          </w:p>
          <w:p>
            <w:pPr>
              <w:bidi w:val="0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3.测量范围：0～900次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highlight w:val="none"/>
              </w:rPr>
              <w:t>分度值：1 次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highlight w:val="none"/>
              </w:rPr>
              <w:t>误差：±1次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993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910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握力测试仪</w:t>
            </w:r>
          </w:p>
        </w:tc>
        <w:tc>
          <w:tcPr>
            <w:tcW w:w="6606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1.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7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英寸</w:t>
            </w:r>
            <w:r>
              <w:rPr>
                <w:rFonts w:hint="eastAsia"/>
                <w:sz w:val="21"/>
                <w:szCs w:val="21"/>
                <w:highlight w:val="none"/>
              </w:rPr>
              <w:t>彩色高分辨率液晶显示屏，具有背光开关；内置IC卡读卡模块，可读取CPU卡；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2.闭源操作系统，应用2.4G无线传输技术，主机有效传输距离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200米；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3.双芯片数据备份，可存储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50000条测试数据，带年月日时分秒显示可查询成绩和时间；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4.主机与外设采用无线连接；内置锂电池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可充电</w:t>
            </w:r>
            <w:r>
              <w:rPr>
                <w:rFonts w:hint="eastAsia"/>
                <w:sz w:val="21"/>
                <w:szCs w:val="21"/>
                <w:highlight w:val="none"/>
              </w:rPr>
              <w:t>，支持连续工作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10小时，全程低压测试；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5.主机预留USB接口，可连接电脑导入测试者信息；数据传输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可</w:t>
            </w:r>
            <w:r>
              <w:rPr>
                <w:rFonts w:hint="eastAsia"/>
                <w:sz w:val="21"/>
                <w:szCs w:val="21"/>
                <w:highlight w:val="none"/>
              </w:rPr>
              <w:t>集中上传和实时上传两种方式；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6.具备数字，英文字母，智能IC，ID卡，扫描枪五种输入读写功能；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7.主机键盘采用硅胶按键，主机采用内置式天线，主机配置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≥两个</w:t>
            </w:r>
            <w:r>
              <w:rPr>
                <w:rFonts w:hint="eastAsia"/>
                <w:sz w:val="21"/>
                <w:szCs w:val="21"/>
                <w:highlight w:val="none"/>
              </w:rPr>
              <w:t>USB接口，可满足电脑、U盘、激光打印机等产品的连接需求，可支持多种存储方式，并保证数据在被误删除以后能够直接恢复，主机可以保存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≥10</w:t>
            </w:r>
            <w:r>
              <w:rPr>
                <w:rFonts w:hint="eastAsia"/>
                <w:sz w:val="21"/>
                <w:szCs w:val="21"/>
                <w:highlight w:val="none"/>
              </w:rPr>
              <w:t>年的测试数据；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8.主机可定制身份证识别功能，内置每个测试项目主机内，直接刷身份证读取测试者信息，无需其他辅助设备转换测试者个人信息；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9.产品必须符合国家标准。</w:t>
            </w:r>
          </w:p>
          <w:p>
            <w:pPr>
              <w:bidi w:val="0"/>
              <w:rPr>
                <w:rFonts w:hint="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</w:rPr>
              <w:t>外设：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1.自动测试握力大小；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▲2.手柄可以根据测试者的实际情况来调整手柄的间距，以数字形式显示，自动锁定受测者测试数值，可记录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</w:rPr>
              <w:t>显示施加在握力传感器上的最大力值；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3.外设与主机之间采用2.4G无线传输，内置天线；</w:t>
            </w:r>
          </w:p>
          <w:p>
            <w:pPr>
              <w:bidi w:val="0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highlight w:val="none"/>
              </w:rPr>
              <w:t>.技术参数：测量范围： 0～100kgf；分度值：0.1kgf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highlight w:val="none"/>
              </w:rPr>
              <w:t xml:space="preserve">    误差：±1kgf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</w:trPr>
        <w:tc>
          <w:tcPr>
            <w:tcW w:w="993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910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闭眼单脚站立测试仪</w:t>
            </w:r>
          </w:p>
        </w:tc>
        <w:tc>
          <w:tcPr>
            <w:tcW w:w="6606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1.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7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英寸</w:t>
            </w:r>
            <w:r>
              <w:rPr>
                <w:rFonts w:hint="eastAsia"/>
                <w:sz w:val="21"/>
                <w:szCs w:val="21"/>
                <w:highlight w:val="none"/>
              </w:rPr>
              <w:t>彩色高分辨率液晶显示屏，具有背光开关；内置IC卡读卡模块，可读取CPU卡；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2.闭源操作系统，应用2.4G无线传输技术，主机有效传输距离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200米；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3.双芯片数据备份，可存储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50000条测试数据，带年月日时分秒显示可查询成绩和时间；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4.主机与外设采用无线连接；内置锂电池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可充电</w:t>
            </w:r>
            <w:r>
              <w:rPr>
                <w:rFonts w:hint="eastAsia"/>
                <w:sz w:val="21"/>
                <w:szCs w:val="21"/>
                <w:highlight w:val="none"/>
              </w:rPr>
              <w:t>，支持连续工作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10小时，全程低压测试；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5.主机预留USB接口，可连接电脑导入测试者信息；数据传输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可</w:t>
            </w:r>
            <w:r>
              <w:rPr>
                <w:rFonts w:hint="eastAsia"/>
                <w:sz w:val="21"/>
                <w:szCs w:val="21"/>
                <w:highlight w:val="none"/>
              </w:rPr>
              <w:t>集中上传和实时上传两种方式；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6.具备数字，英文字母，智能IC，ID卡，扫描枪五种输入读写功能；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7.主机键盘采用硅胶按键，主机采用内置式天线，主机配置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≥两个</w:t>
            </w:r>
            <w:r>
              <w:rPr>
                <w:rFonts w:hint="eastAsia"/>
                <w:sz w:val="21"/>
                <w:szCs w:val="21"/>
                <w:highlight w:val="none"/>
              </w:rPr>
              <w:t>USB接口，可满足电脑、U盘、激光打印机等产品的连接需求，可支持多种存储方式，并保证数据在被误删除以后能够直接恢复，主机可以保存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≥10</w:t>
            </w:r>
            <w:r>
              <w:rPr>
                <w:rFonts w:hint="eastAsia"/>
                <w:sz w:val="21"/>
                <w:szCs w:val="21"/>
                <w:highlight w:val="none"/>
              </w:rPr>
              <w:t>年的测试数据；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8.主机可定制身份证识别功能，内置每个测试项目主机内，直接刷身份证读取测试者信息，无需其他辅助设备转换测试者个人信息；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9.产品必须符合国家标准。</w:t>
            </w:r>
          </w:p>
          <w:p>
            <w:pPr>
              <w:bidi w:val="0"/>
              <w:rPr>
                <w:rFonts w:hint="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</w:rPr>
              <w:t>外设：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1.外设与主机之间采用2.4G无线传输，内置天线，自动测试出闭眼单脚站立时间；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▲2.外设采用红外对射技术，测试区域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≥1</w:t>
            </w:r>
            <w:r>
              <w:rPr>
                <w:rFonts w:hint="eastAsia"/>
                <w:sz w:val="21"/>
                <w:szCs w:val="21"/>
                <w:highlight w:val="none"/>
              </w:rPr>
              <w:t>米，可扩展为4米，红外发射与接收杆之间无线连接；</w:t>
            </w:r>
          </w:p>
          <w:p>
            <w:pPr>
              <w:bidi w:val="0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highlight w:val="none"/>
              </w:rPr>
              <w:t xml:space="preserve">.技术参数：测量范围：0～9999.9s 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highlight w:val="none"/>
              </w:rPr>
              <w:t xml:space="preserve">分度值：0.1s 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highlight w:val="none"/>
              </w:rPr>
              <w:t>误差：±0.1s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993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910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仰卧起坐测试仪（腰带款）</w:t>
            </w:r>
          </w:p>
        </w:tc>
        <w:tc>
          <w:tcPr>
            <w:tcW w:w="6606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1.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7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英寸</w:t>
            </w:r>
            <w:r>
              <w:rPr>
                <w:rFonts w:hint="eastAsia"/>
                <w:sz w:val="21"/>
                <w:szCs w:val="21"/>
                <w:highlight w:val="none"/>
              </w:rPr>
              <w:t>彩色高分辨率液晶显示屏，具有背光开关；内置IC卡读卡模块，可读取CPU卡；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2.闭源操作系统，应用2.4G无线传输技术，主机有效传输距离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200米；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3.双芯片数据备份，可存储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50000条测试数据，带年月日时分秒显示可查询成绩和时间；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4.主机与外设采用无线连接；内置锂电池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可充电</w:t>
            </w:r>
            <w:r>
              <w:rPr>
                <w:rFonts w:hint="eastAsia"/>
                <w:sz w:val="21"/>
                <w:szCs w:val="21"/>
                <w:highlight w:val="none"/>
              </w:rPr>
              <w:t>，支持连续工作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10小时，全程低压测试；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5.主机预留USB接口，可连接电脑导入测试者信息；数据传输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可</w:t>
            </w:r>
            <w:r>
              <w:rPr>
                <w:rFonts w:hint="eastAsia"/>
                <w:sz w:val="21"/>
                <w:szCs w:val="21"/>
                <w:highlight w:val="none"/>
              </w:rPr>
              <w:t>集中上传和实时上传两种方式；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6.具备数字，英文字母，智能IC，ID卡，扫描枪五种输入读写功能；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7.主机键盘采用硅胶按键，主机采用内置式天线，主机配置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≥两个</w:t>
            </w:r>
            <w:r>
              <w:rPr>
                <w:rFonts w:hint="eastAsia"/>
                <w:sz w:val="21"/>
                <w:szCs w:val="21"/>
                <w:highlight w:val="none"/>
              </w:rPr>
              <w:t>USB接口，可满足电脑、U盘、激光打印机等产品的连接需求，可支持多种存储方式，并保证数据在被误删除以后能够直接恢复，主机可以保存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≥10</w:t>
            </w:r>
            <w:r>
              <w:rPr>
                <w:rFonts w:hint="eastAsia"/>
                <w:sz w:val="21"/>
                <w:szCs w:val="21"/>
                <w:highlight w:val="none"/>
              </w:rPr>
              <w:t>年的测试数据；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8.主机可定制身份证识别功能，内置每个测试项目主机内，直接刷身份证读取测试者信息，无需其他辅助设备转换测试者个人信息；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9.产品必须符合国家标准。</w:t>
            </w:r>
          </w:p>
          <w:p>
            <w:pPr>
              <w:bidi w:val="0"/>
              <w:rPr>
                <w:rFonts w:hint="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</w:rPr>
              <w:t>外设：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1.自动测试一分钟内完成仰卧起坐的次数；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▲2.外设采用腰带式，自动判断人体运动姿态和位置，适用各种身材测试者；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▲3.外设自带显示屏可实时显示电量、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测试数据</w:t>
            </w:r>
            <w:r>
              <w:rPr>
                <w:rFonts w:hint="eastAsia"/>
                <w:sz w:val="21"/>
                <w:szCs w:val="21"/>
                <w:highlight w:val="none"/>
              </w:rPr>
              <w:t>等信息状态，并具有存储功能；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highlight w:val="none"/>
              </w:rPr>
              <w:t>.仪器具有可扩展性，可根据需要配置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4人同时测试；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  <w:highlight w:val="none"/>
              </w:rPr>
              <w:t>.外设与主机之间采用2.4G无线传输，内置天线。</w:t>
            </w:r>
          </w:p>
          <w:p>
            <w:pPr>
              <w:bidi w:val="0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  <w:highlight w:val="none"/>
              </w:rPr>
              <w:t>.技术参数：测量范围：0～9999次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highlight w:val="none"/>
              </w:rPr>
              <w:t>分度值：1次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highlight w:val="none"/>
              </w:rPr>
              <w:t>误差：0次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93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910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俯卧撑测试仪（红外杆款）</w:t>
            </w:r>
          </w:p>
        </w:tc>
        <w:tc>
          <w:tcPr>
            <w:tcW w:w="6606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1.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7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英寸</w:t>
            </w:r>
            <w:r>
              <w:rPr>
                <w:rFonts w:hint="eastAsia"/>
                <w:sz w:val="21"/>
                <w:szCs w:val="21"/>
                <w:highlight w:val="none"/>
              </w:rPr>
              <w:t>彩色高分辨率液晶显示屏，具有背光开关；内置IC卡读卡模块，可读取CPU卡；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2.闭源操作系统，应用2.4G无线传输技术，主机有效传输距离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200米；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3.双芯片数据备份，可存储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50000条测试数据，带年月日时分秒显示可查询成绩和时间；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4.主机与外设采用无线连接；内置锂电池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可充电</w:t>
            </w:r>
            <w:r>
              <w:rPr>
                <w:rFonts w:hint="eastAsia"/>
                <w:sz w:val="21"/>
                <w:szCs w:val="21"/>
                <w:highlight w:val="none"/>
              </w:rPr>
              <w:t>，支持连续工作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10小时，全程低压测试；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5.主机预留USB接口，可连接电脑导入测试者信息；数据传输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可</w:t>
            </w:r>
            <w:r>
              <w:rPr>
                <w:rFonts w:hint="eastAsia"/>
                <w:sz w:val="21"/>
                <w:szCs w:val="21"/>
                <w:highlight w:val="none"/>
              </w:rPr>
              <w:t>集中上传和实时上传两种方式；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6.具备数字，英文字母，智能IC，ID卡，扫描枪五种输入读写功能；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7.主机键盘采用硅胶按键，主机采用内置式天线，主机配置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≥两个</w:t>
            </w:r>
            <w:r>
              <w:rPr>
                <w:rFonts w:hint="eastAsia"/>
                <w:sz w:val="21"/>
                <w:szCs w:val="21"/>
                <w:highlight w:val="none"/>
              </w:rPr>
              <w:t>USB接口，可满足电脑、U盘、激光打印机等产品的连接需求，可支持多种存储方式，并保证数据在被误删除以后能够直接恢复，主机可以保存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≥10</w:t>
            </w:r>
            <w:r>
              <w:rPr>
                <w:rFonts w:hint="eastAsia"/>
                <w:sz w:val="21"/>
                <w:szCs w:val="21"/>
                <w:highlight w:val="none"/>
              </w:rPr>
              <w:t>年的测试数据；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8.主机可定制身份证识别功能，内置每个测试项目主机内，直接刷身份证读取测试者信息，无需其他辅助设备转换测试者个人信息；</w:t>
            </w:r>
          </w:p>
          <w:p>
            <w:r>
              <w:rPr>
                <w:rFonts w:hint="eastAsia"/>
                <w:sz w:val="21"/>
                <w:szCs w:val="21"/>
                <w:highlight w:val="none"/>
              </w:rPr>
              <w:t>9.产品必须符合国家标准。</w:t>
            </w:r>
          </w:p>
          <w:p>
            <w:pPr>
              <w:bidi w:val="0"/>
              <w:rPr>
                <w:rFonts w:hint="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</w:rPr>
              <w:t>外设：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▲1.测试者无需佩戴任何辅助外设，自动测试一分钟内完成俯卧撑次数；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▲2.外设杆具有防阳光过滤功能；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3.采用 2.4G无线通讯技术，内置天线；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highlight w:val="none"/>
              </w:rPr>
              <w:t>.技术参数：测量范围：0～9999次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highlight w:val="none"/>
              </w:rPr>
              <w:t>分度值：1次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highlight w:val="none"/>
              </w:rPr>
              <w:t>误差：±1次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93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910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坐位体前屈测试仪</w:t>
            </w:r>
          </w:p>
        </w:tc>
        <w:tc>
          <w:tcPr>
            <w:tcW w:w="6606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1.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7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英寸</w:t>
            </w:r>
            <w:r>
              <w:rPr>
                <w:rFonts w:hint="eastAsia"/>
                <w:sz w:val="21"/>
                <w:szCs w:val="21"/>
                <w:highlight w:val="none"/>
              </w:rPr>
              <w:t>彩色高分辨率液晶显示屏，具有背光开关；内置IC卡读卡模块，可读取CPU卡；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2.闭源操作系统，应用2.4G无线传输技术，主机有效传输距离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200米；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3.双芯片数据备份，可存储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50000条测试数据，带年月日时分秒显示可查询成绩和时间；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4.主机与外设采用无线连接；内置锂电池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可充电</w:t>
            </w:r>
            <w:r>
              <w:rPr>
                <w:rFonts w:hint="eastAsia"/>
                <w:sz w:val="21"/>
                <w:szCs w:val="21"/>
                <w:highlight w:val="none"/>
              </w:rPr>
              <w:t>，支持连续工作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10小时，全程低压测试；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5.主机预留USB接口，可连接电脑导入测试者信息；数据传输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可</w:t>
            </w:r>
            <w:r>
              <w:rPr>
                <w:rFonts w:hint="eastAsia"/>
                <w:sz w:val="21"/>
                <w:szCs w:val="21"/>
                <w:highlight w:val="none"/>
              </w:rPr>
              <w:t>集中上传和实时上传两种方式；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6.具备数字，英文字母，智能IC，ID卡，扫描枪五种输入读写功能；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7.主机键盘采用硅胶按键，主机采用内置式天线，主机配置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≥两个</w:t>
            </w:r>
            <w:r>
              <w:rPr>
                <w:rFonts w:hint="eastAsia"/>
                <w:sz w:val="21"/>
                <w:szCs w:val="21"/>
                <w:highlight w:val="none"/>
              </w:rPr>
              <w:t>USB接口，可满足电脑、U盘、激光打印机等产品的连接需求，可支持多种存储方式，并保证数据在被误删除以后能够直接恢复，主机可以保存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≥10</w:t>
            </w:r>
            <w:r>
              <w:rPr>
                <w:rFonts w:hint="eastAsia"/>
                <w:sz w:val="21"/>
                <w:szCs w:val="21"/>
                <w:highlight w:val="none"/>
              </w:rPr>
              <w:t>年的测试数据；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8.主机可定制身份证识别功能，内置每个测试项目主机内，直接刷身份证读取测试者信息，无需其他辅助设备转换测试者个人信息；</w:t>
            </w:r>
          </w:p>
          <w:p>
            <w:r>
              <w:rPr>
                <w:rFonts w:hint="eastAsia"/>
                <w:sz w:val="21"/>
                <w:szCs w:val="21"/>
                <w:highlight w:val="none"/>
              </w:rPr>
              <w:t>9.产品必须符合国家标准。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</w:rPr>
              <w:t>外设：</w:t>
            </w:r>
            <w:r>
              <w:rPr>
                <w:rFonts w:hint="eastAsia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/>
                <w:sz w:val="21"/>
                <w:szCs w:val="21"/>
                <w:highlight w:val="none"/>
              </w:rPr>
              <w:t>1.外设床体可根据测试者要求调整测量位置，适合所有年龄段的测试者，推板可自动复位；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▲2.具有双手推板检测功能，一只手离开推板，测量停止；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3.外设测量杆可调节，方便不同年龄段测试，外设可脱离主机单独使用；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▲4.外设与主机之间采用2.4G无线传输，内置天线，保证测量过程的顺畅及设备的稳定；</w:t>
            </w:r>
          </w:p>
          <w:p>
            <w:pPr>
              <w:bidi w:val="0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5.外设自带显示屏，可实时显示电量、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测试数据</w:t>
            </w:r>
            <w:r>
              <w:rPr>
                <w:rFonts w:hint="eastAsia"/>
                <w:sz w:val="21"/>
                <w:szCs w:val="21"/>
                <w:highlight w:val="none"/>
              </w:rPr>
              <w:t>等信息状态。</w:t>
            </w:r>
            <w:r>
              <w:rPr>
                <w:rFonts w:hint="eastAsia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/>
                <w:sz w:val="21"/>
                <w:szCs w:val="21"/>
                <w:highlight w:val="none"/>
              </w:rPr>
              <w:t>6.技术参数：测量范围：-20～40cm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highlight w:val="none"/>
              </w:rPr>
              <w:t>分度值：0.1cm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highlight w:val="none"/>
              </w:rPr>
              <w:t>误差：±1cm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93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910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纵跳测试仪</w:t>
            </w:r>
          </w:p>
        </w:tc>
        <w:tc>
          <w:tcPr>
            <w:tcW w:w="6606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1.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7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英寸</w:t>
            </w:r>
            <w:r>
              <w:rPr>
                <w:rFonts w:hint="eastAsia"/>
                <w:sz w:val="21"/>
                <w:szCs w:val="21"/>
                <w:highlight w:val="none"/>
              </w:rPr>
              <w:t>彩色高分辨率液晶显示屏，具有背光开关；内置IC卡读卡模块，可读取CPU卡；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2.闭源操作系统，应用2.4G无线传输技术，主机有效传输距离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200米；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3.双芯片数据备份，可存储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50000条测试数据，带年月日时分秒显示可查询成绩和时间；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4.主机与外设采用无线连接；内置锂电池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可充电</w:t>
            </w:r>
            <w:r>
              <w:rPr>
                <w:rFonts w:hint="eastAsia"/>
                <w:sz w:val="21"/>
                <w:szCs w:val="21"/>
                <w:highlight w:val="none"/>
              </w:rPr>
              <w:t>，支持连续工作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10小时，全程低压测试；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5.主机预留USB接口，可连接电脑导入测试者信息；数据传输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可</w:t>
            </w:r>
            <w:r>
              <w:rPr>
                <w:rFonts w:hint="eastAsia"/>
                <w:sz w:val="21"/>
                <w:szCs w:val="21"/>
                <w:highlight w:val="none"/>
              </w:rPr>
              <w:t>集中上传和实时上传两种方式；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6.具备数字，英文字母，智能IC，ID卡，扫描枪五种输入读写功能；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7.主机键盘采用硅胶按键，主机采用内置式天线，主机配置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≥两个</w:t>
            </w:r>
            <w:r>
              <w:rPr>
                <w:rFonts w:hint="eastAsia"/>
                <w:sz w:val="21"/>
                <w:szCs w:val="21"/>
                <w:highlight w:val="none"/>
              </w:rPr>
              <w:t>USB接口，可满足电脑、U盘、激光打印机等产品的连接需求，可支持多种存储方式，并保证数据在被误删除以后能够直接恢复，主机可以保存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≥10</w:t>
            </w:r>
            <w:r>
              <w:rPr>
                <w:rFonts w:hint="eastAsia"/>
                <w:sz w:val="21"/>
                <w:szCs w:val="21"/>
                <w:highlight w:val="none"/>
              </w:rPr>
              <w:t>年的测试数据；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8.主机可定制身份证识别功能，内置每个测试项目主机内，直接刷身份证读取测试者信息，无需其他辅助设备转换测试者个人信息；</w:t>
            </w:r>
          </w:p>
          <w:p>
            <w:r>
              <w:rPr>
                <w:rFonts w:hint="eastAsia"/>
                <w:sz w:val="21"/>
                <w:szCs w:val="21"/>
                <w:highlight w:val="none"/>
              </w:rPr>
              <w:t>9.产品必须符合国家标准。</w:t>
            </w:r>
          </w:p>
          <w:p>
            <w:pPr>
              <w:bidi w:val="0"/>
              <w:rPr>
                <w:rFonts w:hint="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</w:rPr>
              <w:t>外设：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1.外设与主机之间采用2.4G无线传输，内置天线，自动测量人体滞空时间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highlight w:val="none"/>
              </w:rPr>
              <w:t>计算纵跳高度；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▲2.外设采用红外对射技术，测试区域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≥1</w:t>
            </w:r>
            <w:r>
              <w:rPr>
                <w:rFonts w:hint="eastAsia"/>
                <w:sz w:val="21"/>
                <w:szCs w:val="21"/>
                <w:highlight w:val="none"/>
              </w:rPr>
              <w:t>米，可扩展为4米，红外发射与接收杆之间无线连接；</w:t>
            </w:r>
          </w:p>
          <w:p>
            <w:pPr>
              <w:bidi w:val="0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highlight w:val="none"/>
              </w:rPr>
              <w:t xml:space="preserve">.技术参数：测量范围：0～200cm；分度值：0.1cm 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highlight w:val="none"/>
              </w:rPr>
              <w:t xml:space="preserve">   误差：±1%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993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910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反应时测试仪</w:t>
            </w:r>
          </w:p>
        </w:tc>
        <w:tc>
          <w:tcPr>
            <w:tcW w:w="6606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1.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7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英寸</w:t>
            </w:r>
            <w:r>
              <w:rPr>
                <w:rFonts w:hint="eastAsia"/>
                <w:sz w:val="21"/>
                <w:szCs w:val="21"/>
                <w:highlight w:val="none"/>
              </w:rPr>
              <w:t>彩色高分辨率液晶显示屏，具有背光开关；内置IC卡读卡模块，可读取CPU卡；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2.闭源操作系统，应用2.4G无线传输技术，主机有效传输距离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200米；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3.双芯片数据备份，可存储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50000条测试数据，带年月日时分秒显示可查询成绩和时间；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▲4.主机与外设采用无线连接；内置锂电池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可充电</w:t>
            </w:r>
            <w:r>
              <w:rPr>
                <w:rFonts w:hint="eastAsia"/>
                <w:sz w:val="21"/>
                <w:szCs w:val="21"/>
                <w:highlight w:val="none"/>
              </w:rPr>
              <w:t>，支持连续工作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10小时，全程低压测试；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5.主机预留USB接口，可连接电脑导入测试者信息；数据传输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可</w:t>
            </w:r>
            <w:r>
              <w:rPr>
                <w:rFonts w:hint="eastAsia"/>
                <w:sz w:val="21"/>
                <w:szCs w:val="21"/>
                <w:highlight w:val="none"/>
              </w:rPr>
              <w:t>集中上传和实时上传两种方式；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6.具备数字，英文字母，智能IC，ID卡，扫描枪五种输入读写功能；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▲7.主机键盘采用硅胶按键，主机采用内置式天线，主机配置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≥两个</w:t>
            </w:r>
            <w:r>
              <w:rPr>
                <w:rFonts w:hint="eastAsia"/>
                <w:sz w:val="21"/>
                <w:szCs w:val="21"/>
                <w:highlight w:val="none"/>
              </w:rPr>
              <w:t>USB接口，可满足电脑、U盘、激光打印机等产品的连接需求，可支持多种存储方式，并保证数据在被误删除以后能够直接恢复，主机可以保存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≥10</w:t>
            </w:r>
            <w:r>
              <w:rPr>
                <w:rFonts w:hint="eastAsia"/>
                <w:sz w:val="21"/>
                <w:szCs w:val="21"/>
                <w:highlight w:val="none"/>
              </w:rPr>
              <w:t>年的测试数据；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8.主机可定制身份证识别功能，内置每个测试项目主机内，直接刷身份证读取测试者信息，无需其他辅助设备转换测试者个人信息；</w:t>
            </w:r>
          </w:p>
          <w:p>
            <w:r>
              <w:rPr>
                <w:rFonts w:hint="eastAsia"/>
                <w:sz w:val="21"/>
                <w:szCs w:val="21"/>
                <w:highlight w:val="none"/>
              </w:rPr>
              <w:t>9.产品必须符合国家标准。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外设：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▲1.外设与主机之间采用2.4G无线传输，内置天线，自动测试出选择反应时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数据</w:t>
            </w:r>
            <w:r>
              <w:rPr>
                <w:rFonts w:hint="eastAsia"/>
                <w:sz w:val="21"/>
                <w:szCs w:val="21"/>
                <w:highlight w:val="none"/>
              </w:rPr>
              <w:t>；</w:t>
            </w:r>
          </w:p>
          <w:p>
            <w:pPr>
              <w:bidi w:val="0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highlight w:val="none"/>
              </w:rPr>
              <w:t xml:space="preserve">.技术参数：测量范围：量程：0～60000ms 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highlight w:val="none"/>
              </w:rPr>
              <w:t xml:space="preserve">分度值：1ms 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highlight w:val="none"/>
              </w:rPr>
              <w:t>误差：±1ms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993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910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国民体质测试软件</w:t>
            </w:r>
          </w:p>
        </w:tc>
        <w:tc>
          <w:tcPr>
            <w:tcW w:w="6606" w:type="dxa"/>
            <w:vAlign w:val="center"/>
          </w:tcPr>
          <w:p>
            <w:pPr>
              <w:bidi w:val="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一．国民体质测试软件：</w:t>
            </w:r>
          </w:p>
          <w:p>
            <w:pPr>
              <w:bidi w:val="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国民体质监测中心研制《国民体质测试标准》计算机应用系统（版本V2.0）</w:t>
            </w:r>
          </w:p>
          <w:p>
            <w:pPr>
              <w:bidi w:val="0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二．无线数据采集器：</w:t>
            </w:r>
          </w:p>
          <w:p>
            <w:pPr>
              <w:bidi w:val="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1.配合PC机软件，自动采集各测试主机数据；内置天线、内置无线模块；可支持8台采集器同时使用；</w:t>
            </w:r>
          </w:p>
          <w:p>
            <w:pPr>
              <w:bidi w:val="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2.采用2.4G无线数据传输协议，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传输距离≥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200米，可以实时采集主机数据；</w:t>
            </w:r>
          </w:p>
          <w:p>
            <w:pPr>
              <w:bidi w:val="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3.可无线采集主机数据；多种接口设计；标准RS-232，计算机通讯接口；RS485接口，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2个USB接口；</w:t>
            </w:r>
          </w:p>
          <w:p>
            <w:pPr>
              <w:bidi w:val="0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4.可内置非接触IC卡读卡模块，读写MIFARE系列IC卡上信息；具备身份识别和信息录入功能。</w:t>
            </w:r>
          </w:p>
          <w:p>
            <w:pPr>
              <w:bidi w:val="0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三．非接触式射频IC卡：</w:t>
            </w:r>
          </w:p>
          <w:p>
            <w:pPr>
              <w:bidi w:val="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1.存储测试者信息，并通过IC卡对测试者进行信息录入和测试，IC卡与系统关联，通过IC卡可以查询测试者信息、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测试数据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；</w:t>
            </w:r>
          </w:p>
          <w:p>
            <w:pPr>
              <w:bidi w:val="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2.工作频率：13.56MHZ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通信速率：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≥100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KBPS、可带彩照；</w:t>
            </w:r>
          </w:p>
          <w:p>
            <w:pPr>
              <w:bidi w:val="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3.具有身份鉴别，数据加密等安全技术；</w:t>
            </w:r>
          </w:p>
          <w:p>
            <w:pPr>
              <w:bidi w:val="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4.支持多系统运行，具有防冲突机制，支持多卡操作；</w:t>
            </w:r>
          </w:p>
          <w:p>
            <w:pPr>
              <w:bidi w:val="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.数据保存期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10年，可改写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10万次，读无限次；</w:t>
            </w:r>
          </w:p>
          <w:p>
            <w:pPr>
              <w:bidi w:val="0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.具有免接触、无损耗、无需维护等；</w:t>
            </w:r>
          </w:p>
          <w:p>
            <w:pPr>
              <w:bidi w:val="0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四．肺活量吹嘴：</w:t>
            </w:r>
          </w:p>
          <w:p>
            <w:pPr>
              <w:bidi w:val="0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1.可消毒后反复使用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数量≥200个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（肺活量测试仪配备耗材）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bidi w:val="0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2.透明，硬塑设计（标有品牌商标）；</w:t>
            </w:r>
          </w:p>
          <w:p>
            <w:pPr>
              <w:bidi w:val="0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五．电子血压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计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 xml:space="preserve">    </w:t>
            </w:r>
          </w:p>
          <w:p>
            <w:pPr>
              <w:bidi w:val="0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.测试位置:上臂式；</w:t>
            </w:r>
          </w:p>
          <w:p>
            <w:pPr>
              <w:bidi w:val="0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 xml:space="preserve">.测试范围:血压测量值超过135/85mm Hg 自动提示；  </w:t>
            </w:r>
          </w:p>
          <w:p>
            <w:pPr>
              <w:bidi w:val="0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.加压模式:智能加压；</w:t>
            </w:r>
          </w:p>
          <w:p>
            <w:pPr>
              <w:bidi w:val="0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 xml:space="preserve">.显示方式:LCD 数字显示；   </w:t>
            </w:r>
          </w:p>
          <w:p>
            <w:pPr>
              <w:bidi w:val="0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.工作模式:全自动。</w:t>
            </w:r>
          </w:p>
          <w:p>
            <w:pPr>
              <w:bidi w:val="0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六．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数据处理系统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bidi w:val="0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.屏幕尺寸：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 xml:space="preserve">14.0英寸；   </w:t>
            </w:r>
          </w:p>
          <w:p>
            <w:pPr>
              <w:bidi w:val="0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.系统：Windows 10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及以上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专业版；</w:t>
            </w:r>
          </w:p>
          <w:p>
            <w:pPr>
              <w:bidi w:val="0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.类型：轻薄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便携式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 xml:space="preserve">；   </w:t>
            </w:r>
          </w:p>
          <w:p>
            <w:pPr>
              <w:bidi w:val="0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.厚度：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≤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 xml:space="preserve">18.0mm；          </w:t>
            </w:r>
          </w:p>
          <w:p>
            <w:pPr>
              <w:bidi w:val="0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.处理器：intel i5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及以上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 xml:space="preserve">；   </w:t>
            </w:r>
          </w:p>
          <w:p>
            <w:pPr>
              <w:bidi w:val="0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.内存容量：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 xml:space="preserve">16GB；     </w:t>
            </w:r>
          </w:p>
          <w:p>
            <w:pPr>
              <w:bidi w:val="0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.硬盘（SSD）：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 xml:space="preserve">512GB；          </w:t>
            </w:r>
          </w:p>
          <w:p>
            <w:pPr>
              <w:bidi w:val="0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七．黑白激光打印机：</w:t>
            </w:r>
          </w:p>
          <w:p>
            <w:pPr>
              <w:bidi w:val="0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 xml:space="preserve">.功能：复印，扫描，打印；   </w:t>
            </w:r>
          </w:p>
          <w:p>
            <w:pPr>
              <w:bidi w:val="0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.打印速度：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25页/分；</w:t>
            </w:r>
          </w:p>
          <w:p>
            <w:pPr>
              <w:bidi w:val="0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 xml:space="preserve">.扫描功能：平板式；         </w:t>
            </w:r>
          </w:p>
          <w:p>
            <w:pPr>
              <w:bidi w:val="0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 xml:space="preserve">.连接方式：无线连接；        </w:t>
            </w:r>
          </w:p>
          <w:p>
            <w:pPr>
              <w:bidi w:val="0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.最大支持幅面：A4；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993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910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体态评估检测仪</w:t>
            </w:r>
          </w:p>
        </w:tc>
        <w:tc>
          <w:tcPr>
            <w:tcW w:w="6606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1.液晶屏：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43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英</w:t>
            </w:r>
            <w:r>
              <w:rPr>
                <w:rFonts w:hint="eastAsia"/>
                <w:sz w:val="21"/>
                <w:szCs w:val="21"/>
                <w:highlight w:val="none"/>
              </w:rPr>
              <w:t>寸，分辨率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1080*1920；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2.触摸：电容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式</w:t>
            </w:r>
            <w:r>
              <w:rPr>
                <w:rFonts w:hint="eastAsia"/>
                <w:sz w:val="21"/>
                <w:szCs w:val="21"/>
                <w:highlight w:val="none"/>
              </w:rPr>
              <w:t>触摸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屏</w:t>
            </w:r>
            <w:r>
              <w:rPr>
                <w:rFonts w:hint="eastAsia"/>
                <w:sz w:val="21"/>
                <w:szCs w:val="21"/>
                <w:highlight w:val="none"/>
              </w:rPr>
              <w:t>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3.配置：八核 2.4GHz，安卓12.0操作系统；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highlight w:val="none"/>
              </w:rPr>
              <w:t>.网络接口：支持以太网、WiFi等网络链接方式；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6.打印机：支持打印机有线/无线连接；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  <w:highlight w:val="none"/>
              </w:rPr>
              <w:t>.识别原理：通过自带摄像头拍照功能采集数据；</w:t>
            </w:r>
          </w:p>
          <w:p>
            <w:pPr>
              <w:bidi w:val="0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  <w:highlight w:val="none"/>
              </w:rPr>
              <w:t>.设备尺寸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参考）</w:t>
            </w:r>
            <w:r>
              <w:rPr>
                <w:rFonts w:hint="eastAsia"/>
                <w:sz w:val="21"/>
                <w:szCs w:val="21"/>
                <w:highlight w:val="none"/>
              </w:rPr>
              <w:t>：610mm(长)*450mm(宽)*178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  <w:highlight w:val="none"/>
              </w:rPr>
              <w:t>mm(高)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.功能：通过智能AI技术，精准测评人体姿势，对人体功能性结构等18项体态问题进行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及脊柱、颈椎、胸腰椎躯干活动度等19项局部结构精准测评。其测量结果与人体解剖结构相结合，以可视化形式呈现测评数据，出测评报告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时间≤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15秒。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993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910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亚健康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测试仪</w:t>
            </w:r>
          </w:p>
        </w:tc>
        <w:tc>
          <w:tcPr>
            <w:tcW w:w="6606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highlight w:val="none"/>
              </w:rPr>
              <w:t>.屏幕尺寸：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15英寸；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highlight w:val="none"/>
              </w:rPr>
              <w:t>.屏幕尺寸分辨率：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1024*768；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highlight w:val="none"/>
              </w:rPr>
              <w:t>.摄像头：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1080P；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highlight w:val="none"/>
              </w:rPr>
              <w:t>.扬声器：2*3W；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  <w:highlight w:val="none"/>
              </w:rPr>
              <w:t>.网络连接方式：有线网络RJ-45接口，无线网，内置全网通4G模块，4G运营商支持移动，联通，电信；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  <w:highlight w:val="none"/>
              </w:rPr>
              <w:t>.认证：CCC产品认证，4G模块入网认证；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  <w:highlight w:val="none"/>
              </w:rPr>
              <w:t>.音量调节:屏幕下方调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highlight w:val="none"/>
              </w:rPr>
              <w:t>节旋钮；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  <w:highlight w:val="none"/>
              </w:rPr>
              <w:t>.远程功能:远程升级，远程状态监控，远程设置定时开关机，远程重启；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  <w:highlight w:val="none"/>
              </w:rPr>
              <w:t>.测量过程:自动检出人脸，自动同步微信性别设定，语音提醒，手部触觉自动启动测量；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  <w:highlight w:val="none"/>
              </w:rPr>
              <w:t>.报告展示,手机端；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.功能：通过对人体的生物光电波扫描，实现对人体整体各组织、器官功能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进行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检测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健康评估，检测内容包括人体十大系统、70余项指标，预测潜在的危险因素及发展方向，对检测者亚健康做出早期预警，并根据检测结果提供运动、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营养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干预方案。</w:t>
            </w:r>
          </w:p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  <w:highlight w:val="none"/>
              </w:rPr>
              <w:t>.数据存储:云端存储，手机端可同步；</w:t>
            </w:r>
          </w:p>
        </w:tc>
        <w:tc>
          <w:tcPr>
            <w:tcW w:w="650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Yu Gothic">
    <w:altName w:val="Meiryo UI"/>
    <w:panose1 w:val="020B0400000000000000"/>
    <w:charset w:val="80"/>
    <w:family w:val="swiss"/>
    <w:pitch w:val="default"/>
    <w:sig w:usb0="00000000" w:usb1="00000000" w:usb2="00000016" w:usb3="00000000" w:csb0="200200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YTE3MjhhNmMzZWJlMWUxYzNhYjZkOWMzMzlkNTUifQ=="/>
  </w:docVars>
  <w:rsids>
    <w:rsidRoot w:val="01341E77"/>
    <w:rsid w:val="0134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/>
    </w:pPr>
    <w:rPr>
      <w:sz w:val="21"/>
    </w:rPr>
  </w:style>
  <w:style w:type="paragraph" w:styleId="3">
    <w:name w:val="Body Text Indent"/>
    <w:basedOn w:val="1"/>
    <w:qFormat/>
    <w:uiPriority w:val="0"/>
    <w:pPr>
      <w:ind w:firstLine="552"/>
    </w:pPr>
    <w:rPr>
      <w:rFonts w:ascii="宋体"/>
      <w:sz w:val="28"/>
    </w:rPr>
  </w:style>
  <w:style w:type="paragraph" w:styleId="4">
    <w:name w:val="Body Text"/>
    <w:basedOn w:val="1"/>
    <w:next w:val="1"/>
    <w:qFormat/>
    <w:uiPriority w:val="1"/>
    <w:pPr>
      <w:ind w:left="490"/>
    </w:pPr>
    <w:rPr>
      <w:rFonts w:ascii="宋体" w:hAnsi="宋体" w:eastAsia="宋体" w:cs="宋体"/>
      <w:sz w:val="19"/>
      <w:szCs w:val="19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Heading 2"/>
    <w:basedOn w:val="1"/>
    <w:qFormat/>
    <w:uiPriority w:val="1"/>
    <w:pPr>
      <w:ind w:left="497" w:hanging="392"/>
      <w:outlineLvl w:val="2"/>
    </w:pPr>
    <w:rPr>
      <w:rFonts w:ascii="宋体" w:hAnsi="宋体" w:eastAsia="宋体" w:cs="宋体"/>
      <w:b/>
      <w:bCs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2023-11-07T10:15:00Z</dcterms:created>
  <dc:creator>perfect颖</dc:creator>
  <cp:lastModifiedBy>perfect颖</cp:lastModifiedBy>
  <dcterms:modified xsi:type="dcterms:W3CDTF">2023-11-07T10:17:46Z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0201B0C49EBA4B889D1416FCC5B9F3A1_11</vt:lpwstr>
  </property>
</Properties>
</file>