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技术条款响应偏离表</w:t>
      </w:r>
    </w:p>
    <w:bookmarkEnd w:id="0"/>
    <w:p>
      <w:pPr>
        <w:spacing w:line="360" w:lineRule="auto"/>
        <w:ind w:firstLine="211"/>
        <w:rPr>
          <w:rFonts w:hint="eastAsia" w:ascii="宋体" w:hAnsi="宋体"/>
          <w:bCs/>
          <w:sz w:val="24"/>
          <w:szCs w:val="24"/>
          <w:u w:val="single"/>
        </w:rPr>
      </w:pPr>
      <w:r>
        <w:rPr>
          <w:rFonts w:hint="eastAsia" w:ascii="宋体" w:hAnsi="宋体"/>
          <w:bCs/>
          <w:sz w:val="24"/>
          <w:szCs w:val="24"/>
        </w:rPr>
        <w:t>项目名称：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</w:rPr>
        <w:t xml:space="preserve">        项目编号：</w:t>
      </w:r>
      <w:r>
        <w:rPr>
          <w:rFonts w:hint="eastAsia" w:ascii="宋体" w:hAnsi="宋体"/>
          <w:bCs/>
          <w:sz w:val="24"/>
          <w:szCs w:val="24"/>
          <w:u w:val="single"/>
        </w:rPr>
        <w:t xml:space="preserve">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2802"/>
        <w:gridCol w:w="2584"/>
        <w:gridCol w:w="1641"/>
        <w:gridCol w:w="1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ind w:left="210" w:leftChars="10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招标文件</w:t>
            </w:r>
          </w:p>
          <w:p>
            <w:pPr>
              <w:spacing w:line="360" w:lineRule="exact"/>
              <w:ind w:left="210" w:leftChars="100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采购需求</w:t>
            </w: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投标文件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响应内容</w:t>
            </w: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偏离情况</w:t>
            </w: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说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62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80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58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64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82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10" w:leftChars="100"/>
              <w:rPr>
                <w:rFonts w:ascii="宋体" w:hAnsi="宋体"/>
                <w:b/>
                <w:bCs/>
                <w:szCs w:val="21"/>
              </w:rPr>
            </w:pPr>
          </w:p>
        </w:tc>
      </w:tr>
    </w:tbl>
    <w:p>
      <w:pPr>
        <w:rPr>
          <w:rFonts w:hint="eastAsia" w:ascii="宋体" w:hAnsi="宋体"/>
          <w:b/>
          <w:sz w:val="20"/>
        </w:rPr>
      </w:pPr>
      <w:r>
        <w:rPr>
          <w:rFonts w:hint="eastAsia" w:ascii="宋体" w:hAnsi="宋体"/>
          <w:b/>
          <w:sz w:val="20"/>
        </w:rPr>
        <w:t>注：</w:t>
      </w:r>
      <w:r>
        <w:rPr>
          <w:rFonts w:hint="eastAsia" w:ascii="宋体" w:hAnsi="宋体"/>
          <w:b/>
          <w:sz w:val="20"/>
          <w:lang w:val="en-US" w:eastAsia="zh-CN"/>
        </w:rPr>
        <w:t>1.</w:t>
      </w:r>
      <w:r>
        <w:rPr>
          <w:rFonts w:hint="eastAsia" w:ascii="宋体" w:hAnsi="宋体"/>
          <w:b/>
          <w:sz w:val="20"/>
        </w:rPr>
        <w:t>投标人应按照采购需求内容进行逐条响应，如有偏离，请在此表中清楚地列明，并加以说明，并在此表之后提供能够证明其参数响应的相关证明材料。</w:t>
      </w:r>
    </w:p>
    <w:p>
      <w:pPr>
        <w:numPr>
          <w:ilvl w:val="0"/>
          <w:numId w:val="0"/>
        </w:numPr>
        <w:rPr>
          <w:rFonts w:hint="default" w:ascii="宋体" w:hAnsi="宋体"/>
          <w:b/>
          <w:sz w:val="20"/>
        </w:rPr>
      </w:pPr>
      <w:r>
        <w:rPr>
          <w:rFonts w:hint="default" w:ascii="宋体" w:hAnsi="宋体" w:eastAsiaTheme="minorEastAsia" w:cstheme="minorBidi"/>
          <w:b/>
          <w:kern w:val="2"/>
          <w:sz w:val="20"/>
          <w:szCs w:val="24"/>
          <w:lang w:val="en-US" w:eastAsia="zh-CN" w:bidi="ar-SA"/>
        </w:rPr>
        <w:t>2.</w:t>
      </w:r>
      <w:r>
        <w:rPr>
          <w:rFonts w:hint="default" w:ascii="宋体" w:hAnsi="宋体"/>
          <w:b/>
          <w:sz w:val="20"/>
        </w:rPr>
        <w:t>以上表格格式行、列可增减。</w:t>
      </w:r>
    </w:p>
    <w:p>
      <w:pPr>
        <w:numPr>
          <w:ilvl w:val="0"/>
          <w:numId w:val="0"/>
        </w:numPr>
        <w:rPr>
          <w:rFonts w:hint="eastAsia" w:ascii="宋体" w:hAnsi="宋体"/>
          <w:b/>
          <w:sz w:val="20"/>
        </w:rPr>
      </w:pPr>
      <w:r>
        <w:rPr>
          <w:rFonts w:hint="default" w:ascii="宋体" w:hAnsi="宋体"/>
          <w:b/>
          <w:sz w:val="20"/>
        </w:rPr>
        <w:t>3.投标人响应产品的制造商家、规格型号、数量进行在此表中明确响应。</w:t>
      </w:r>
    </w:p>
    <w:p>
      <w:pPr>
        <w:pStyle w:val="5"/>
        <w:ind w:firstLine="21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440" w:firstLineChars="1850"/>
        <w:jc w:val="right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szCs w:val="24"/>
        </w:rPr>
        <w:t>投标人：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</w:rPr>
        <w:t>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jc w:val="right"/>
        <w:textAlignment w:val="auto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/>
          <w:bCs/>
          <w:sz w:val="24"/>
        </w:rPr>
        <w:t>法定代表人或被授权人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jc w:val="right"/>
        <w:textAlignment w:val="auto"/>
        <w:rPr>
          <w:rFonts w:hint="eastAsia" w:ascii="宋体" w:hAnsi="宋体"/>
          <w:b/>
          <w:sz w:val="20"/>
        </w:rPr>
      </w:pPr>
      <w:r>
        <w:rPr>
          <w:rFonts w:hint="eastAsia" w:ascii="宋体" w:hAnsi="宋体"/>
          <w:sz w:val="24"/>
          <w:szCs w:val="24"/>
        </w:rPr>
        <w:t xml:space="preserve">              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kZDRmZGM0OWEyNGI1N2QzYWQ5NmUwMzkzYzIyMWQifQ=="/>
  </w:docVars>
  <w:rsids>
    <w:rsidRoot w:val="01F61A06"/>
    <w:rsid w:val="01F6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rFonts w:ascii="Calibri" w:hAnsi="Calibri" w:cs="Calibri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5">
    <w:name w:val="Body Text First Indent"/>
    <w:basedOn w:val="4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2023-07-17T12:51:00Z</dcterms:created>
  <dc:creator>暖暖</dc:creator>
  <cp:lastModifiedBy>暖暖</cp:lastModifiedBy>
  <dcterms:modified xsi:type="dcterms:W3CDTF">2023-07-17T12:54:31Z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3371CDDB0B20456CA31D27FE3633F606_11</vt:lpwstr>
  </property>
</Properties>
</file>