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ascii="仿宋" w:hAnsi="仿宋" w:eastAsia="仿宋" w:cs="仿宋_GB2312"/>
          <w:b/>
          <w:bCs/>
          <w:sz w:val="24"/>
          <w:szCs w:val="24"/>
        </w:rPr>
      </w:pPr>
      <w:bookmarkStart w:id="0" w:name="_GoBack"/>
      <w:r>
        <w:rPr>
          <w:rFonts w:hint="eastAsia" w:ascii="仿宋" w:hAnsi="仿宋" w:eastAsia="仿宋" w:cs="仿宋_GB2312"/>
          <w:b/>
          <w:bCs/>
          <w:sz w:val="24"/>
          <w:szCs w:val="24"/>
        </w:rPr>
        <w:t>投标保证金缴纳凭证</w:t>
      </w:r>
    </w:p>
    <w:bookmarkEnd w:id="0"/>
    <w:p>
      <w:r>
        <w:rPr>
          <w:rFonts w:hint="eastAsia" w:ascii="仿宋" w:hAnsi="仿宋" w:eastAsia="仿宋" w:cs="仿宋_GB2312"/>
          <w:sz w:val="24"/>
          <w:szCs w:val="28"/>
        </w:rPr>
        <w:t>附投标保证金缴纳凭证复印件加盖供应商公章。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NzVmNmVkN2I3ZmQ2OTRlNmFjNGJhZTI1NzQ0MWUifQ=="/>
  </w:docVars>
  <w:rsids>
    <w:rsidRoot w:val="6CCF1D58"/>
    <w:rsid w:val="6CCF1D58"/>
    <w:rsid w:val="786A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2023-05-03T12:14:00Z</dcterms:created>
  <dc:creator>陕西中技招标有限公司</dc:creator>
  <cp:lastModifiedBy>陕西中技招标有限公司</cp:lastModifiedBy>
  <dcterms:modified xsi:type="dcterms:W3CDTF">2023-06-08T08:56:51Z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1175A50266A242D29E3A01E4408228A9_11</vt:lpwstr>
  </property>
</Properties>
</file>