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outlineLvl w:val="1"/>
        <w:rPr>
          <w:rFonts w:hint="eastAsia" w:ascii="宋体" w:hAnsi="宋体"/>
          <w:b/>
          <w:color w:val="auto"/>
          <w:sz w:val="28"/>
          <w:szCs w:val="28"/>
        </w:rPr>
      </w:pPr>
      <w:bookmarkStart w:id="0" w:name="_Toc8861"/>
      <w:bookmarkStart w:id="1" w:name="_Toc25241"/>
      <w:bookmarkStart w:id="2" w:name="_Toc10896"/>
      <w:r>
        <w:rPr>
          <w:rFonts w:hint="eastAsia" w:ascii="宋体" w:hAnsi="宋体"/>
          <w:b/>
          <w:color w:val="auto"/>
          <w:sz w:val="24"/>
        </w:rPr>
        <w:t>履约能力证明材料</w:t>
      </w:r>
      <w:bookmarkEnd w:id="0"/>
      <w:bookmarkEnd w:id="1"/>
      <w:bookmarkEnd w:id="2"/>
    </w:p>
    <w:p>
      <w:pPr>
        <w:spacing w:before="156" w:beforeLines="50" w:line="440" w:lineRule="exact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包括以下材料：</w:t>
      </w:r>
    </w:p>
    <w:p>
      <w:pPr>
        <w:adjustRightInd w:val="0"/>
        <w:snapToGrid w:val="0"/>
        <w:spacing w:before="156" w:beforeLines="50" w:line="440" w:lineRule="exact"/>
        <w:ind w:firstLine="482" w:firstLineChars="200"/>
        <w:jc w:val="left"/>
        <w:rPr>
          <w:rFonts w:hint="eastAsia"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企业情况证明材料</w:t>
      </w:r>
    </w:p>
    <w:p>
      <w:pPr>
        <w:autoSpaceDE w:val="0"/>
        <w:autoSpaceDN w:val="0"/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1）企业简介</w:t>
      </w:r>
    </w:p>
    <w:p>
      <w:pPr>
        <w:adjustRightInd w:val="0"/>
        <w:snapToGrid w:val="0"/>
        <w:spacing w:line="440" w:lineRule="exact"/>
        <w:ind w:firstLine="480" w:firstLineChars="200"/>
        <w:jc w:val="left"/>
        <w:rPr>
          <w:rFonts w:hint="default" w:ascii="宋体" w:hAnsi="宋体" w:eastAsia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2）有利于项目建设的相关证明材料</w:t>
      </w:r>
    </w:p>
    <w:p>
      <w:pPr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</w:p>
    <w:p>
      <w:pPr>
        <w:adjustRightInd w:val="0"/>
        <w:snapToGrid w:val="0"/>
        <w:spacing w:line="440" w:lineRule="exact"/>
        <w:ind w:firstLine="482" w:firstLineChars="20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实施</w:t>
      </w:r>
      <w:r>
        <w:rPr>
          <w:rFonts w:hint="eastAsia" w:ascii="宋体" w:hAnsi="宋体"/>
          <w:b/>
          <w:bCs/>
          <w:color w:val="auto"/>
          <w:sz w:val="24"/>
        </w:rPr>
        <w:t>方案</w:t>
      </w:r>
    </w:p>
    <w:p>
      <w:pPr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根据评分内容自拟</w:t>
      </w:r>
      <w:r>
        <w:rPr>
          <w:rFonts w:hint="eastAsia" w:ascii="宋体" w:hAnsi="宋体"/>
          <w:color w:val="auto"/>
          <w:sz w:val="24"/>
        </w:rPr>
        <w:t>。</w:t>
      </w:r>
    </w:p>
    <w:p>
      <w:pPr>
        <w:autoSpaceDE w:val="0"/>
        <w:autoSpaceDN w:val="0"/>
        <w:spacing w:before="156" w:beforeLines="50" w:line="440" w:lineRule="exact"/>
        <w:ind w:firstLine="482" w:firstLineChars="200"/>
        <w:jc w:val="left"/>
        <w:rPr>
          <w:rFonts w:hint="eastAsia" w:ascii="宋体" w:hAnsi="宋体"/>
          <w:b/>
          <w:color w:val="auto"/>
          <w:sz w:val="24"/>
        </w:rPr>
      </w:pPr>
    </w:p>
    <w:p>
      <w:pPr>
        <w:autoSpaceDE w:val="0"/>
        <w:autoSpaceDN w:val="0"/>
        <w:spacing w:before="156" w:beforeLines="50" w:line="440" w:lineRule="exact"/>
        <w:ind w:firstLine="482" w:firstLineChars="200"/>
        <w:jc w:val="left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  <w:lang w:val="en-US" w:eastAsia="zh-CN"/>
        </w:rPr>
        <w:t>2020</w:t>
      </w:r>
      <w:r>
        <w:rPr>
          <w:rFonts w:hint="eastAsia" w:ascii="宋体" w:hAnsi="宋体"/>
          <w:b/>
          <w:color w:val="auto"/>
          <w:sz w:val="24"/>
        </w:rPr>
        <w:t>年1月1日以来同类项目业绩</w:t>
      </w:r>
      <w:bookmarkStart w:id="3" w:name="_GoBack"/>
      <w:bookmarkEnd w:id="3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4OTlmN2E3YjhjZTRkNzNjODg3YmU1MzU0NjU1NWIifQ=="/>
  </w:docVars>
  <w:rsids>
    <w:rsidRoot w:val="00000000"/>
    <w:rsid w:val="28AA662C"/>
    <w:rsid w:val="6A16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widowControl w:val="0"/>
      <w:spacing w:before="0" w:after="156" w:afterLines="50" w:line="360" w:lineRule="auto"/>
      <w:ind w:left="0" w:right="0"/>
      <w:jc w:val="both"/>
    </w:pPr>
    <w:rPr>
      <w:rFonts w:ascii="宋体" w:hAnsi="宋体" w:eastAsia="宋体" w:cs="Times New Roman"/>
      <w:color w:val="000000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2023-08-21T10:43:00Z</dcterms:created>
  <dc:creator>顶诚招标</dc:creator>
  <cp:lastModifiedBy>DDS</cp:lastModifiedBy>
  <dcterms:modified xsi:type="dcterms:W3CDTF">2023-08-21T10:46:41Z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AF1FEE9321C44C3899AD3AB959530E65_12</vt:lpwstr>
  </property>
</Properties>
</file>