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3" w:firstLineChars="200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投标人应提交的相关资格证明材料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投标人按招标文件要求，应提供以下相关资格证明材料：</w:t>
      </w:r>
    </w:p>
    <w:p>
      <w:pPr>
        <w:rPr>
          <w:rFonts w:hint="eastAsia" w:eastAsia="宋体"/>
          <w:sz w:val="24"/>
          <w:szCs w:val="32"/>
          <w:lang w:val="en-US" w:eastAsia="zh-CN"/>
        </w:rPr>
      </w:pPr>
    </w:p>
    <w:p>
      <w:pPr>
        <w:rPr>
          <w:rFonts w:hint="eastAsia" w:eastAsia="宋体"/>
          <w:sz w:val="24"/>
          <w:szCs w:val="32"/>
          <w:lang w:val="en-US" w:eastAsia="zh-CN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一、独立承担民事责任：有效的营业执照副本/事业单位法人证书副本/非企业专业服务机构执业许可证副本/民办非企业单位登记证书副本/个人工商户营业执照副本/自然人身份证；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二、</w:t>
      </w:r>
      <w:r>
        <w:rPr>
          <w:rFonts w:hint="eastAsia" w:ascii="宋体" w:hAnsi="宋体"/>
          <w:color w:val="auto"/>
          <w:sz w:val="24"/>
        </w:rPr>
        <w:t>财务状况：</w:t>
      </w:r>
      <w:r>
        <w:rPr>
          <w:rFonts w:hint="eastAsia" w:ascii="宋体" w:hAnsi="宋体"/>
          <w:color w:val="auto"/>
          <w:sz w:val="24"/>
          <w:lang w:val="en-US" w:eastAsia="zh-CN"/>
        </w:rPr>
        <w:t>2022年度审计报告或</w:t>
      </w:r>
      <w:r>
        <w:rPr>
          <w:rFonts w:hint="eastAsia" w:ascii="宋体" w:hAnsi="宋体"/>
          <w:color w:val="auto"/>
          <w:sz w:val="24"/>
          <w:highlight w:val="none"/>
        </w:rPr>
        <w:t>近3个月内出具的银行资信证明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；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三、</w:t>
      </w:r>
      <w:r>
        <w:rPr>
          <w:rFonts w:hint="eastAsia" w:ascii="宋体" w:hAnsi="宋体" w:cs="宋体"/>
          <w:color w:val="auto"/>
          <w:sz w:val="24"/>
        </w:rPr>
        <w:t>依法缴纳税收和社会保障资金：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投标截止前6个月内</w:t>
      </w:r>
      <w:r>
        <w:rPr>
          <w:rFonts w:hint="eastAsia" w:ascii="宋体" w:hAnsi="宋体" w:cs="宋体"/>
          <w:color w:val="auto"/>
          <w:sz w:val="24"/>
        </w:rPr>
        <w:t>任意1个月缴纳税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收</w:t>
      </w:r>
      <w:r>
        <w:rPr>
          <w:rFonts w:hint="eastAsia" w:ascii="宋体" w:hAnsi="宋体" w:cs="宋体"/>
          <w:color w:val="auto"/>
          <w:sz w:val="24"/>
        </w:rPr>
        <w:t>和社会保障金的缴费凭据；依法不需要缴纳的供应商应提供相关文件证明</w:t>
      </w:r>
      <w:r>
        <w:rPr>
          <w:rFonts w:hint="eastAsia" w:ascii="宋体" w:hAnsi="宋体"/>
          <w:color w:val="auto"/>
          <w:sz w:val="24"/>
        </w:rPr>
        <w:t>；</w:t>
      </w:r>
    </w:p>
    <w:p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四、</w:t>
      </w:r>
      <w:r>
        <w:rPr>
          <w:rFonts w:hint="eastAsia" w:ascii="宋体" w:hAnsi="宋体" w:cs="宋体"/>
          <w:color w:val="auto"/>
          <w:sz w:val="24"/>
        </w:rPr>
        <w:t>参加政府采购活动前三年内无重大违法记录：参加政府采购活动前3年内经营活动中无重大违法记录声明；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代理机构查询</w:t>
      </w: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投标时限内“信用中国”(www.creditchina.gov.cn)信用报告和“中国政府采购网”(www.ccgp.gov.cn)“政府采购严重违法失信行为记录名单”专栏内容，无严重失信记录；（查询项，无需提供）；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五、</w:t>
      </w:r>
      <w:r>
        <w:rPr>
          <w:rFonts w:hint="eastAsia" w:ascii="宋体" w:hAnsi="宋体"/>
          <w:color w:val="auto"/>
          <w:sz w:val="24"/>
        </w:rPr>
        <w:t>授权代表投标时，提供法定代表人授权书及单位证明（投标截止前6个月内任</w:t>
      </w:r>
      <w:r>
        <w:rPr>
          <w:rFonts w:hint="eastAsia" w:ascii="宋体" w:hAnsi="宋体"/>
          <w:color w:val="auto"/>
          <w:sz w:val="24"/>
          <w:lang w:val="en-US" w:eastAsia="zh-CN"/>
        </w:rPr>
        <w:t>意</w:t>
      </w:r>
      <w:r>
        <w:rPr>
          <w:rFonts w:hint="eastAsia" w:ascii="宋体" w:hAnsi="宋体"/>
          <w:color w:val="auto"/>
          <w:sz w:val="24"/>
        </w:rPr>
        <w:t>1个月的缴纳社会保障资金证明）；法定代表人投标时，须提供本人身份证；非法人单位参照执行；</w:t>
      </w:r>
    </w:p>
    <w:p>
      <w:pPr>
        <w:spacing w:line="440" w:lineRule="exact"/>
        <w:ind w:firstLine="480" w:firstLineChars="200"/>
        <w:rPr>
          <w:rFonts w:hint="default" w:ascii="宋体" w:hAnsi="宋体" w:eastAsia="宋体" w:cs="Times New Roman"/>
          <w:snapToGrid w:val="0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cs="Times New Roman"/>
          <w:snapToGrid w:val="0"/>
          <w:color w:val="auto"/>
          <w:kern w:val="0"/>
          <w:sz w:val="24"/>
          <w:lang w:val="en-US" w:eastAsia="zh-CN"/>
        </w:rPr>
        <w:t>六、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  <w:lang w:val="en-US" w:eastAsia="zh-CN"/>
        </w:rPr>
        <w:t>投标单位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</w:rPr>
        <w:t>为制造厂商的须提供医疗器械生产许可证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  <w:lang w:val="en-US" w:eastAsia="zh-CN"/>
        </w:rPr>
        <w:t>及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</w:rPr>
        <w:t>所投产品医疗器械注册证；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  <w:lang w:val="en-US" w:eastAsia="zh-CN"/>
        </w:rPr>
        <w:t>投标单位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</w:rPr>
        <w:t>为代理商的须提供医疗器械经营许可证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或医疗器械经营备案凭证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</w:rPr>
        <w:t>（投标产品须在其经营范围内）及所投产品医疗器械注册证</w:t>
      </w:r>
      <w:r>
        <w:rPr>
          <w:rFonts w:hint="eastAsia" w:ascii="宋体" w:hAnsi="宋体" w:eastAsia="宋体" w:cs="Times New Roman"/>
          <w:snapToGrid w:val="0"/>
          <w:color w:val="auto"/>
          <w:kern w:val="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32"/>
          <w:lang w:val="en-US" w:eastAsia="zh-CN"/>
        </w:rPr>
        <w:t>七、非联合体投标声明</w:t>
      </w:r>
    </w:p>
    <w:p>
      <w:pPr>
        <w:spacing w:before="312" w:beforeLines="100" w:after="312" w:afterLines="100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法定代表人授权书</w:t>
      </w:r>
    </w:p>
    <w:p>
      <w:pPr>
        <w:autoSpaceDE w:val="0"/>
        <w:autoSpaceDN w:val="0"/>
        <w:spacing w:after="156" w:afterLines="50" w:line="440" w:lineRule="exact"/>
        <w:ind w:firstLine="437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本授权书声明：注册于中华人民共和国的</w:t>
      </w:r>
      <w:r>
        <w:rPr>
          <w:rFonts w:ascii="宋体" w:hAnsi="宋体"/>
          <w:color w:val="auto"/>
          <w:sz w:val="24"/>
          <w:u w:val="single"/>
        </w:rPr>
        <w:t xml:space="preserve">     （</w:t>
      </w:r>
      <w:r>
        <w:rPr>
          <w:rFonts w:hint="eastAsia" w:ascii="宋体" w:hAnsi="宋体"/>
          <w:color w:val="auto"/>
          <w:sz w:val="24"/>
          <w:u w:val="single"/>
        </w:rPr>
        <w:t>投标单位</w:t>
      </w:r>
      <w:r>
        <w:rPr>
          <w:rFonts w:ascii="宋体" w:hAnsi="宋体"/>
          <w:color w:val="auto"/>
          <w:sz w:val="24"/>
          <w:u w:val="single"/>
        </w:rPr>
        <w:t xml:space="preserve">名称）     </w:t>
      </w:r>
      <w:r>
        <w:rPr>
          <w:rFonts w:ascii="宋体" w:hAnsi="宋体"/>
          <w:color w:val="auto"/>
          <w:sz w:val="24"/>
        </w:rPr>
        <w:t>的在下面签字的</w:t>
      </w:r>
      <w:r>
        <w:rPr>
          <w:rFonts w:ascii="宋体" w:hAnsi="宋体"/>
          <w:color w:val="auto"/>
          <w:sz w:val="24"/>
          <w:u w:val="single"/>
        </w:rPr>
        <w:t xml:space="preserve">     （法定代表人姓名、职务）    </w:t>
      </w:r>
      <w:r>
        <w:rPr>
          <w:rFonts w:ascii="宋体" w:hAnsi="宋体"/>
          <w:color w:val="auto"/>
          <w:sz w:val="24"/>
        </w:rPr>
        <w:t>代表本公司授权的在下面签字的</w:t>
      </w:r>
      <w:r>
        <w:rPr>
          <w:rFonts w:ascii="宋体" w:hAnsi="宋体"/>
          <w:color w:val="auto"/>
          <w:sz w:val="24"/>
          <w:u w:val="single"/>
        </w:rPr>
        <w:t xml:space="preserve"> （被授权人的姓名、职务） </w:t>
      </w:r>
      <w:r>
        <w:rPr>
          <w:rFonts w:ascii="宋体" w:hAnsi="宋体"/>
          <w:color w:val="auto"/>
          <w:sz w:val="24"/>
        </w:rPr>
        <w:t>为本公司的合法代理人，就</w:t>
      </w:r>
      <w:r>
        <w:rPr>
          <w:rFonts w:hint="eastAsia" w:ascii="宋体" w:hAnsi="宋体"/>
          <w:color w:val="auto"/>
          <w:sz w:val="24"/>
        </w:rPr>
        <w:t>项目</w:t>
      </w:r>
      <w:r>
        <w:rPr>
          <w:rFonts w:ascii="宋体" w:hAnsi="宋体"/>
          <w:color w:val="auto"/>
          <w:sz w:val="24"/>
        </w:rPr>
        <w:t>编号为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auto"/>
          <w:sz w:val="24"/>
          <w:u w:val="single"/>
          <w:lang w:eastAsia="zh-CN"/>
        </w:rPr>
        <w:t>项目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的投标，以本公司名义处理一切与之有关的事务。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本授权书于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月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日签字生效，有效期与投标文件一致。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法定代表人签字或签章：                       被授权人签字：  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公        章：                               职        务：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附：法定代表人、被授权人身份证复印或扫描件。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2" w:hRule="atLeast"/>
          <w:jc w:val="center"/>
        </w:trPr>
        <w:tc>
          <w:tcPr>
            <w:tcW w:w="4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法人代表身份证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467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被授权人身份证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  <w:r>
        <w:rPr>
          <w:rFonts w:hint="eastAsia" w:ascii="宋体" w:hAnsi="宋体"/>
          <w:color w:val="auto"/>
          <w:sz w:val="24"/>
          <w:lang w:val="zh-CN"/>
        </w:rPr>
        <w:br w:type="page"/>
      </w:r>
    </w:p>
    <w:p>
      <w:pPr>
        <w:spacing w:before="312" w:beforeLines="100" w:after="312" w:afterLines="100" w:line="440" w:lineRule="exact"/>
        <w:jc w:val="left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</w:pPr>
      <w:bookmarkStart w:id="0" w:name="_Toc5844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  <w:t>非联合体投标声明函</w:t>
      </w:r>
      <w:r>
        <w:rPr>
          <w:rFonts w:hint="eastAsia" w:ascii="宋体" w:hAnsi="宋体" w:eastAsia="宋体" w:cs="宋体"/>
          <w:b/>
          <w:bCs/>
          <w:sz w:val="24"/>
        </w:rPr>
        <w:t>（格式）</w:t>
      </w:r>
    </w:p>
    <w:p>
      <w:pPr>
        <w:spacing w:before="312" w:beforeLines="100" w:after="312" w:afterLines="100" w:line="44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  <w:t>非联合体投标声明函</w:t>
      </w:r>
      <w:bookmarkEnd w:id="0"/>
    </w:p>
    <w:p>
      <w:pPr>
        <w:widowControl/>
        <w:snapToGrid w:val="0"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致：陕西顶诚招标有限公司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作为参加贵公司组织的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（项目名称：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）（项目编号：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的投标单位，本公司承诺非联合体投标。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特此声明。</w:t>
      </w:r>
      <w:bookmarkStart w:id="1" w:name="_GoBack"/>
      <w:bookmarkEnd w:id="1"/>
    </w:p>
    <w:p>
      <w:pPr>
        <w:bidi w:val="0"/>
      </w:pPr>
    </w:p>
    <w:p>
      <w:pPr>
        <w:bidi w:val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单位名称：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授权</w:t>
      </w:r>
      <w:r>
        <w:rPr>
          <w:rFonts w:hint="eastAsia" w:ascii="宋体" w:hAnsi="宋体" w:cs="仿宋_GB2312"/>
          <w:color w:val="auto"/>
          <w:sz w:val="24"/>
          <w:lang w:val="zh-CN"/>
        </w:rPr>
        <w:t>代表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ind w:firstLine="480" w:firstLineChars="200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      </w:t>
      </w:r>
    </w:p>
    <w:p>
      <w:pPr>
        <w:pStyle w:val="4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2" w:firstLineChars="20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  <w:t>三年内无重大违法记录声明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宋体" w:hAnsi="宋体" w:cs="宋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致：陕西顶诚招标有限公司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我单位参与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贵单位</w:t>
      </w:r>
      <w:r>
        <w:rPr>
          <w:rFonts w:hint="eastAsia" w:ascii="宋体" w:hAnsi="宋体" w:cs="宋体"/>
          <w:color w:val="auto"/>
          <w:kern w:val="0"/>
          <w:sz w:val="24"/>
        </w:rPr>
        <w:t>组织的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zh-CN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zh-CN"/>
        </w:rPr>
        <w:t>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的投标</w:t>
      </w:r>
      <w:r>
        <w:rPr>
          <w:rFonts w:hint="eastAsia" w:ascii="宋体" w:hAnsi="宋体" w:cs="宋体"/>
          <w:color w:val="auto"/>
          <w:kern w:val="0"/>
          <w:sz w:val="24"/>
        </w:rPr>
        <w:t>，我单位郑重声明：我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单位三年内</w:t>
      </w:r>
      <w:r>
        <w:rPr>
          <w:rFonts w:hint="eastAsia" w:ascii="宋体" w:hAnsi="宋体" w:cs="宋体"/>
          <w:color w:val="auto"/>
          <w:kern w:val="0"/>
          <w:sz w:val="24"/>
        </w:rPr>
        <w:t>无重大违法活动记录，符合《中华人民共和国政府采购法》规定的供应商资格条件，我方对此声明负全部法律责任。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37"/>
        <w:jc w:val="left"/>
        <w:textAlignment w:val="auto"/>
        <w:outlineLvl w:val="9"/>
        <w:rPr>
          <w:rFonts w:ascii="宋体" w:hAnsi="宋体" w:cs="宋体"/>
          <w:color w:val="auto"/>
          <w:kern w:val="0"/>
          <w:sz w:val="24"/>
        </w:rPr>
      </w:pPr>
      <w:r>
        <w:rPr>
          <w:rFonts w:ascii="宋体" w:hAnsi="宋体" w:cs="宋体"/>
          <w:color w:val="auto"/>
          <w:kern w:val="0"/>
          <w:sz w:val="24"/>
        </w:rPr>
        <w:br w:type="textWrapping"/>
      </w:r>
      <w:r>
        <w:rPr>
          <w:rFonts w:ascii="宋体" w:hAnsi="宋体" w:cs="宋体"/>
          <w:color w:val="auto"/>
          <w:kern w:val="0"/>
          <w:sz w:val="24"/>
        </w:rPr>
        <w:t>    </w:t>
      </w:r>
      <w:r>
        <w:rPr>
          <w:rFonts w:hint="eastAsia" w:ascii="宋体" w:hAnsi="宋体" w:cs="宋体"/>
          <w:color w:val="auto"/>
          <w:kern w:val="0"/>
          <w:sz w:val="24"/>
        </w:rPr>
        <w:t>声明</w:t>
      </w:r>
      <w:r>
        <w:rPr>
          <w:rFonts w:ascii="宋体" w:hAnsi="宋体" w:cs="宋体"/>
          <w:color w:val="auto"/>
          <w:kern w:val="0"/>
          <w:sz w:val="24"/>
        </w:rPr>
        <w:t>单位：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                </w:t>
      </w:r>
      <w:r>
        <w:rPr>
          <w:rFonts w:ascii="宋体" w:hAnsi="宋体" w:cs="宋体"/>
          <w:color w:val="auto"/>
          <w:kern w:val="0"/>
          <w:sz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</w:rPr>
        <w:t>公章</w:t>
      </w:r>
      <w:r>
        <w:rPr>
          <w:rFonts w:ascii="宋体" w:hAnsi="宋体" w:cs="宋体"/>
          <w:color w:val="auto"/>
          <w:kern w:val="0"/>
          <w:sz w:val="24"/>
        </w:rPr>
        <w:t xml:space="preserve">） </w:t>
      </w:r>
      <w:r>
        <w:rPr>
          <w:rFonts w:ascii="宋体" w:hAnsi="宋体" w:cs="宋体"/>
          <w:color w:val="auto"/>
          <w:kern w:val="0"/>
          <w:sz w:val="24"/>
        </w:rPr>
        <w:br w:type="textWrapping"/>
      </w:r>
      <w:r>
        <w:rPr>
          <w:rFonts w:ascii="宋体" w:hAnsi="宋体" w:cs="宋体"/>
          <w:color w:val="auto"/>
          <w:kern w:val="0"/>
          <w:sz w:val="24"/>
        </w:rPr>
        <w:t>    </w:t>
      </w:r>
      <w:r>
        <w:rPr>
          <w:rFonts w:hint="eastAsia" w:ascii="宋体" w:hAnsi="宋体" w:cs="宋体"/>
          <w:color w:val="auto"/>
          <w:kern w:val="0"/>
          <w:sz w:val="24"/>
        </w:rPr>
        <w:t>授权代表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auto"/>
          <w:kern w:val="0"/>
          <w:sz w:val="24"/>
        </w:rPr>
        <w:t>（签字）</w:t>
      </w:r>
    </w:p>
    <w:p>
      <w:pPr>
        <w:tabs>
          <w:tab w:val="left" w:pos="494"/>
        </w:tabs>
        <w:spacing w:before="156" w:beforeLines="50" w:after="156" w:afterLines="50" w:line="440" w:lineRule="exact"/>
        <w:ind w:firstLine="960" w:firstLineChars="400"/>
        <w:jc w:val="left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eastAsia="宋体"/>
          <w:sz w:val="24"/>
          <w:szCs w:val="32"/>
          <w:lang w:val="en-US" w:eastAsia="zh-CN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00000000"/>
    <w:rsid w:val="5EC357C5"/>
    <w:rsid w:val="6378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 w:val="0"/>
      <w:spacing w:before="0" w:after="156" w:afterLines="50" w:line="360" w:lineRule="auto"/>
      <w:ind w:left="0" w:right="0"/>
      <w:jc w:val="both"/>
    </w:pPr>
    <w:rPr>
      <w:rFonts w:ascii="宋体" w:hAnsi="宋体" w:eastAsia="宋体" w:cs="Times New Roman"/>
      <w:color w:val="000000"/>
      <w:kern w:val="2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2023-08-21T10:06:00Z</dcterms:created>
  <dc:creator>顶诚招标</dc:creator>
  <cp:lastModifiedBy>DDS</cp:lastModifiedBy>
  <dcterms:modified xsi:type="dcterms:W3CDTF">2023-11-23T09:53:32Z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9E30F5BF31DC4FE29DBECF1996BD2568_12</vt:lpwstr>
  </property>
</Properties>
</file>