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90" w:beforeLines="50" w:line="500" w:lineRule="exact"/>
        <w:jc w:val="center"/>
        <w:outlineLvl w:val="9"/>
        <w:rPr>
          <w:rFonts w:hint="default" w:ascii="黑体" w:hAnsi="仿宋" w:eastAsia="黑体" w:cs="黑体"/>
          <w:b/>
          <w:bCs/>
          <w:sz w:val="32"/>
          <w:szCs w:val="32"/>
          <w:highlight w:val="none"/>
          <w:lang w:val="en-US" w:eastAsia="zh-CN"/>
        </w:rPr>
      </w:pPr>
      <w:r>
        <w:rPr>
          <w:rFonts w:hint="eastAsia" w:ascii="黑体" w:hAnsi="仿宋" w:eastAsia="黑体" w:cs="黑体"/>
          <w:b/>
          <w:bCs/>
          <w:sz w:val="32"/>
          <w:szCs w:val="32"/>
          <w:highlight w:val="none"/>
          <w:lang w:val="en-US" w:eastAsia="zh-CN"/>
        </w:rPr>
        <w:t>承诺书格式</w:t>
      </w:r>
    </w:p>
    <w:p>
      <w:pPr>
        <w:pStyle w:val="9"/>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拒绝政府采购领域商业贿赂承诺书</w:t>
      </w:r>
      <w:r>
        <w:rPr>
          <w:rFonts w:hint="eastAsia" w:hAnsi="宋体"/>
          <w:b/>
          <w:sz w:val="32"/>
          <w:szCs w:val="32"/>
        </w:rPr>
        <w:t>Ⅰ</w:t>
      </w:r>
    </w:p>
    <w:p>
      <w:pPr>
        <w:overflowPunct w:val="0"/>
        <w:topLinePunct/>
        <w:spacing w:line="440" w:lineRule="exact"/>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（执行陕财办采管[2006]21号文件）</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3、不向政府采购代理机构和采购人提供虚假资质文件或采用虚假应标方式参与政府采购市场竞争并谋取中标、成交。</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4、不采取“围标、陪标”等商业欺诈手段获得政府采购定单。</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w:t>
      </w:r>
      <w:r>
        <w:rPr>
          <w:rFonts w:hint="eastAsia" w:ascii="宋体" w:hAnsi="宋体" w:eastAsia="宋体" w:cs="宋体"/>
          <w:color w:val="auto"/>
          <w:sz w:val="24"/>
          <w:szCs w:val="24"/>
          <w:highlight w:val="none"/>
          <w:lang w:eastAsia="zh-CN"/>
        </w:rPr>
        <w:t>投标供应商</w:t>
      </w:r>
      <w:r>
        <w:rPr>
          <w:rFonts w:hint="eastAsia" w:ascii="宋体" w:hAnsi="宋体" w:eastAsia="宋体" w:cs="宋体"/>
          <w:color w:val="auto"/>
          <w:sz w:val="24"/>
          <w:szCs w:val="24"/>
          <w:highlight w:val="none"/>
        </w:rPr>
        <w:t>。</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7、不与采购人、采购代理机构政府采购评审专家或其它</w:t>
      </w:r>
      <w:r>
        <w:rPr>
          <w:rFonts w:hint="eastAsia" w:ascii="宋体" w:hAnsi="宋体" w:eastAsia="宋体" w:cs="宋体"/>
          <w:color w:val="auto"/>
          <w:sz w:val="24"/>
          <w:szCs w:val="24"/>
          <w:highlight w:val="none"/>
          <w:lang w:eastAsia="zh-CN"/>
        </w:rPr>
        <w:t>投标供应商</w:t>
      </w:r>
      <w:r>
        <w:rPr>
          <w:rFonts w:hint="eastAsia" w:ascii="宋体" w:hAnsi="宋体" w:eastAsia="宋体" w:cs="宋体"/>
          <w:color w:val="auto"/>
          <w:sz w:val="24"/>
          <w:szCs w:val="24"/>
          <w:highlight w:val="none"/>
        </w:rPr>
        <w:t>恶意串通，进行质疑和投诉，维护政府采购市场秩序。</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8、尊重和接受政府采购监督管理部门的监督和政府采购代理机构招标采购要求，承担因违约行为给采购人造成的损失。</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pPr>
        <w:spacing w:line="500" w:lineRule="exact"/>
        <w:outlineLvl w:val="9"/>
        <w:rPr>
          <w:rFonts w:hint="eastAsia" w:ascii="宋体" w:hAnsi="宋体" w:eastAsia="宋体" w:cs="宋体"/>
          <w:color w:val="auto"/>
          <w:sz w:val="24"/>
          <w:szCs w:val="24"/>
          <w:highlight w:val="none"/>
        </w:rPr>
      </w:pPr>
    </w:p>
    <w:p>
      <w:pPr>
        <w:spacing w:line="480" w:lineRule="auto"/>
        <w:ind w:firstLine="480" w:firstLineChars="200"/>
        <w:jc w:val="left"/>
        <w:outlineLvl w:val="9"/>
        <w:rPr>
          <w:rFonts w:ascii="宋体" w:hAnsi="宋体"/>
          <w:sz w:val="24"/>
          <w:u w:val="single"/>
        </w:rPr>
      </w:pPr>
      <w:r>
        <w:rPr>
          <w:rFonts w:hint="eastAsia" w:ascii="宋体" w:hAnsi="宋体"/>
          <w:sz w:val="24"/>
        </w:rPr>
        <w:t xml:space="preserve">                              </w:t>
      </w:r>
      <w:r>
        <w:rPr>
          <w:rFonts w:hint="eastAsia" w:ascii="宋体" w:hAnsi="宋体"/>
          <w:sz w:val="24"/>
          <w:szCs w:val="28"/>
        </w:rPr>
        <w:t>投标</w:t>
      </w:r>
      <w:r>
        <w:rPr>
          <w:rFonts w:hint="eastAsia" w:ascii="宋体" w:hAnsi="宋体"/>
          <w:sz w:val="24"/>
          <w:szCs w:val="28"/>
          <w:lang w:val="en-US" w:eastAsia="zh-CN"/>
        </w:rPr>
        <w:t>供应商</w:t>
      </w:r>
      <w:r>
        <w:rPr>
          <w:rFonts w:hint="eastAsia" w:ascii="宋体" w:hAnsi="宋体"/>
          <w:sz w:val="24"/>
        </w:rPr>
        <w:t>（公章</w:t>
      </w:r>
      <w:r>
        <w:rPr>
          <w:rFonts w:ascii="宋体" w:hAnsi="宋体"/>
          <w:sz w:val="24"/>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（加盖公章）</w:t>
      </w:r>
    </w:p>
    <w:p>
      <w:pPr>
        <w:spacing w:line="480" w:lineRule="auto"/>
        <w:ind w:firstLine="480" w:firstLineChars="200"/>
        <w:jc w:val="left"/>
        <w:outlineLvl w:val="9"/>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outlineLvl w:val="9"/>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spacing w:line="360" w:lineRule="atLeast"/>
        <w:jc w:val="center"/>
        <w:outlineLvl w:val="9"/>
        <w:rPr>
          <w:rFonts w:hint="eastAsia" w:ascii="Calibri" w:hAnsi="Calibri" w:eastAsia="宋体" w:cs="华文仿宋"/>
          <w:b/>
          <w:bCs/>
          <w:color w:val="auto"/>
          <w:kern w:val="0"/>
          <w:sz w:val="30"/>
          <w:szCs w:val="30"/>
          <w:highlight w:val="none"/>
          <w:u w:val="none"/>
          <w:lang w:val="en-US" w:eastAsia="zh-CN" w:bidi="ar-SA"/>
        </w:rPr>
      </w:pPr>
      <w:r>
        <w:rPr>
          <w:rFonts w:ascii="宋体" w:hAnsi="宋体" w:cs="宋体"/>
          <w:b/>
          <w:bCs/>
          <w:sz w:val="24"/>
          <w:szCs w:val="24"/>
          <w:highlight w:val="none"/>
        </w:rPr>
        <w:br w:type="page"/>
      </w:r>
      <w:r>
        <w:rPr>
          <w:rFonts w:hint="eastAsia" w:ascii="Calibri" w:hAnsi="Calibri" w:eastAsia="宋体" w:cs="华文仿宋"/>
          <w:b/>
          <w:bCs/>
          <w:color w:val="auto"/>
          <w:kern w:val="0"/>
          <w:sz w:val="30"/>
          <w:szCs w:val="30"/>
          <w:highlight w:val="none"/>
          <w:u w:val="none"/>
          <w:lang w:val="en-US" w:eastAsia="zh-CN" w:bidi="ar-SA"/>
        </w:rPr>
        <w:t>承诺书Ⅱ</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outlineLvl w:val="9"/>
              <w:rPr>
                <w:rFonts w:hint="eastAsia" w:ascii="宋体" w:hAnsi="宋体" w:eastAsia="宋体"/>
                <w:sz w:val="24"/>
                <w:lang w:eastAsia="zh-CN"/>
              </w:rPr>
            </w:pPr>
            <w:r>
              <w:rPr>
                <w:rFonts w:hint="eastAsia" w:ascii="宋体" w:hAnsi="宋体"/>
                <w:sz w:val="24"/>
              </w:rPr>
              <w:t>致：</w:t>
            </w:r>
            <w:r>
              <w:rPr>
                <w:rFonts w:hint="eastAsia" w:ascii="宋体" w:hAnsi="宋体"/>
                <w:sz w:val="24"/>
                <w:lang w:eastAsia="zh-CN"/>
              </w:rPr>
              <w:t>陕西德勤招标有限公司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spacing w:line="360" w:lineRule="atLeast"/>
              <w:ind w:firstLine="480" w:firstLineChars="200"/>
              <w:outlineLvl w:val="9"/>
              <w:rPr>
                <w:rFonts w:hint="eastAsia" w:ascii="宋体" w:hAnsi="宋体"/>
                <w:sz w:val="24"/>
              </w:rPr>
            </w:pPr>
            <w:r>
              <w:rPr>
                <w:rFonts w:hint="eastAsia" w:ascii="宋体" w:hAnsi="宋体"/>
                <w:sz w:val="24"/>
              </w:rPr>
              <w:t>作为参加贵公司组织的招标采购项目的</w:t>
            </w:r>
            <w:r>
              <w:rPr>
                <w:rFonts w:hint="eastAsia" w:ascii="宋体" w:hAnsi="宋体"/>
                <w:sz w:val="24"/>
                <w:lang w:eastAsia="zh-CN"/>
              </w:rPr>
              <w:t>投标供应商</w:t>
            </w:r>
            <w:r>
              <w:rPr>
                <w:rFonts w:hint="eastAsia" w:ascii="宋体" w:hAnsi="宋体"/>
                <w:sz w:val="24"/>
              </w:rPr>
              <w:t>，本公司承诺：在参加本项目招标之前不存在被依法禁止经营行为、财产被接管或冻结的情况，如有隐瞒实情，愿承担一切责任及后果。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outlineLvl w:val="9"/>
              <w:rPr>
                <w:rFonts w:hint="eastAsia" w:ascii="宋体" w:hAnsi="宋体" w:eastAsia="宋体"/>
                <w:sz w:val="24"/>
                <w:lang w:eastAsia="zh-CN"/>
              </w:rPr>
            </w:pPr>
            <w:r>
              <w:rPr>
                <w:rFonts w:hint="eastAsia" w:ascii="宋体" w:hAnsi="宋体"/>
                <w:sz w:val="24"/>
                <w:lang w:eastAsia="zh-CN"/>
              </w:rPr>
              <w:t>投标供应商</w:t>
            </w:r>
          </w:p>
        </w:tc>
        <w:tc>
          <w:tcPr>
            <w:tcW w:w="3420" w:type="dxa"/>
            <w:noWrap w:val="0"/>
            <w:vAlign w:val="center"/>
          </w:tcPr>
          <w:p>
            <w:pPr>
              <w:spacing w:line="360" w:lineRule="atLeast"/>
              <w:jc w:val="center"/>
              <w:outlineLvl w:val="9"/>
              <w:rPr>
                <w:rFonts w:hint="eastAsia" w:ascii="宋体" w:hAnsi="宋体"/>
                <w:sz w:val="24"/>
              </w:rPr>
            </w:pPr>
            <w:r>
              <w:rPr>
                <w:rFonts w:hint="eastAsia" w:ascii="宋体" w:hAnsi="宋体"/>
                <w:sz w:val="24"/>
              </w:rPr>
              <w:t>法定代表人</w:t>
            </w:r>
          </w:p>
        </w:tc>
        <w:tc>
          <w:tcPr>
            <w:tcW w:w="2340" w:type="dxa"/>
            <w:noWrap w:val="0"/>
            <w:vAlign w:val="center"/>
          </w:tcPr>
          <w:p>
            <w:pPr>
              <w:spacing w:line="360" w:lineRule="atLeast"/>
              <w:jc w:val="center"/>
              <w:outlineLvl w:val="9"/>
              <w:rPr>
                <w:rFonts w:hint="eastAsia"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outlineLvl w:val="9"/>
              <w:rPr>
                <w:rFonts w:hint="eastAsia" w:ascii="宋体" w:hAnsi="宋体"/>
                <w:sz w:val="24"/>
              </w:rPr>
            </w:pPr>
            <w:r>
              <w:rPr>
                <w:rFonts w:hint="eastAsia" w:ascii="宋体" w:hAnsi="宋体"/>
                <w:sz w:val="24"/>
              </w:rPr>
              <w:t>（公章）</w:t>
            </w:r>
          </w:p>
        </w:tc>
        <w:tc>
          <w:tcPr>
            <w:tcW w:w="3420" w:type="dxa"/>
            <w:noWrap w:val="0"/>
            <w:vAlign w:val="center"/>
          </w:tcPr>
          <w:p>
            <w:pPr>
              <w:spacing w:line="360" w:lineRule="atLeast"/>
              <w:jc w:val="center"/>
              <w:outlineLvl w:val="9"/>
              <w:rPr>
                <w:rFonts w:hint="eastAsia" w:ascii="宋体" w:hAnsi="宋体"/>
                <w:sz w:val="24"/>
              </w:rPr>
            </w:pPr>
            <w:r>
              <w:rPr>
                <w:rFonts w:hint="eastAsia" w:ascii="宋体" w:hAnsi="宋体"/>
                <w:sz w:val="24"/>
              </w:rPr>
              <w:t>（签字或盖章）</w:t>
            </w:r>
          </w:p>
        </w:tc>
        <w:tc>
          <w:tcPr>
            <w:tcW w:w="2340" w:type="dxa"/>
            <w:noWrap w:val="0"/>
            <w:vAlign w:val="center"/>
          </w:tcPr>
          <w:p>
            <w:pPr>
              <w:spacing w:line="360" w:lineRule="atLeast"/>
              <w:ind w:firstLine="240" w:firstLineChars="100"/>
              <w:jc w:val="center"/>
              <w:outlineLvl w:val="9"/>
              <w:rPr>
                <w:rFonts w:hint="eastAsia" w:ascii="宋体" w:hAnsi="宋体"/>
                <w:sz w:val="24"/>
              </w:rPr>
            </w:pPr>
            <w:r>
              <w:rPr>
                <w:rFonts w:hint="eastAsia" w:ascii="宋体" w:hAnsi="宋体"/>
                <w:sz w:val="24"/>
              </w:rPr>
              <w:t>年  月  日</w:t>
            </w:r>
          </w:p>
        </w:tc>
      </w:tr>
    </w:tbl>
    <w:p>
      <w:pPr>
        <w:spacing w:line="360" w:lineRule="atLeast"/>
        <w:outlineLvl w:val="9"/>
        <w:rPr>
          <w:rFonts w:hint="eastAsia" w:ascii="宋体" w:hAnsi="宋体"/>
          <w:b/>
          <w:sz w:val="42"/>
          <w:szCs w:val="42"/>
        </w:rPr>
      </w:pPr>
    </w:p>
    <w:p>
      <w:pPr>
        <w:spacing w:line="360" w:lineRule="atLeast"/>
        <w:jc w:val="center"/>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承诺书Ⅲ</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outlineLvl w:val="9"/>
              <w:rPr>
                <w:rFonts w:hint="eastAsia" w:ascii="宋体" w:hAnsi="宋体" w:eastAsia="宋体"/>
                <w:sz w:val="24"/>
                <w:lang w:eastAsia="zh-CN"/>
              </w:rPr>
            </w:pPr>
            <w:r>
              <w:rPr>
                <w:rFonts w:hint="eastAsia" w:ascii="宋体" w:hAnsi="宋体"/>
                <w:sz w:val="24"/>
              </w:rPr>
              <w:t>致：</w:t>
            </w:r>
            <w:r>
              <w:rPr>
                <w:rFonts w:hint="eastAsia" w:ascii="宋体" w:hAnsi="宋体"/>
                <w:sz w:val="24"/>
                <w:lang w:eastAsia="zh-CN"/>
              </w:rPr>
              <w:t>陕西德勤招标有限公司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spacing w:line="360" w:lineRule="atLeast"/>
              <w:ind w:firstLine="480" w:firstLineChars="200"/>
              <w:outlineLvl w:val="9"/>
              <w:rPr>
                <w:rFonts w:hint="eastAsia" w:ascii="宋体" w:hAnsi="宋体"/>
                <w:sz w:val="24"/>
              </w:rPr>
            </w:pPr>
            <w:r>
              <w:rPr>
                <w:rFonts w:hint="eastAsia" w:ascii="宋体" w:hAnsi="宋体"/>
                <w:sz w:val="24"/>
              </w:rPr>
              <w:t>作为参加贵公司组织的招标采购项目的</w:t>
            </w:r>
            <w:r>
              <w:rPr>
                <w:rFonts w:hint="eastAsia" w:ascii="宋体" w:hAnsi="宋体"/>
                <w:sz w:val="24"/>
                <w:lang w:eastAsia="zh-CN"/>
              </w:rPr>
              <w:t>投标供应商</w:t>
            </w:r>
            <w:r>
              <w:rPr>
                <w:rFonts w:hint="eastAsia" w:ascii="宋体" w:hAnsi="宋体"/>
                <w:sz w:val="24"/>
              </w:rPr>
              <w:t>，本公司郑重申告并承诺：近三年受到有关行政主管部门的行政处理、不良行为记录为</w:t>
            </w:r>
            <w:r>
              <w:rPr>
                <w:rFonts w:hint="eastAsia" w:ascii="宋体" w:hAnsi="宋体"/>
                <w:sz w:val="24"/>
                <w:u w:val="single"/>
              </w:rPr>
              <w:t xml:space="preserve">    </w:t>
            </w:r>
            <w:r>
              <w:rPr>
                <w:rFonts w:hint="eastAsia" w:ascii="宋体" w:hAnsi="宋体"/>
                <w:sz w:val="24"/>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outlineLvl w:val="9"/>
              <w:rPr>
                <w:rFonts w:hint="eastAsia" w:ascii="宋体" w:hAnsi="宋体" w:eastAsia="宋体"/>
                <w:sz w:val="24"/>
                <w:lang w:eastAsia="zh-CN"/>
              </w:rPr>
            </w:pPr>
            <w:r>
              <w:rPr>
                <w:rFonts w:hint="eastAsia" w:ascii="宋体" w:hAnsi="宋体"/>
                <w:sz w:val="24"/>
                <w:lang w:eastAsia="zh-CN"/>
              </w:rPr>
              <w:t>投标供应商</w:t>
            </w:r>
          </w:p>
        </w:tc>
        <w:tc>
          <w:tcPr>
            <w:tcW w:w="3420" w:type="dxa"/>
            <w:noWrap w:val="0"/>
            <w:vAlign w:val="center"/>
          </w:tcPr>
          <w:p>
            <w:pPr>
              <w:spacing w:line="360" w:lineRule="atLeast"/>
              <w:jc w:val="center"/>
              <w:outlineLvl w:val="9"/>
              <w:rPr>
                <w:rFonts w:hint="eastAsia" w:ascii="宋体" w:hAnsi="宋体"/>
                <w:sz w:val="24"/>
              </w:rPr>
            </w:pPr>
            <w:r>
              <w:rPr>
                <w:rFonts w:hint="eastAsia" w:ascii="宋体" w:hAnsi="宋体"/>
                <w:sz w:val="24"/>
              </w:rPr>
              <w:t>法定代表人</w:t>
            </w:r>
          </w:p>
        </w:tc>
        <w:tc>
          <w:tcPr>
            <w:tcW w:w="2340" w:type="dxa"/>
            <w:noWrap w:val="0"/>
            <w:vAlign w:val="center"/>
          </w:tcPr>
          <w:p>
            <w:pPr>
              <w:spacing w:line="360" w:lineRule="atLeast"/>
              <w:jc w:val="center"/>
              <w:outlineLvl w:val="9"/>
              <w:rPr>
                <w:rFonts w:hint="eastAsia"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outlineLvl w:val="9"/>
              <w:rPr>
                <w:rFonts w:hint="eastAsia" w:ascii="宋体" w:hAnsi="宋体"/>
                <w:sz w:val="24"/>
              </w:rPr>
            </w:pPr>
            <w:r>
              <w:rPr>
                <w:rFonts w:hint="eastAsia" w:ascii="宋体" w:hAnsi="宋体"/>
                <w:sz w:val="24"/>
              </w:rPr>
              <w:t>（公章）</w:t>
            </w:r>
          </w:p>
        </w:tc>
        <w:tc>
          <w:tcPr>
            <w:tcW w:w="3420" w:type="dxa"/>
            <w:noWrap w:val="0"/>
            <w:vAlign w:val="center"/>
          </w:tcPr>
          <w:p>
            <w:pPr>
              <w:spacing w:line="360" w:lineRule="atLeast"/>
              <w:jc w:val="center"/>
              <w:outlineLvl w:val="9"/>
              <w:rPr>
                <w:rFonts w:hint="eastAsia" w:ascii="宋体" w:hAnsi="宋体"/>
                <w:sz w:val="24"/>
              </w:rPr>
            </w:pPr>
            <w:r>
              <w:rPr>
                <w:rFonts w:hint="eastAsia" w:ascii="宋体" w:hAnsi="宋体"/>
                <w:sz w:val="24"/>
              </w:rPr>
              <w:t>（签字或盖章）</w:t>
            </w:r>
          </w:p>
        </w:tc>
        <w:tc>
          <w:tcPr>
            <w:tcW w:w="2340" w:type="dxa"/>
            <w:noWrap w:val="0"/>
            <w:vAlign w:val="center"/>
          </w:tcPr>
          <w:p>
            <w:pPr>
              <w:spacing w:line="360" w:lineRule="atLeast"/>
              <w:ind w:firstLine="240" w:firstLineChars="100"/>
              <w:jc w:val="center"/>
              <w:outlineLvl w:val="9"/>
              <w:rPr>
                <w:rFonts w:hint="eastAsia" w:ascii="宋体" w:hAnsi="宋体"/>
                <w:sz w:val="24"/>
              </w:rPr>
            </w:pPr>
            <w:r>
              <w:rPr>
                <w:rFonts w:hint="eastAsia" w:ascii="宋体" w:hAnsi="宋体"/>
                <w:sz w:val="24"/>
              </w:rPr>
              <w:t>年  月  日</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yZGEzMDVkZmYyMmUwMDAyY2MyMWRkMDIzODQ1YjEifQ=="/>
  </w:docVars>
  <w:rsids>
    <w:rsidRoot w:val="5A1E79F6"/>
    <w:rsid w:val="03CA4BC5"/>
    <w:rsid w:val="42A16D5F"/>
    <w:rsid w:val="48765EF0"/>
    <w:rsid w:val="5A1E79F6"/>
    <w:rsid w:val="66686491"/>
    <w:rsid w:val="7648159B"/>
    <w:rsid w:val="78016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200" w:firstLineChars="200"/>
    </w:pPr>
  </w:style>
  <w:style w:type="paragraph" w:styleId="3">
    <w:name w:val="toc 4"/>
    <w:basedOn w:val="1"/>
    <w:next w:val="1"/>
    <w:semiHidden/>
    <w:qFormat/>
    <w:uiPriority w:val="0"/>
    <w:pPr>
      <w:ind w:left="630"/>
      <w:jc w:val="left"/>
    </w:pPr>
    <w:rPr>
      <w:rFonts w:ascii="Times New Roman" w:hAnsi="Times New Roman" w:cs="Times New Roman"/>
      <w:sz w:val="18"/>
      <w:szCs w:val="18"/>
    </w:rPr>
  </w:style>
  <w:style w:type="paragraph" w:styleId="4">
    <w:name w:val="Body Text"/>
    <w:basedOn w:val="1"/>
    <w:next w:val="1"/>
    <w:qFormat/>
    <w:uiPriority w:val="99"/>
    <w:rPr>
      <w:rFonts w:ascii="Calibri" w:hAnsi="Calibri" w:cs="Times New Roman"/>
      <w:kern w:val="0"/>
    </w:rPr>
  </w:style>
  <w:style w:type="paragraph" w:styleId="5">
    <w:name w:val="Body Text Indent"/>
    <w:basedOn w:val="1"/>
    <w:qFormat/>
    <w:uiPriority w:val="99"/>
    <w:pPr>
      <w:spacing w:after="120"/>
      <w:ind w:left="420" w:leftChars="200"/>
    </w:pPr>
  </w:style>
  <w:style w:type="paragraph" w:styleId="6">
    <w:name w:val="Plain Text"/>
    <w:basedOn w:val="1"/>
    <w:next w:val="7"/>
    <w:qFormat/>
    <w:uiPriority w:val="99"/>
    <w:rPr>
      <w:rFonts w:ascii="宋体" w:hAnsi="Courier New" w:cs="Times New Roman"/>
      <w:kern w:val="0"/>
    </w:rPr>
  </w:style>
  <w:style w:type="paragraph" w:customStyle="1" w:styleId="7">
    <w:name w:val="Default"/>
    <w:next w:val="8"/>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Body Text First Indent"/>
    <w:basedOn w:val="4"/>
    <w:next w:val="10"/>
    <w:unhideWhenUsed/>
    <w:qFormat/>
    <w:uiPriority w:val="99"/>
    <w:pPr>
      <w:ind w:firstLine="420" w:firstLineChars="100"/>
    </w:pPr>
  </w:style>
  <w:style w:type="paragraph" w:styleId="10">
    <w:name w:val="Body Text First Indent 2"/>
    <w:basedOn w:val="5"/>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2023-09-21T09:04:00Z</dcterms:created>
  <dc:creator>以沫</dc:creator>
  <cp:lastModifiedBy>以沫</cp:lastModifiedBy>
  <dcterms:modified xsi:type="dcterms:W3CDTF">2023-09-21T09:08:11Z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264ADF3F33B9419791195AD4F441B73C_13</vt:lpwstr>
  </property>
</Properties>
</file>