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580"/>
        </w:tabs>
        <w:spacing w:before="120" w:line="360" w:lineRule="auto"/>
        <w:outlineLvl w:val="3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法定代表人身份证明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u w:val="single"/>
        </w:rPr>
      </w:pPr>
      <w:r>
        <w:rPr>
          <w:rFonts w:hint="eastAsia" w:ascii="仿宋" w:hAnsi="仿宋" w:eastAsia="仿宋" w:cs="仿宋"/>
          <w:bCs/>
          <w:sz w:val="24"/>
        </w:rPr>
        <w:t>供应商名称：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          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u w:val="single"/>
        </w:rPr>
      </w:pPr>
      <w:r>
        <w:rPr>
          <w:rFonts w:hint="eastAsia" w:ascii="仿宋" w:hAnsi="仿宋" w:eastAsia="仿宋" w:cs="仿宋"/>
          <w:bCs/>
          <w:sz w:val="24"/>
        </w:rPr>
        <w:t>单位性质：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            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地址：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                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成立时间：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sz w:val="24"/>
        </w:rPr>
        <w:t>年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sz w:val="24"/>
        </w:rPr>
        <w:t>月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sz w:val="24"/>
        </w:rPr>
        <w:t>日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u w:val="single"/>
        </w:rPr>
      </w:pPr>
      <w:r>
        <w:rPr>
          <w:rFonts w:hint="eastAsia" w:ascii="仿宋" w:hAnsi="仿宋" w:eastAsia="仿宋" w:cs="仿宋"/>
          <w:bCs/>
          <w:sz w:val="24"/>
        </w:rPr>
        <w:t>经营期限：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           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姓名：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sz w:val="24"/>
        </w:rPr>
        <w:t>性别：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sz w:val="24"/>
        </w:rPr>
        <w:t xml:space="preserve"> 年龄：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sz w:val="24"/>
        </w:rPr>
        <w:t>职务：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 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 xml:space="preserve">系 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                （供应商名称）</w:t>
      </w:r>
      <w:r>
        <w:rPr>
          <w:rFonts w:hint="eastAsia" w:ascii="仿宋" w:hAnsi="仿宋" w:eastAsia="仿宋" w:cs="仿宋"/>
          <w:bCs/>
          <w:sz w:val="24"/>
        </w:rPr>
        <w:t>的法定代表人。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特此证明。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附：法定代表人身份证复印件。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u w:val="single"/>
        </w:rPr>
      </w:pPr>
      <w:r>
        <w:rPr>
          <w:rFonts w:hint="eastAsia" w:ascii="仿宋" w:hAnsi="仿宋" w:eastAsia="仿宋" w:cs="仿宋"/>
          <w:bCs/>
          <w:sz w:val="24"/>
        </w:rPr>
        <w:t>供应商：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             （盖单位章）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年   月   日</w:t>
      </w:r>
    </w:p>
    <w:p>
      <w:pPr>
        <w:spacing w:line="360" w:lineRule="auto"/>
        <w:ind w:firstLine="420" w:firstLineChars="200"/>
        <w:rPr>
          <w:rFonts w:hint="eastAsia" w:ascii="仿宋" w:hAnsi="仿宋" w:eastAsia="仿宋" w:cs="仿宋"/>
          <w:bCs/>
        </w:rPr>
      </w:pPr>
    </w:p>
    <w:p>
      <w:pPr>
        <w:spacing w:line="360" w:lineRule="auto"/>
        <w:ind w:firstLine="420" w:firstLineChars="200"/>
        <w:rPr>
          <w:rFonts w:hint="eastAsia" w:ascii="仿宋" w:hAnsi="仿宋" w:eastAsia="仿宋" w:cs="仿宋"/>
          <w:bCs/>
        </w:rPr>
      </w:pPr>
    </w:p>
    <w:p>
      <w:pPr>
        <w:spacing w:line="360" w:lineRule="auto"/>
        <w:ind w:firstLine="420" w:firstLineChars="200"/>
        <w:rPr>
          <w:rFonts w:hint="eastAsia" w:ascii="仿宋" w:hAnsi="仿宋" w:eastAsia="仿宋" w:cs="仿宋"/>
          <w:bCs/>
        </w:rPr>
      </w:pPr>
    </w:p>
    <w:p>
      <w:pPr>
        <w:spacing w:line="360" w:lineRule="auto"/>
        <w:ind w:firstLine="420" w:firstLineChars="200"/>
        <w:rPr>
          <w:rFonts w:hint="eastAsia" w:ascii="仿宋" w:hAnsi="仿宋" w:eastAsia="仿宋" w:cs="仿宋"/>
          <w:bCs/>
        </w:rPr>
      </w:pPr>
    </w:p>
    <w:p>
      <w:pPr>
        <w:pStyle w:val="5"/>
        <w:rPr>
          <w:rFonts w:hint="eastAsia" w:ascii="仿宋" w:hAnsi="仿宋" w:eastAsia="仿宋" w:cs="仿宋"/>
          <w:bCs w:val="0"/>
        </w:rPr>
      </w:pPr>
    </w:p>
    <w:p>
      <w:pPr>
        <w:rPr>
          <w:rFonts w:hint="eastAsia" w:ascii="仿宋" w:hAnsi="仿宋" w:eastAsia="仿宋" w:cs="仿宋"/>
          <w:bCs/>
        </w:rPr>
      </w:pPr>
    </w:p>
    <w:p>
      <w:pPr>
        <w:pStyle w:val="5"/>
        <w:rPr>
          <w:rFonts w:hint="eastAsia" w:ascii="仿宋" w:hAnsi="仿宋" w:eastAsia="仿宋" w:cs="仿宋"/>
          <w:bCs w:val="0"/>
        </w:rPr>
      </w:pPr>
    </w:p>
    <w:p>
      <w:pPr>
        <w:spacing w:line="360" w:lineRule="auto"/>
        <w:rPr>
          <w:rFonts w:hint="eastAsia" w:ascii="仿宋" w:hAnsi="仿宋" w:eastAsia="仿宋" w:cs="仿宋"/>
          <w:bCs/>
        </w:rPr>
      </w:pPr>
    </w:p>
    <w:p>
      <w:pPr>
        <w:rPr>
          <w:rFonts w:hint="eastAsia"/>
        </w:rPr>
      </w:pPr>
    </w:p>
    <w:p>
      <w:pPr>
        <w:pStyle w:val="9"/>
        <w:rPr>
          <w:rFonts w:hint="eastAsia" w:ascii="仿宋" w:hAnsi="仿宋" w:eastAsia="仿宋" w:cs="仿宋"/>
        </w:rPr>
      </w:pPr>
    </w:p>
    <w:p>
      <w:pPr>
        <w:tabs>
          <w:tab w:val="left" w:pos="5580"/>
        </w:tabs>
        <w:spacing w:before="120" w:line="360" w:lineRule="auto"/>
        <w:outlineLvl w:val="3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br w:type="page"/>
      </w:r>
      <w:r>
        <w:rPr>
          <w:rFonts w:hint="eastAsia" w:ascii="仿宋" w:hAnsi="仿宋" w:eastAsia="仿宋" w:cs="仿宋"/>
          <w:bCs/>
          <w:sz w:val="24"/>
        </w:rPr>
        <w:t xml:space="preserve"> 法定代表人授权委托书</w:t>
      </w: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bCs/>
          <w:sz w:val="30"/>
        </w:rPr>
      </w:pPr>
    </w:p>
    <w:p>
      <w:pPr>
        <w:tabs>
          <w:tab w:val="left" w:pos="8820"/>
        </w:tabs>
        <w:spacing w:line="360" w:lineRule="auto"/>
        <w:ind w:firstLine="570"/>
        <w:rPr>
          <w:rFonts w:hint="eastAsia" w:ascii="仿宋" w:hAnsi="仿宋" w:eastAsia="仿宋" w:cs="仿宋"/>
          <w:bCs/>
          <w:sz w:val="24"/>
          <w:u w:val="single"/>
        </w:rPr>
      </w:pPr>
      <w:r>
        <w:rPr>
          <w:rFonts w:hint="eastAsia" w:ascii="仿宋" w:hAnsi="仿宋" w:eastAsia="仿宋" w:cs="仿宋"/>
          <w:bCs/>
          <w:sz w:val="24"/>
        </w:rPr>
        <w:t>本授权委托书声明：我</w:t>
      </w:r>
      <w:r>
        <w:rPr>
          <w:rFonts w:hint="eastAsia" w:ascii="仿宋" w:hAnsi="仿宋" w:eastAsia="仿宋" w:cs="仿宋"/>
          <w:bCs/>
          <w:sz w:val="24"/>
          <w:u w:val="single"/>
        </w:rPr>
        <w:t>（法定代表人姓名）</w:t>
      </w:r>
      <w:r>
        <w:rPr>
          <w:rFonts w:hint="eastAsia" w:ascii="仿宋" w:hAnsi="仿宋" w:eastAsia="仿宋" w:cs="仿宋"/>
          <w:bCs/>
          <w:sz w:val="24"/>
        </w:rPr>
        <w:t>系注册于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（供应商地址）           </w:t>
      </w:r>
      <w:r>
        <w:rPr>
          <w:rFonts w:hint="eastAsia" w:ascii="仿宋" w:hAnsi="仿宋" w:eastAsia="仿宋" w:cs="仿宋"/>
          <w:bCs/>
          <w:sz w:val="24"/>
        </w:rPr>
        <w:t>的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（供应商名称）  </w:t>
      </w:r>
      <w:r>
        <w:rPr>
          <w:rFonts w:hint="eastAsia" w:ascii="仿宋" w:hAnsi="仿宋" w:eastAsia="仿宋" w:cs="仿宋"/>
          <w:bCs/>
          <w:sz w:val="24"/>
        </w:rPr>
        <w:t>的法定代表人，现代表公司授权下面签字的</w:t>
      </w:r>
      <w:r>
        <w:rPr>
          <w:rFonts w:hint="eastAsia" w:ascii="仿宋" w:hAnsi="仿宋" w:eastAsia="仿宋" w:cs="仿宋"/>
          <w:bCs/>
          <w:sz w:val="24"/>
          <w:u w:val="single"/>
        </w:rPr>
        <w:t>（被授权人的姓名、职务）</w:t>
      </w:r>
      <w:r>
        <w:rPr>
          <w:rFonts w:hint="eastAsia" w:ascii="仿宋" w:hAnsi="仿宋" w:eastAsia="仿宋" w:cs="仿宋"/>
          <w:bCs/>
          <w:sz w:val="24"/>
        </w:rPr>
        <w:t>为我公司合法代理人，代表本公司参加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（采购项目名称）（采购项目编号 ）（  包）    </w:t>
      </w:r>
      <w:r>
        <w:rPr>
          <w:rFonts w:hint="eastAsia" w:ascii="仿宋" w:hAnsi="仿宋" w:eastAsia="仿宋" w:cs="仿宋"/>
          <w:bCs/>
          <w:sz w:val="24"/>
        </w:rPr>
        <w:t>的投标活动。代理人在本次投标中所签署的一切文件和处理的一切有关事物，我公司均予承认。</w:t>
      </w:r>
    </w:p>
    <w:p>
      <w:pPr>
        <w:spacing w:line="360" w:lineRule="auto"/>
        <w:ind w:firstLine="570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本授权书有效期自开标之日起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90 </w:t>
      </w:r>
      <w:r>
        <w:rPr>
          <w:rFonts w:hint="eastAsia" w:ascii="仿宋" w:hAnsi="仿宋" w:eastAsia="仿宋" w:cs="仿宋"/>
          <w:bCs/>
          <w:sz w:val="24"/>
        </w:rPr>
        <w:t>天；特此声明。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1"/>
        <w:gridCol w:w="4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9" w:hRule="atLeast"/>
        </w:trPr>
        <w:tc>
          <w:tcPr>
            <w:tcW w:w="4501" w:type="dxa"/>
            <w:tcBorders>
              <w:bottom w:val="dashed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法定代表人身份证复印件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（第一面）</w:t>
            </w:r>
          </w:p>
        </w:tc>
        <w:tc>
          <w:tcPr>
            <w:tcW w:w="4502" w:type="dxa"/>
            <w:tcBorders>
              <w:bottom w:val="dashed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授权代表身份证复印件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（第一面）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</w:trPr>
        <w:tc>
          <w:tcPr>
            <w:tcW w:w="4501" w:type="dxa"/>
            <w:tcBorders>
              <w:top w:val="dashed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法定代表人身份证复印件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（第二面）</w:t>
            </w:r>
          </w:p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4502" w:type="dxa"/>
            <w:tcBorders>
              <w:top w:val="dashed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授权代表身份证复印件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（第二面）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bCs/>
          <w:sz w:val="24"/>
        </w:rPr>
      </w:pPr>
    </w:p>
    <w:p>
      <w:pPr>
        <w:spacing w:line="500" w:lineRule="exact"/>
        <w:ind w:right="-161" w:firstLine="2640" w:firstLineChars="1100"/>
        <w:rPr>
          <w:rFonts w:hint="eastAsia" w:ascii="仿宋" w:hAnsi="仿宋" w:eastAsia="仿宋" w:cs="仿宋"/>
          <w:bCs/>
          <w:sz w:val="24"/>
          <w:u w:val="single"/>
        </w:rPr>
      </w:pPr>
      <w:r>
        <w:rPr>
          <w:rFonts w:hint="eastAsia" w:ascii="仿宋" w:hAnsi="仿宋" w:eastAsia="仿宋" w:cs="仿宋"/>
          <w:bCs/>
          <w:sz w:val="24"/>
        </w:rPr>
        <w:t>法定代表人（签字或盖章）：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           </w:t>
      </w:r>
    </w:p>
    <w:p>
      <w:pPr>
        <w:spacing w:line="500" w:lineRule="exact"/>
        <w:ind w:right="-161" w:firstLine="2640" w:firstLineChars="1100"/>
        <w:rPr>
          <w:rFonts w:hint="eastAsia" w:ascii="仿宋" w:hAnsi="仿宋" w:eastAsia="仿宋" w:cs="仿宋"/>
          <w:bCs/>
          <w:sz w:val="24"/>
          <w:u w:val="single"/>
        </w:rPr>
      </w:pPr>
      <w:r>
        <w:rPr>
          <w:rFonts w:hint="eastAsia" w:ascii="仿宋" w:hAnsi="仿宋" w:eastAsia="仿宋" w:cs="仿宋"/>
          <w:bCs/>
          <w:sz w:val="24"/>
        </w:rPr>
        <w:t>被授权人（签字）：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             </w:t>
      </w:r>
    </w:p>
    <w:p>
      <w:pPr>
        <w:spacing w:line="500" w:lineRule="exact"/>
        <w:ind w:right="-161" w:firstLine="2640" w:firstLineChars="1100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  <w:lang w:val="en-US" w:eastAsia="zh-CN"/>
        </w:rPr>
        <w:t>投标人名称</w:t>
      </w:r>
      <w:r>
        <w:rPr>
          <w:rFonts w:hint="eastAsia" w:ascii="仿宋" w:hAnsi="仿宋" w:eastAsia="仿宋" w:cs="仿宋"/>
          <w:bCs/>
          <w:sz w:val="24"/>
        </w:rPr>
        <w:t>：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                     （公章）</w:t>
      </w:r>
    </w:p>
    <w:p>
      <w:pPr>
        <w:spacing w:line="500" w:lineRule="exact"/>
        <w:ind w:firstLine="2640" w:firstLineChars="1100"/>
        <w:rPr>
          <w:rFonts w:hint="eastAsia" w:ascii="仿宋" w:hAnsi="仿宋" w:eastAsia="仿宋" w:cs="仿宋"/>
          <w:bCs/>
          <w:sz w:val="24"/>
          <w:u w:val="single"/>
        </w:rPr>
      </w:pPr>
      <w:r>
        <w:rPr>
          <w:rFonts w:hint="eastAsia" w:ascii="仿宋" w:hAnsi="仿宋" w:eastAsia="仿宋" w:cs="仿宋"/>
          <w:bCs/>
          <w:sz w:val="24"/>
        </w:rPr>
        <w:t>日       期：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     </w:t>
      </w:r>
    </w:p>
    <w:p>
      <w:pPr>
        <w:spacing w:line="500" w:lineRule="exact"/>
        <w:ind w:firstLine="2640" w:firstLineChars="1100"/>
        <w:rPr>
          <w:rFonts w:hint="eastAsia" w:ascii="仿宋" w:hAnsi="仿宋" w:eastAsia="仿宋" w:cs="仿宋"/>
          <w:bCs/>
          <w:sz w:val="24"/>
          <w:u w:val="single"/>
        </w:rPr>
      </w:pPr>
    </w:p>
    <w:p>
      <w:pPr>
        <w:pStyle w:val="5"/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pStyle w:val="3"/>
        <w:keepLines w:val="0"/>
        <w:widowControl/>
        <w:spacing w:before="0" w:after="0" w:line="360" w:lineRule="auto"/>
        <w:jc w:val="left"/>
        <w:rPr>
          <w:rFonts w:hint="eastAsia" w:ascii="仿宋" w:hAnsi="仿宋" w:eastAsia="仿宋" w:cs="仿宋"/>
          <w:b w:val="0"/>
          <w:color w:val="000000"/>
          <w:szCs w:val="22"/>
        </w:rPr>
      </w:pPr>
      <w:r>
        <w:rPr>
          <w:rFonts w:hint="eastAsia" w:ascii="仿宋" w:hAnsi="仿宋" w:eastAsia="仿宋" w:cs="仿宋"/>
          <w:sz w:val="24"/>
        </w:rPr>
        <w:br w:type="page"/>
      </w:r>
      <w:bookmarkStart w:id="0" w:name="_Toc26429"/>
      <w:bookmarkStart w:id="1" w:name="_Toc104455873"/>
      <w:bookmarkStart w:id="2" w:name="_Toc102653918"/>
      <w:bookmarkStart w:id="3" w:name="_Toc18368"/>
      <w:bookmarkStart w:id="4" w:name="_Toc6894"/>
      <w:bookmarkStart w:id="5" w:name="_Toc16032"/>
      <w:bookmarkStart w:id="6" w:name="_Toc101"/>
      <w:r>
        <w:rPr>
          <w:rFonts w:hint="eastAsia" w:ascii="仿宋" w:hAnsi="仿宋" w:eastAsia="仿宋" w:cs="仿宋"/>
          <w:b w:val="0"/>
          <w:color w:val="000000"/>
          <w:szCs w:val="22"/>
        </w:rPr>
        <w:t>中小企业声明函（工程、服务）</w:t>
      </w:r>
      <w:bookmarkEnd w:id="0"/>
    </w:p>
    <w:p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  <w:t>本公司 郑重声明，根据《政府采购促进中小企业发展管理办法》（财库﹝2020﹞46 号）的规定，本公司 参加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bidi="ar"/>
        </w:rPr>
        <w:t>（单位名称）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  <w:t>的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bidi="ar"/>
        </w:rPr>
        <w:t>（项目名称）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  <w:t xml:space="preserve">1. </w:t>
      </w:r>
      <w:r>
        <w:rPr>
          <w:rFonts w:hint="eastAsia" w:ascii="仿宋" w:hAnsi="仿宋" w:eastAsia="仿宋" w:cs="仿宋"/>
          <w:i/>
          <w:iCs/>
          <w:color w:val="000000"/>
          <w:kern w:val="0"/>
          <w:sz w:val="24"/>
          <w:szCs w:val="24"/>
          <w:u w:val="single"/>
          <w:lang w:bidi="ar"/>
        </w:rPr>
        <w:t xml:space="preserve">（标的名称）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  <w:t>，属于</w:t>
      </w:r>
      <w:r>
        <w:rPr>
          <w:rFonts w:hint="eastAsia" w:ascii="仿宋" w:hAnsi="仿宋" w:eastAsia="仿宋" w:cs="仿宋"/>
          <w:i/>
          <w:iCs/>
          <w:color w:val="000000"/>
          <w:kern w:val="0"/>
          <w:sz w:val="24"/>
          <w:szCs w:val="24"/>
          <w:u w:val="single"/>
          <w:lang w:bidi="ar"/>
        </w:rPr>
        <w:t>（软件和信息技术服务业）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  <w:t>；承建（承接）企业为</w:t>
      </w:r>
      <w:r>
        <w:rPr>
          <w:rFonts w:hint="eastAsia" w:ascii="仿宋" w:hAnsi="仿宋" w:eastAsia="仿宋" w:cs="仿宋"/>
          <w:i/>
          <w:iCs/>
          <w:color w:val="000000"/>
          <w:kern w:val="0"/>
          <w:sz w:val="24"/>
          <w:szCs w:val="24"/>
          <w:u w:val="single"/>
          <w:lang w:bidi="ar"/>
        </w:rPr>
        <w:t>（企业名称）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  <w:t>，从业人员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  <w:t>人，营业收入为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bidi="ar"/>
        </w:rPr>
        <w:t xml:space="preserve">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  <w:t>万元，资产总额为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bidi="ar"/>
        </w:rPr>
        <w:t xml:space="preserve">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  <w:t>万元，属于</w:t>
      </w:r>
      <w:r>
        <w:rPr>
          <w:rFonts w:hint="eastAsia" w:ascii="仿宋" w:hAnsi="仿宋" w:eastAsia="仿宋" w:cs="仿宋"/>
          <w:i/>
          <w:iCs/>
          <w:color w:val="000000"/>
          <w:kern w:val="0"/>
          <w:sz w:val="24"/>
          <w:szCs w:val="24"/>
          <w:u w:val="single"/>
          <w:lang w:bidi="ar"/>
        </w:rPr>
        <w:t>（中型企业、小型企业、微型企业）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  <w:t xml:space="preserve">； 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  <w:t xml:space="preserve"> 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  <w:t>……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  <w:t>以上企业，不属于大企业的分支机构，不存在控股股东为大企业的情形，也不存在与大企业的负责人为同一人的情形。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  <w:t xml:space="preserve">本企业对上述声明内容的真实性负责。如有虚假，将依 法承担相应责任。 </w:t>
      </w:r>
    </w:p>
    <w:p>
      <w:pPr>
        <w:widowControl/>
        <w:spacing w:line="360" w:lineRule="auto"/>
        <w:jc w:val="center"/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  <w:t xml:space="preserve">                 </w:t>
      </w:r>
    </w:p>
    <w:p>
      <w:pPr>
        <w:widowControl/>
        <w:spacing w:line="360" w:lineRule="auto"/>
        <w:jc w:val="center"/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360" w:lineRule="auto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  <w:t xml:space="preserve">                        企业名称（盖章）：</w:t>
      </w:r>
    </w:p>
    <w:p>
      <w:pPr>
        <w:widowControl/>
        <w:spacing w:line="360" w:lineRule="auto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  <w:t xml:space="preserve">                              日 期：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  <w:t>从业人员、营业收入、资产总额填报上一年度数据，无上一年度数据的新成立企业可不填报。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spacing w:line="360" w:lineRule="auto"/>
        <w:outlineLvl w:val="2"/>
        <w:rPr>
          <w:rFonts w:hint="eastAsia" w:ascii="仿宋" w:hAnsi="仿宋" w:eastAsia="仿宋" w:cs="仿宋_GB2312"/>
          <w:b/>
          <w:bCs/>
          <w:sz w:val="24"/>
          <w:szCs w:val="22"/>
        </w:rPr>
      </w:pPr>
      <w:r>
        <w:rPr>
          <w:rFonts w:hint="eastAsia" w:ascii="仿宋" w:hAnsi="仿宋" w:eastAsia="仿宋" w:cs="仿宋"/>
          <w:b/>
          <w:iCs/>
        </w:rPr>
        <w:br w:type="page"/>
      </w:r>
      <w:bookmarkStart w:id="7" w:name="_Toc26263"/>
      <w:r>
        <w:rPr>
          <w:rFonts w:hint="eastAsia" w:ascii="仿宋" w:hAnsi="仿宋" w:eastAsia="仿宋" w:cs="仿宋_GB2312"/>
          <w:bCs/>
          <w:color w:val="000000"/>
          <w:kern w:val="0"/>
          <w:sz w:val="24"/>
        </w:rPr>
        <w:t>本项目不接受联合体</w:t>
      </w:r>
      <w:bookmarkEnd w:id="1"/>
      <w:bookmarkEnd w:id="2"/>
      <w:bookmarkEnd w:id="3"/>
      <w:bookmarkEnd w:id="4"/>
      <w:bookmarkEnd w:id="5"/>
      <w:bookmarkEnd w:id="6"/>
      <w:bookmarkEnd w:id="7"/>
      <w:bookmarkStart w:id="8" w:name="_GoBack"/>
      <w:bookmarkEnd w:id="8"/>
    </w:p>
    <w:p>
      <w:pPr>
        <w:pStyle w:val="6"/>
        <w:wordWrap w:val="0"/>
        <w:spacing w:before="0" w:beforeAutospacing="0" w:after="0" w:afterAutospacing="0" w:line="360" w:lineRule="auto"/>
        <w:rPr>
          <w:rFonts w:hint="eastAsia" w:ascii="仿宋" w:hAnsi="仿宋" w:eastAsia="仿宋" w:cs="仿宋_GB2312"/>
          <w:szCs w:val="24"/>
          <w:u w:val="single"/>
          <w:shd w:val="clear" w:color="auto" w:fill="FFFFFF"/>
        </w:rPr>
      </w:pPr>
    </w:p>
    <w:p>
      <w:pPr>
        <w:tabs>
          <w:tab w:val="left" w:pos="1755"/>
        </w:tabs>
        <w:autoSpaceDE w:val="0"/>
        <w:autoSpaceDN w:val="0"/>
        <w:spacing w:line="360" w:lineRule="auto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  <w:u w:val="single"/>
        </w:rPr>
        <w:t>致：西安医学院第二附属医院</w:t>
      </w:r>
    </w:p>
    <w:p>
      <w:pPr>
        <w:pStyle w:val="6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_GB2312"/>
          <w:szCs w:val="24"/>
        </w:rPr>
      </w:pPr>
      <w:r>
        <w:rPr>
          <w:rFonts w:hint="eastAsia" w:ascii="仿宋" w:hAnsi="仿宋" w:eastAsia="仿宋" w:cs="仿宋_GB2312"/>
          <w:szCs w:val="24"/>
          <w:shd w:val="clear" w:color="auto" w:fill="FFFFFF"/>
        </w:rPr>
        <w:t>我方作为项目名称</w:t>
      </w:r>
      <w:r>
        <w:rPr>
          <w:rFonts w:hint="eastAsia" w:ascii="仿宋" w:hAnsi="仿宋" w:eastAsia="仿宋" w:cs="仿宋_GB2312"/>
          <w:szCs w:val="24"/>
          <w:u w:val="single"/>
          <w:shd w:val="clear" w:color="auto" w:fill="FFFFFF"/>
        </w:rPr>
        <w:t xml:space="preserve">             </w:t>
      </w:r>
      <w:r>
        <w:rPr>
          <w:rFonts w:hint="eastAsia" w:ascii="仿宋" w:hAnsi="仿宋" w:eastAsia="仿宋" w:cs="仿宋_GB2312"/>
          <w:szCs w:val="24"/>
          <w:shd w:val="clear" w:color="auto" w:fill="FFFFFF"/>
        </w:rPr>
        <w:t>（项目编号：</w:t>
      </w:r>
      <w:r>
        <w:rPr>
          <w:rFonts w:hint="eastAsia" w:ascii="仿宋" w:hAnsi="仿宋" w:eastAsia="仿宋" w:cs="仿宋_GB2312"/>
          <w:i/>
          <w:iCs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_GB2312"/>
          <w:szCs w:val="24"/>
          <w:shd w:val="clear" w:color="auto" w:fill="FFFFFF"/>
        </w:rPr>
        <w:t xml:space="preserve">）的投标供应商，在此郑重声明： </w:t>
      </w:r>
    </w:p>
    <w:p>
      <w:pPr>
        <w:pStyle w:val="6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_GB2312"/>
          <w:szCs w:val="24"/>
          <w:shd w:val="clear" w:color="auto" w:fill="FFFFFF"/>
        </w:rPr>
      </w:pPr>
      <w:r>
        <w:rPr>
          <w:rFonts w:hint="eastAsia" w:ascii="仿宋" w:hAnsi="仿宋" w:eastAsia="仿宋" w:cs="仿宋_GB2312"/>
          <w:szCs w:val="24"/>
          <w:shd w:val="clear" w:color="auto" w:fill="FFFFFF"/>
        </w:rPr>
        <w:t>我单位参与本项目并非联合体投标，本项目由本公司独立承担。</w:t>
      </w:r>
    </w:p>
    <w:p>
      <w:pPr>
        <w:pStyle w:val="6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_GB2312"/>
          <w:szCs w:val="24"/>
          <w:shd w:val="clear" w:color="auto" w:fill="FFFFFF"/>
        </w:rPr>
      </w:pPr>
      <w:r>
        <w:rPr>
          <w:rFonts w:hint="eastAsia" w:ascii="仿宋" w:hAnsi="仿宋" w:eastAsia="仿宋" w:cs="仿宋_GB2312"/>
          <w:szCs w:val="24"/>
          <w:shd w:val="clear" w:color="auto" w:fill="FFFFFF"/>
        </w:rPr>
        <w:t xml:space="preserve">特此声明。 </w:t>
      </w:r>
    </w:p>
    <w:p>
      <w:pPr>
        <w:pStyle w:val="6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_GB2312"/>
          <w:szCs w:val="24"/>
          <w:highlight w:val="yellow"/>
        </w:rPr>
      </w:pPr>
    </w:p>
    <w:p>
      <w:pPr>
        <w:pStyle w:val="6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_GB2312"/>
          <w:szCs w:val="24"/>
          <w:highlight w:val="yellow"/>
        </w:rPr>
      </w:pPr>
    </w:p>
    <w:p>
      <w:pPr>
        <w:pStyle w:val="6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_GB2312"/>
          <w:szCs w:val="24"/>
          <w:highlight w:val="yellow"/>
        </w:rPr>
      </w:pPr>
    </w:p>
    <w:p>
      <w:pPr>
        <w:pStyle w:val="6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_GB2312"/>
          <w:szCs w:val="24"/>
          <w:highlight w:val="yellow"/>
        </w:rPr>
      </w:pPr>
    </w:p>
    <w:p>
      <w:pPr>
        <w:pStyle w:val="6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_GB2312"/>
          <w:szCs w:val="24"/>
          <w:highlight w:val="yellow"/>
        </w:rPr>
      </w:pP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或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盖章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投标人名称：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（公章）</w:t>
      </w:r>
    </w:p>
    <w:p>
      <w:pPr>
        <w:spacing w:line="480" w:lineRule="auto"/>
        <w:ind w:firstLine="2640" w:firstLineChars="1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日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   期：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年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日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4DAF06A2"/>
    <w:rsid w:val="7AB50602"/>
    <w:rsid w:val="7DC9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line="360" w:lineRule="auto"/>
      <w:outlineLvl w:val="2"/>
    </w:pPr>
    <w:rPr>
      <w:b/>
      <w:bCs/>
      <w:kern w:val="0"/>
      <w:sz w:val="24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rFonts w:ascii="宋体" w:hAnsi="宋体"/>
      <w:kern w:val="0"/>
      <w:sz w:val="30"/>
      <w:szCs w:val="20"/>
    </w:rPr>
  </w:style>
  <w:style w:type="paragraph" w:styleId="5">
    <w:name w:val="toc 1"/>
    <w:basedOn w:val="1"/>
    <w:next w:val="1"/>
    <w:qFormat/>
    <w:uiPriority w:val="39"/>
    <w:pPr>
      <w:spacing w:before="120" w:beforeLines="0" w:after="120" w:afterLines="0"/>
      <w:jc w:val="left"/>
    </w:pPr>
    <w:rPr>
      <w:b/>
      <w:bCs/>
      <w:caps/>
      <w:sz w:val="20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customStyle="1" w:styleId="9">
    <w:name w:val="HTML Preformatted"/>
    <w:basedOn w:val="1"/>
    <w:qFormat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573</Words>
  <Characters>574</Characters>
  <Lines>0</Lines>
  <Paragraphs>0</Paragraphs>
  <TotalTime>1</TotalTime>
  <ScaleCrop>false</ScaleCrop>
  <LinksUpToDate>false</LinksUpToDate>
  <CharactersWithSpaces>858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2023-06-29T09:34:00Z</dcterms:created>
  <dc:creator>Administrator</dc:creator>
  <cp:lastModifiedBy>陕西中技招标有限公司</cp:lastModifiedBy>
  <dcterms:modified xsi:type="dcterms:W3CDTF">2023-12-21T09:18:43Z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B4A5DCDAA8B347A283878FF4F7248354_12</vt:lpwstr>
  </property>
</Properties>
</file>