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  <w:t>业绩</w:t>
      </w:r>
      <w:bookmarkStart w:id="0" w:name="_GoBack"/>
      <w:bookmarkEnd w:id="0"/>
    </w:p>
    <w:p>
      <w:pPr>
        <w:pageBreakBefore w:val="0"/>
        <w:kinsoku/>
        <w:bidi w:val="0"/>
        <w:spacing w:line="360" w:lineRule="auto"/>
        <w:ind w:firstLine="422" w:firstLineChars="200"/>
        <w:textAlignment w:val="auto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业绩合同样表（仅供参考）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>
            <w:pPr>
              <w:pageBreakBefore w:val="0"/>
              <w:kinsoku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采购单位名称</w:t>
            </w:r>
          </w:p>
        </w:tc>
        <w:tc>
          <w:tcPr>
            <w:tcW w:w="1701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合同名称</w:t>
            </w:r>
          </w:p>
        </w:tc>
        <w:tc>
          <w:tcPr>
            <w:tcW w:w="2557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合同起止时间</w:t>
            </w:r>
          </w:p>
        </w:tc>
        <w:tc>
          <w:tcPr>
            <w:tcW w:w="1984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合同金额（万元）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1736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……</w:t>
            </w:r>
          </w:p>
        </w:tc>
        <w:tc>
          <w:tcPr>
            <w:tcW w:w="1736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9" w:type="dxa"/>
            <w:gridSpan w:val="5"/>
            <w:vAlign w:val="center"/>
          </w:tcPr>
          <w:p>
            <w:pPr>
              <w:pageBreakBefore w:val="0"/>
              <w:kinsoku/>
              <w:bidi w:val="0"/>
              <w:spacing w:line="360" w:lineRule="auto"/>
              <w:jc w:val="left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数量合计（个）</w:t>
            </w:r>
            <w:r>
              <w:rPr>
                <w:rFonts w:hint="eastAsia" w:ascii="宋体" w:hAnsi="宋体" w:cs="宋体"/>
                <w:szCs w:val="24"/>
              </w:rPr>
              <w:t>：</w:t>
            </w:r>
          </w:p>
        </w:tc>
      </w:tr>
    </w:tbl>
    <w:p>
      <w:pPr>
        <w:pageBreakBefore w:val="0"/>
        <w:tabs>
          <w:tab w:val="right" w:pos="9070"/>
        </w:tabs>
        <w:kinsoku/>
        <w:bidi w:val="0"/>
        <w:snapToGrid w:val="0"/>
        <w:spacing w:line="360" w:lineRule="auto"/>
        <w:textAlignment w:val="auto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szCs w:val="24"/>
        </w:rPr>
        <w:t xml:space="preserve">    注：提供</w:t>
      </w:r>
      <w:r>
        <w:rPr>
          <w:rFonts w:hint="eastAsia" w:ascii="宋体" w:hAnsi="宋体" w:cs="宋体"/>
          <w:bCs/>
          <w:szCs w:val="24"/>
        </w:rPr>
        <w:t>20</w:t>
      </w:r>
      <w:r>
        <w:rPr>
          <w:rFonts w:hint="eastAsia" w:ascii="宋体" w:hAnsi="宋体" w:cs="宋体"/>
          <w:bCs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szCs w:val="24"/>
        </w:rPr>
        <w:t>年</w:t>
      </w:r>
      <w:r>
        <w:rPr>
          <w:rFonts w:hint="eastAsia" w:ascii="宋体" w:hAnsi="宋体" w:cs="宋体"/>
          <w:bCs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szCs w:val="24"/>
        </w:rPr>
        <w:t>月</w:t>
      </w:r>
      <w:r>
        <w:rPr>
          <w:rFonts w:hint="eastAsia" w:ascii="宋体" w:hAnsi="宋体" w:cs="宋体"/>
          <w:bCs/>
          <w:szCs w:val="24"/>
          <w:lang w:val="en-US" w:eastAsia="zh-CN"/>
        </w:rPr>
        <w:t>1日</w:t>
      </w:r>
      <w:r>
        <w:rPr>
          <w:rFonts w:hint="eastAsia" w:ascii="宋体" w:hAnsi="宋体" w:cs="宋体"/>
          <w:bCs/>
          <w:szCs w:val="24"/>
        </w:rPr>
        <w:t>以来</w:t>
      </w:r>
      <w:r>
        <w:rPr>
          <w:rFonts w:hint="eastAsia" w:ascii="宋体" w:hAnsi="宋体" w:cs="宋体"/>
          <w:bCs/>
          <w:szCs w:val="24"/>
          <w:lang w:val="en-US" w:eastAsia="zh-CN"/>
        </w:rPr>
        <w:t>类似</w:t>
      </w:r>
      <w:r>
        <w:rPr>
          <w:rFonts w:hint="eastAsia" w:ascii="宋体" w:hAnsi="宋体" w:cs="宋体"/>
          <w:bCs/>
          <w:szCs w:val="24"/>
        </w:rPr>
        <w:t>项目业绩，以合同签订日期为准，并加盖供应商公章的合同关键页复印件。如提供虚假业绩，一经发现</w:t>
      </w:r>
      <w:r>
        <w:rPr>
          <w:rFonts w:hint="eastAsia" w:ascii="宋体" w:hAnsi="宋体" w:cs="宋体"/>
          <w:szCs w:val="24"/>
        </w:rPr>
        <w:t>将上报并按照失信行为处理。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757D471D"/>
    <w:rsid w:val="757D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 w:val="21"/>
      <w:szCs w:val="24"/>
    </w:rPr>
  </w:style>
  <w:style w:type="paragraph" w:customStyle="1" w:styleId="4">
    <w:name w:val="目录 53"/>
    <w:basedOn w:val="1"/>
    <w:next w:val="1"/>
    <w:qFormat/>
    <w:uiPriority w:val="99"/>
    <w:pPr>
      <w:ind w:left="84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2023-07-31T07:31:00Z</dcterms:created>
  <dc:creator>吃猫的鱼</dc:creator>
  <cp:lastModifiedBy>吃猫的鱼</cp:lastModifiedBy>
  <dcterms:modified xsi:type="dcterms:W3CDTF">2023-07-31T07:33:04Z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D80F8420DC424D2B96028ACD0C853797_11</vt:lpwstr>
  </property>
</Properties>
</file>