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0" w:firstLineChars="0"/>
        <w:jc w:val="center"/>
        <w:rPr>
          <w:rFonts w:ascii="Times New Roman" w:hAnsi="Times New Roman" w:eastAsia="仿宋_GB2312"/>
          <w:sz w:val="32"/>
          <w:szCs w:val="32"/>
        </w:rPr>
      </w:pPr>
      <w:bookmarkStart w:id="0" w:name="_Toc13806"/>
      <w:r>
        <w:rPr>
          <w:rFonts w:ascii="Times New Roman" w:hAnsi="Times New Roman" w:eastAsia="仿宋_GB2312"/>
          <w:sz w:val="32"/>
          <w:szCs w:val="32"/>
        </w:rPr>
        <w:t>第一部分  身份证明文件</w:t>
      </w:r>
      <w:bookmarkEnd w:id="0"/>
    </w:p>
    <w:p>
      <w:pPr>
        <w:pStyle w:val="4"/>
        <w:rPr>
          <w:rFonts w:ascii="Times New Roman"/>
        </w:rPr>
      </w:pPr>
    </w:p>
    <w:p>
      <w:pPr>
        <w:jc w:val="center"/>
        <w:rPr>
          <w:rFonts w:eastAsia="仿宋_GB2312"/>
          <w:b/>
          <w:sz w:val="28"/>
          <w:szCs w:val="28"/>
        </w:rPr>
      </w:pPr>
      <w:bookmarkStart w:id="1" w:name="_Toc60929127"/>
      <w:r>
        <w:rPr>
          <w:rFonts w:eastAsia="仿宋_GB2312"/>
          <w:b/>
          <w:sz w:val="28"/>
          <w:szCs w:val="28"/>
        </w:rPr>
        <w:t>1、法定代表人（或单位负责人）授权书</w:t>
      </w:r>
      <w:bookmarkEnd w:id="1"/>
    </w:p>
    <w:p>
      <w:pPr>
        <w:pStyle w:val="6"/>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lang w:eastAsia="zh-CN"/>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pPr>
        <w:pStyle w:val="6"/>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pPr>
        <w:autoSpaceDE w:val="0"/>
        <w:autoSpaceDN w:val="0"/>
        <w:adjustRightInd w:val="0"/>
        <w:spacing w:line="360" w:lineRule="auto"/>
        <w:rPr>
          <w:rFonts w:eastAsia="仿宋_GB2312"/>
          <w:sz w:val="24"/>
        </w:rPr>
      </w:pPr>
    </w:p>
    <w:p>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pPr>
        <w:adjustRightInd w:val="0"/>
        <w:snapToGrid w:val="0"/>
        <w:spacing w:line="360" w:lineRule="auto"/>
        <w:rPr>
          <w:rFonts w:eastAsia="仿宋_GB2312"/>
          <w:sz w:val="24"/>
        </w:rPr>
      </w:pPr>
      <w:r>
        <w:rPr>
          <w:rFonts w:eastAsia="仿宋_GB2312"/>
          <w:sz w:val="24"/>
        </w:rPr>
        <w:t xml:space="preserve">  </w:t>
      </w:r>
    </w:p>
    <w:p>
      <w:pPr>
        <w:adjustRightInd w:val="0"/>
        <w:snapToGrid w:val="0"/>
        <w:spacing w:line="360" w:lineRule="auto"/>
        <w:ind w:firstLine="360" w:firstLineChars="150"/>
        <w:rPr>
          <w:rFonts w:eastAsia="仿宋_GB2312"/>
          <w:sz w:val="24"/>
        </w:rPr>
      </w:pPr>
      <w:r>
        <w:rPr>
          <w:rFonts w:eastAsia="仿宋_GB2312"/>
          <w:sz w:val="24"/>
        </w:rPr>
        <w:t xml:space="preserve"> </w:t>
      </w:r>
    </w:p>
    <w:p>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lang w:val="en-US" w:eastAsia="zh-CN"/>
        </w:rPr>
        <w:t>盖</w:t>
      </w:r>
      <w:r>
        <w:rPr>
          <w:rFonts w:eastAsia="仿宋_GB2312"/>
          <w:sz w:val="24"/>
        </w:rPr>
        <w:t xml:space="preserve">公章） ：                </w:t>
      </w:r>
    </w:p>
    <w:p>
      <w:pPr>
        <w:adjustRightInd w:val="0"/>
        <w:snapToGrid w:val="0"/>
        <w:spacing w:line="360" w:lineRule="auto"/>
        <w:ind w:firstLine="360" w:firstLineChars="150"/>
        <w:rPr>
          <w:rFonts w:eastAsia="仿宋_GB2312"/>
          <w:sz w:val="24"/>
        </w:rPr>
      </w:pPr>
    </w:p>
    <w:p>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lang w:val="en-US" w:eastAsia="zh-CN"/>
        </w:rPr>
        <w:t>或盖章</w:t>
      </w:r>
      <w:r>
        <w:rPr>
          <w:rFonts w:eastAsia="仿宋_GB2312"/>
          <w:sz w:val="24"/>
        </w:rPr>
        <w:t>）：</w:t>
      </w:r>
    </w:p>
    <w:p>
      <w:pPr>
        <w:spacing w:line="360" w:lineRule="auto"/>
        <w:rPr>
          <w:rFonts w:eastAsia="仿宋_GB2312"/>
          <w:sz w:val="24"/>
        </w:rPr>
      </w:pPr>
    </w:p>
    <w:p>
      <w:pPr>
        <w:spacing w:line="360" w:lineRule="auto"/>
        <w:ind w:firstLine="480" w:firstLineChars="200"/>
        <w:rPr>
          <w:rFonts w:eastAsia="仿宋_GB2312"/>
          <w:sz w:val="24"/>
        </w:rPr>
      </w:pPr>
      <w:r>
        <w:rPr>
          <w:rFonts w:eastAsia="仿宋_GB2312"/>
          <w:sz w:val="24"/>
        </w:rPr>
        <w:t>注：自然人投标的或法定代表人投标的无需提供</w:t>
      </w:r>
    </w:p>
    <w:p>
      <w:pPr>
        <w:spacing w:line="360" w:lineRule="auto"/>
        <w:ind w:firstLine="480"/>
        <w:rPr>
          <w:rFonts w:eastAsia="仿宋_GB2312"/>
          <w:sz w:val="24"/>
        </w:rPr>
      </w:pPr>
    </w:p>
    <w:p>
      <w:pPr>
        <w:jc w:val="center"/>
        <w:rPr>
          <w:rFonts w:eastAsia="仿宋_GB2312"/>
          <w:b/>
          <w:sz w:val="28"/>
          <w:szCs w:val="28"/>
        </w:rPr>
      </w:pPr>
      <w:bookmarkStart w:id="2" w:name="_Toc60929128"/>
      <w:r>
        <w:rPr>
          <w:rFonts w:eastAsia="仿宋_GB2312"/>
          <w:b/>
          <w:sz w:val="28"/>
          <w:szCs w:val="28"/>
        </w:rPr>
        <w:t>2、法定代表人（或单位负责人）身份证明</w:t>
      </w:r>
      <w:bookmarkEnd w:id="2"/>
    </w:p>
    <w:p>
      <w:pPr>
        <w:spacing w:line="360" w:lineRule="auto"/>
        <w:rPr>
          <w:shd w:val="clear" w:color="auto" w:fill="FFFFFF"/>
        </w:rPr>
      </w:pPr>
    </w:p>
    <w:p>
      <w:pPr>
        <w:spacing w:line="360" w:lineRule="auto"/>
        <w:rPr>
          <w:rFonts w:eastAsia="仿宋_GB2312"/>
          <w:sz w:val="24"/>
        </w:rPr>
      </w:pPr>
      <w:r>
        <w:rPr>
          <w:rFonts w:eastAsia="仿宋_GB2312"/>
          <w:sz w:val="24"/>
          <w:u w:val="single"/>
        </w:rPr>
        <w:t>（采购代理机构名称）</w:t>
      </w:r>
      <w:r>
        <w:rPr>
          <w:rFonts w:eastAsia="仿宋_GB2312"/>
          <w:sz w:val="24"/>
        </w:rPr>
        <w:t>：</w:t>
      </w:r>
    </w:p>
    <w:p>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pPr>
        <w:spacing w:line="360" w:lineRule="auto"/>
        <w:ind w:firstLine="480"/>
        <w:rPr>
          <w:rFonts w:eastAsia="仿宋_GB2312"/>
          <w:sz w:val="24"/>
        </w:rPr>
      </w:pPr>
    </w:p>
    <w:p>
      <w:pPr>
        <w:spacing w:line="360" w:lineRule="auto"/>
        <w:ind w:firstLine="480"/>
        <w:rPr>
          <w:rFonts w:eastAsia="仿宋_GB2312"/>
          <w:sz w:val="24"/>
        </w:rPr>
      </w:pPr>
    </w:p>
    <w:p>
      <w:pPr>
        <w:spacing w:line="360" w:lineRule="auto"/>
        <w:ind w:firstLine="480"/>
        <w:rPr>
          <w:rFonts w:eastAsia="仿宋_GB2312"/>
          <w:sz w:val="24"/>
        </w:rPr>
      </w:pPr>
      <w:r>
        <w:rPr>
          <w:rFonts w:eastAsia="仿宋_GB2312"/>
          <w:sz w:val="24"/>
        </w:rPr>
        <w:t>特此证明。</w:t>
      </w:r>
    </w:p>
    <w:p>
      <w:pPr>
        <w:spacing w:line="360" w:lineRule="auto"/>
        <w:ind w:firstLine="480"/>
        <w:rPr>
          <w:rFonts w:eastAsia="仿宋_GB2312"/>
          <w:sz w:val="24"/>
        </w:rPr>
      </w:pPr>
    </w:p>
    <w:p>
      <w:pPr>
        <w:spacing w:line="360" w:lineRule="auto"/>
        <w:ind w:firstLine="480"/>
        <w:rPr>
          <w:rFonts w:eastAsia="仿宋_GB2312"/>
          <w:sz w:val="24"/>
        </w:rPr>
      </w:pPr>
    </w:p>
    <w:p>
      <w:pPr>
        <w:spacing w:line="360" w:lineRule="auto"/>
        <w:ind w:firstLine="480"/>
        <w:rPr>
          <w:rFonts w:eastAsia="仿宋_GB2312"/>
          <w:sz w:val="24"/>
        </w:rPr>
      </w:pPr>
    </w:p>
    <w:p>
      <w:pPr>
        <w:pStyle w:val="6"/>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lang w:val="en-US" w:eastAsia="zh-CN"/>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p>
    <w:p>
      <w:pPr>
        <w:pStyle w:val="6"/>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p>
    <w:p>
      <w:pPr>
        <w:pStyle w:val="6"/>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p>
    <w:p>
      <w:pPr>
        <w:pStyle w:val="6"/>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p>
    <w:p>
      <w:pPr>
        <w:spacing w:line="360" w:lineRule="auto"/>
        <w:ind w:firstLine="480"/>
        <w:rPr>
          <w:rFonts w:eastAsia="仿宋_GB2312"/>
          <w:sz w:val="24"/>
        </w:rPr>
      </w:pPr>
    </w:p>
    <w:p>
      <w:pPr>
        <w:spacing w:line="360" w:lineRule="auto"/>
        <w:ind w:firstLine="480"/>
        <w:rPr>
          <w:rFonts w:eastAsia="仿宋_GB2312"/>
          <w:sz w:val="24"/>
        </w:rPr>
      </w:pPr>
    </w:p>
    <w:p>
      <w:pPr>
        <w:spacing w:line="360" w:lineRule="auto"/>
        <w:ind w:firstLine="480"/>
        <w:jc w:val="both"/>
        <w:rPr>
          <w:rFonts w:eastAsia="仿宋_GB2312"/>
          <w:sz w:val="24"/>
        </w:rPr>
      </w:pPr>
      <w:r>
        <w:rPr>
          <w:rFonts w:eastAsia="仿宋_GB2312"/>
          <w:sz w:val="24"/>
        </w:rPr>
        <w:t>注：自然人投标的仅需提供身份证</w:t>
      </w:r>
    </w:p>
    <w:p>
      <w:pPr>
        <w:jc w:val="center"/>
        <w:rPr>
          <w:rFonts w:hint="eastAsia" w:ascii="仿宋_GB2312" w:hAnsi="仿宋_GB2312" w:eastAsia="仿宋_GB2312" w:cs="仿宋_GB2312"/>
          <w:b/>
          <w:sz w:val="28"/>
          <w:szCs w:val="28"/>
        </w:rPr>
      </w:pPr>
      <w:r>
        <w:rPr>
          <w:rFonts w:eastAsia="仿宋_GB2312"/>
          <w:sz w:val="24"/>
        </w:rPr>
        <w:br w:type="page"/>
      </w:r>
      <w:bookmarkStart w:id="3" w:name="_Toc60929129"/>
      <w:r>
        <w:rPr>
          <w:rFonts w:hint="eastAsia" w:ascii="仿宋_GB2312" w:hAnsi="仿宋_GB2312" w:eastAsia="仿宋_GB2312" w:cs="仿宋_GB2312"/>
          <w:b/>
          <w:sz w:val="28"/>
          <w:szCs w:val="28"/>
        </w:rPr>
        <w:t>3、授权代表本单位证明</w:t>
      </w:r>
      <w:bookmarkEnd w:id="3"/>
    </w:p>
    <w:p>
      <w:pPr>
        <w:spacing w:after="120"/>
      </w:pPr>
    </w:p>
    <w:p>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养老保险缴纳证明或劳动合同复印件</w:t>
      </w:r>
      <w:r>
        <w:rPr>
          <w:rFonts w:hint="eastAsia" w:ascii="仿宋" w:hAnsi="仿宋" w:eastAsia="仿宋"/>
          <w:sz w:val="28"/>
          <w:szCs w:val="28"/>
          <w:lang w:val="zh-CN"/>
        </w:rPr>
        <w:t>）</w:t>
      </w:r>
    </w:p>
    <w:p>
      <w:pPr>
        <w:autoSpaceDE w:val="0"/>
        <w:autoSpaceDN w:val="0"/>
        <w:adjustRightInd w:val="0"/>
        <w:spacing w:line="348" w:lineRule="auto"/>
        <w:jc w:val="center"/>
        <w:rPr>
          <w:rFonts w:hint="eastAsia" w:ascii="仿宋" w:hAnsi="仿宋" w:eastAsia="仿宋"/>
          <w:sz w:val="28"/>
          <w:szCs w:val="28"/>
          <w:lang w:val="zh-CN"/>
        </w:rPr>
      </w:pPr>
    </w:p>
    <w:p>
      <w:pPr>
        <w:autoSpaceDE w:val="0"/>
        <w:autoSpaceDN w:val="0"/>
        <w:adjustRightInd w:val="0"/>
        <w:spacing w:line="348" w:lineRule="auto"/>
        <w:jc w:val="center"/>
        <w:rPr>
          <w:rFonts w:hint="eastAsia" w:ascii="仿宋" w:hAnsi="仿宋" w:eastAsia="仿宋"/>
          <w:sz w:val="28"/>
          <w:szCs w:val="28"/>
          <w:lang w:val="zh-CN"/>
        </w:rPr>
      </w:pPr>
    </w:p>
    <w:p>
      <w:pPr>
        <w:autoSpaceDE w:val="0"/>
        <w:autoSpaceDN w:val="0"/>
        <w:adjustRightInd w:val="0"/>
        <w:spacing w:line="348" w:lineRule="auto"/>
        <w:jc w:val="center"/>
        <w:rPr>
          <w:rFonts w:hint="eastAsia" w:ascii="仿宋" w:hAnsi="仿宋" w:eastAsia="仿宋"/>
          <w:sz w:val="28"/>
          <w:szCs w:val="28"/>
          <w:lang w:val="zh-CN"/>
        </w:rPr>
      </w:pPr>
    </w:p>
    <w:p>
      <w:pPr>
        <w:pStyle w:val="3"/>
        <w:ind w:firstLine="0" w:firstLineChars="0"/>
        <w:jc w:val="center"/>
        <w:rPr>
          <w:rFonts w:eastAsia="仿宋_GB2312"/>
          <w:b w:val="0"/>
          <w:sz w:val="32"/>
          <w:szCs w:val="32"/>
        </w:rPr>
      </w:pPr>
      <w:r>
        <w:br w:type="page"/>
      </w:r>
      <w:bookmarkStart w:id="4" w:name="_Toc60929130"/>
      <w:bookmarkStart w:id="5" w:name="_Toc3149"/>
      <w:r>
        <w:rPr>
          <w:rFonts w:hint="eastAsia" w:ascii="Times New Roman" w:hAnsi="Times New Roman" w:eastAsia="仿宋_GB2312" w:cs="Times New Roman"/>
          <w:b/>
          <w:kern w:val="0"/>
          <w:sz w:val="32"/>
          <w:szCs w:val="32"/>
          <w:shd w:val="clear" w:color="auto" w:fill="FFFFFF"/>
          <w:lang w:val="en-US" w:eastAsia="zh-CN" w:bidi="ar-SA"/>
        </w:rPr>
        <w:t>第二</w:t>
      </w:r>
      <w:r>
        <w:rPr>
          <w:rFonts w:hint="eastAsia" w:ascii="Times New Roman" w:hAnsi="Times New Roman" w:eastAsia="仿宋_GB2312" w:cs="Times New Roman"/>
          <w:b/>
          <w:sz w:val="32"/>
          <w:szCs w:val="32"/>
          <w:lang w:val="en-US" w:eastAsia="zh-CN"/>
        </w:rPr>
        <w:t>部分  资格</w:t>
      </w:r>
      <w:r>
        <w:rPr>
          <w:rFonts w:hint="eastAsia" w:ascii="Times New Roman" w:hAnsi="Times New Roman" w:eastAsia="仿宋_GB2312" w:cs="Times New Roman"/>
          <w:b/>
          <w:kern w:val="0"/>
          <w:sz w:val="32"/>
          <w:szCs w:val="32"/>
          <w:shd w:val="clear" w:color="auto" w:fill="FFFFFF"/>
          <w:lang w:val="en-US" w:eastAsia="zh-CN" w:bidi="ar-SA"/>
        </w:rPr>
        <w:t>证明文件</w:t>
      </w:r>
      <w:bookmarkEnd w:id="4"/>
      <w:bookmarkEnd w:id="5"/>
    </w:p>
    <w:p>
      <w:pPr>
        <w:snapToGrid w:val="0"/>
        <w:spacing w:line="360" w:lineRule="auto"/>
        <w:ind w:left="708" w:hanging="708" w:hangingChars="295"/>
        <w:jc w:val="center"/>
        <w:rPr>
          <w:rFonts w:eastAsia="仿宋_GB2312"/>
          <w:sz w:val="24"/>
        </w:rPr>
      </w:pPr>
    </w:p>
    <w:p>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（1）投标人合法注册的法人或其他组织的营业执照等证明文件，自然人的身份证明（格式要求见附件6-1）；</w:t>
      </w:r>
    </w:p>
    <w:p>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lang w:eastAsia="zh-CN"/>
        </w:rPr>
        <w:t>投标人</w:t>
      </w:r>
      <w:r>
        <w:rPr>
          <w:rFonts w:hint="eastAsia" w:eastAsia="仿宋_GB2312"/>
          <w:sz w:val="24"/>
          <w:lang w:val="en-US" w:eastAsia="zh-CN"/>
        </w:rPr>
        <w:t>2021或2022</w:t>
      </w:r>
      <w:r>
        <w:rPr>
          <w:rFonts w:eastAsia="仿宋_GB2312"/>
          <w:sz w:val="24"/>
        </w:rPr>
        <w:t>年度经审计的财务报表复印件（包括资产负债表、现金流量表、利润表），或</w:t>
      </w:r>
      <w:r>
        <w:rPr>
          <w:rFonts w:hint="eastAsia" w:eastAsia="仿宋_GB2312"/>
          <w:sz w:val="24"/>
          <w:lang w:val="en-US" w:eastAsia="zh-CN"/>
        </w:rPr>
        <w:t>2023</w:t>
      </w:r>
      <w:r>
        <w:rPr>
          <w:rFonts w:eastAsia="仿宋_GB2312"/>
          <w:sz w:val="24"/>
        </w:rPr>
        <w:t>年度基本开户银行出具的资信证明（格式要求见附件6-2）；</w:t>
      </w:r>
    </w:p>
    <w:p>
      <w:pPr>
        <w:snapToGrid w:val="0"/>
        <w:spacing w:line="360" w:lineRule="auto"/>
        <w:ind w:firstLine="480" w:firstLineChars="200"/>
        <w:rPr>
          <w:rFonts w:eastAsia="仿宋_GB2312"/>
          <w:sz w:val="24"/>
        </w:rPr>
      </w:pPr>
      <w:r>
        <w:rPr>
          <w:rFonts w:hint="eastAsia" w:eastAsia="仿宋_GB2312"/>
          <w:sz w:val="24"/>
          <w:lang w:eastAsia="zh-CN"/>
        </w:rPr>
        <w:t>（</w:t>
      </w:r>
      <w:r>
        <w:rPr>
          <w:rFonts w:hint="eastAsia" w:eastAsia="仿宋_GB2312"/>
          <w:sz w:val="24"/>
          <w:lang w:val="en-US" w:eastAsia="zh-CN"/>
        </w:rPr>
        <w:t>3</w:t>
      </w:r>
      <w:r>
        <w:rPr>
          <w:rFonts w:hint="eastAsia" w:eastAsia="仿宋_GB2312"/>
          <w:sz w:val="24"/>
          <w:lang w:eastAsia="zh-CN"/>
        </w:rPr>
        <w:t>）</w:t>
      </w:r>
      <w:r>
        <w:rPr>
          <w:rFonts w:eastAsia="仿宋_GB2312"/>
          <w:sz w:val="24"/>
        </w:rPr>
        <w:t>依法缴纳税收和社会保障资金的证明材料复印件（格式见附件6-3、6-4）</w:t>
      </w:r>
    </w:p>
    <w:p>
      <w:pPr>
        <w:snapToGrid w:val="0"/>
        <w:spacing w:line="360" w:lineRule="auto"/>
        <w:ind w:firstLine="480" w:firstLineChars="200"/>
        <w:rPr>
          <w:rFonts w:eastAsia="仿宋_GB2312"/>
          <w:sz w:val="24"/>
        </w:rPr>
      </w:pPr>
      <w:r>
        <w:rPr>
          <w:rFonts w:eastAsia="仿宋_GB2312"/>
          <w:sz w:val="24"/>
        </w:rPr>
        <w:t>（</w:t>
      </w:r>
      <w:r>
        <w:rPr>
          <w:rFonts w:hint="eastAsia" w:eastAsia="仿宋_GB2312"/>
          <w:sz w:val="24"/>
          <w:lang w:val="en-US" w:eastAsia="zh-CN"/>
        </w:rPr>
        <w:t>4</w:t>
      </w:r>
      <w:r>
        <w:rPr>
          <w:rFonts w:eastAsia="仿宋_GB2312"/>
          <w:sz w:val="24"/>
        </w:rPr>
        <w:t>）具备履行合同所必需的设备和专业技术能力的承诺原件（格式见附件6-5）</w:t>
      </w:r>
    </w:p>
    <w:p>
      <w:pPr>
        <w:snapToGrid w:val="0"/>
        <w:spacing w:line="360" w:lineRule="auto"/>
        <w:ind w:firstLine="480" w:firstLineChars="200"/>
        <w:rPr>
          <w:rFonts w:eastAsia="仿宋_GB2312"/>
          <w:sz w:val="24"/>
        </w:rPr>
      </w:pPr>
      <w:r>
        <w:rPr>
          <w:rFonts w:eastAsia="仿宋_GB2312"/>
          <w:sz w:val="24"/>
        </w:rPr>
        <w:t>（</w:t>
      </w:r>
      <w:r>
        <w:rPr>
          <w:rFonts w:hint="eastAsia" w:eastAsia="仿宋_GB2312"/>
          <w:sz w:val="24"/>
          <w:lang w:val="en-US" w:eastAsia="zh-CN"/>
        </w:rPr>
        <w:t>5</w:t>
      </w:r>
      <w:r>
        <w:rPr>
          <w:rFonts w:eastAsia="仿宋_GB2312"/>
          <w:sz w:val="24"/>
        </w:rPr>
        <w:t>）</w:t>
      </w:r>
      <w:r>
        <w:rPr>
          <w:rFonts w:hint="eastAsia" w:eastAsia="仿宋_GB2312"/>
          <w:sz w:val="24"/>
          <w:lang w:eastAsia="zh-CN"/>
        </w:rPr>
        <w:t>投标人</w:t>
      </w:r>
      <w:r>
        <w:rPr>
          <w:rFonts w:eastAsia="仿宋_GB2312"/>
          <w:sz w:val="24"/>
        </w:rPr>
        <w:t>参加政府采购活动前3年内在经营活动中没有重大违法记录的书面声明原件（格式见附件6-6）</w:t>
      </w:r>
    </w:p>
    <w:p>
      <w:pPr>
        <w:snapToGrid w:val="0"/>
        <w:spacing w:line="360" w:lineRule="auto"/>
        <w:ind w:firstLine="480" w:firstLineChars="200"/>
        <w:rPr>
          <w:rFonts w:eastAsia="仿宋_GB2312"/>
          <w:sz w:val="24"/>
        </w:rPr>
      </w:pPr>
      <w:r>
        <w:rPr>
          <w:rFonts w:eastAsia="仿宋_GB2312"/>
          <w:sz w:val="24"/>
        </w:rPr>
        <w:t>（</w:t>
      </w:r>
      <w:r>
        <w:rPr>
          <w:rFonts w:hint="eastAsia" w:eastAsia="仿宋_GB2312"/>
          <w:sz w:val="24"/>
          <w:lang w:val="en-US" w:eastAsia="zh-CN"/>
        </w:rPr>
        <w:t>6</w:t>
      </w:r>
      <w:r>
        <w:rPr>
          <w:rFonts w:eastAsia="仿宋_GB2312"/>
          <w:sz w:val="24"/>
        </w:rPr>
        <w:t>）</w:t>
      </w:r>
      <w:r>
        <w:rPr>
          <w:rFonts w:hint="eastAsia" w:eastAsia="仿宋_GB2312"/>
          <w:sz w:val="24"/>
          <w:lang w:eastAsia="zh-CN"/>
        </w:rPr>
        <w:t>投标人</w:t>
      </w:r>
      <w:r>
        <w:rPr>
          <w:rFonts w:eastAsia="仿宋_GB2312"/>
          <w:sz w:val="24"/>
        </w:rPr>
        <w:t>控股股东名称、控股公司的名称和存在管理、被管理关系的单位名称说明（格式见附件6-7）</w:t>
      </w:r>
    </w:p>
    <w:p>
      <w:pPr>
        <w:snapToGrid w:val="0"/>
        <w:spacing w:line="360" w:lineRule="auto"/>
        <w:ind w:firstLine="480" w:firstLineChars="200"/>
        <w:rPr>
          <w:rFonts w:eastAsia="仿宋_GB2312"/>
          <w:sz w:val="24"/>
        </w:rPr>
      </w:pPr>
      <w:r>
        <w:rPr>
          <w:rFonts w:eastAsia="仿宋_GB2312"/>
          <w:sz w:val="24"/>
        </w:rPr>
        <w:t>（</w:t>
      </w:r>
      <w:r>
        <w:rPr>
          <w:rFonts w:hint="eastAsia" w:eastAsia="仿宋_GB2312"/>
          <w:sz w:val="24"/>
          <w:lang w:val="en-US" w:eastAsia="zh-CN"/>
        </w:rPr>
        <w:t>7</w:t>
      </w:r>
      <w:r>
        <w:rPr>
          <w:rFonts w:eastAsia="仿宋_GB2312"/>
          <w:sz w:val="24"/>
        </w:rPr>
        <w:t>）</w:t>
      </w:r>
      <w:r>
        <w:rPr>
          <w:rFonts w:hint="eastAsia" w:eastAsia="仿宋_GB2312"/>
          <w:sz w:val="24"/>
          <w:lang w:eastAsia="zh-CN"/>
        </w:rPr>
        <w:t>投标人</w:t>
      </w:r>
      <w:r>
        <w:rPr>
          <w:rFonts w:eastAsia="仿宋_GB2312"/>
          <w:sz w:val="24"/>
        </w:rPr>
        <w:t>是否属于为本项目提供整体设计、规范编制或者项目管理、监理、检测等服务的</w:t>
      </w:r>
      <w:r>
        <w:rPr>
          <w:rFonts w:hint="eastAsia" w:eastAsia="仿宋_GB2312"/>
          <w:sz w:val="24"/>
          <w:lang w:eastAsia="zh-CN"/>
        </w:rPr>
        <w:t>投标人</w:t>
      </w:r>
      <w:r>
        <w:rPr>
          <w:rFonts w:eastAsia="仿宋_GB2312"/>
          <w:sz w:val="24"/>
        </w:rPr>
        <w:t>声明原件（格式见附件6-8）</w:t>
      </w:r>
    </w:p>
    <w:p>
      <w:pPr>
        <w:snapToGrid w:val="0"/>
        <w:spacing w:line="360" w:lineRule="auto"/>
        <w:ind w:firstLine="480" w:firstLineChars="200"/>
        <w:rPr>
          <w:rFonts w:eastAsia="仿宋_GB2312"/>
          <w:sz w:val="24"/>
        </w:rPr>
      </w:pPr>
      <w:r>
        <w:rPr>
          <w:rFonts w:eastAsia="仿宋_GB2312"/>
          <w:sz w:val="24"/>
        </w:rPr>
        <w:t>（</w:t>
      </w:r>
      <w:r>
        <w:rPr>
          <w:rFonts w:hint="eastAsia" w:eastAsia="仿宋_GB2312"/>
          <w:sz w:val="24"/>
          <w:lang w:val="en-US" w:eastAsia="zh-CN"/>
        </w:rPr>
        <w:t>8</w:t>
      </w:r>
      <w:r>
        <w:rPr>
          <w:rFonts w:eastAsia="仿宋_GB2312"/>
          <w:sz w:val="24"/>
        </w:rPr>
        <w:t>）证明</w:t>
      </w:r>
      <w:r>
        <w:rPr>
          <w:rFonts w:hint="eastAsia" w:eastAsia="仿宋_GB2312"/>
          <w:sz w:val="24"/>
          <w:lang w:eastAsia="zh-CN"/>
        </w:rPr>
        <w:t>投标人</w:t>
      </w:r>
      <w:r>
        <w:rPr>
          <w:rFonts w:eastAsia="仿宋_GB2312"/>
          <w:sz w:val="24"/>
        </w:rPr>
        <w:t>符合特定资格条件的证明材料；（格式见附件6-9）</w:t>
      </w:r>
    </w:p>
    <w:p>
      <w:pPr>
        <w:tabs>
          <w:tab w:val="left" w:pos="5580"/>
        </w:tabs>
        <w:spacing w:line="360" w:lineRule="auto"/>
        <w:ind w:left="1" w:firstLine="564" w:firstLineChars="235"/>
        <w:rPr>
          <w:rFonts w:eastAsia="仿宋_GB2312"/>
          <w:sz w:val="24"/>
        </w:rPr>
      </w:pPr>
    </w:p>
    <w:p>
      <w:pPr>
        <w:pStyle w:val="6"/>
        <w:tabs>
          <w:tab w:val="left" w:pos="5580"/>
        </w:tabs>
        <w:spacing w:line="360" w:lineRule="auto"/>
        <w:rPr>
          <w:rFonts w:eastAsia="仿宋_GB2312"/>
          <w:b/>
          <w:sz w:val="24"/>
          <w:szCs w:val="32"/>
        </w:rPr>
      </w:pPr>
      <w:r>
        <w:rPr>
          <w:rFonts w:ascii="Times New Roman" w:hAnsi="Times New Roman" w:eastAsia="仿宋_GB2312"/>
          <w:b/>
          <w:sz w:val="24"/>
        </w:rPr>
        <w:br w:type="page"/>
      </w:r>
      <w:bookmarkStart w:id="6" w:name="_Toc7005120"/>
      <w:r>
        <w:rPr>
          <w:rFonts w:eastAsia="仿宋_GB2312"/>
          <w:b/>
          <w:sz w:val="24"/>
          <w:szCs w:val="32"/>
        </w:rPr>
        <w:t xml:space="preserve">6-1  </w:t>
      </w:r>
      <w:r>
        <w:rPr>
          <w:rFonts w:hint="eastAsia" w:eastAsia="仿宋_GB2312"/>
          <w:b/>
          <w:sz w:val="24"/>
          <w:szCs w:val="32"/>
          <w:lang w:eastAsia="zh-CN"/>
        </w:rPr>
        <w:t>投标人</w:t>
      </w:r>
      <w:r>
        <w:rPr>
          <w:rFonts w:eastAsia="仿宋_GB2312"/>
          <w:b/>
          <w:sz w:val="24"/>
          <w:szCs w:val="32"/>
        </w:rPr>
        <w:t>的企业法人营业执照副本复印件（加盖公章）</w:t>
      </w:r>
      <w:bookmarkEnd w:id="6"/>
    </w:p>
    <w:p>
      <w:pPr>
        <w:jc w:val="left"/>
        <w:rPr>
          <w:rFonts w:eastAsia="仿宋_GB2312"/>
          <w:sz w:val="24"/>
        </w:rPr>
      </w:pPr>
    </w:p>
    <w:p>
      <w:pPr>
        <w:tabs>
          <w:tab w:val="left" w:pos="993"/>
          <w:tab w:val="left" w:pos="1030"/>
          <w:tab w:val="left" w:pos="8364"/>
        </w:tabs>
        <w:snapToGrid w:val="0"/>
        <w:spacing w:after="156"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pPr>
        <w:adjustRightInd w:val="0"/>
        <w:spacing w:line="360" w:lineRule="atLeast"/>
        <w:jc w:val="left"/>
        <w:textAlignment w:val="baseline"/>
        <w:rPr>
          <w:rFonts w:eastAsia="仿宋_GB2312"/>
          <w:b/>
          <w:sz w:val="28"/>
        </w:rPr>
      </w:pPr>
      <w:r>
        <w:rPr>
          <w:rFonts w:eastAsia="仿宋_GB2312"/>
          <w:b/>
          <w:sz w:val="28"/>
        </w:rPr>
        <w:t xml:space="preserve"> </w:t>
      </w:r>
    </w:p>
    <w:p>
      <w:pPr>
        <w:rPr>
          <w:rFonts w:eastAsia="仿宋_GB2312"/>
          <w:b/>
          <w:sz w:val="24"/>
          <w:szCs w:val="32"/>
        </w:rPr>
      </w:pPr>
      <w:bookmarkStart w:id="7" w:name="_Toc7005121"/>
      <w:bookmarkStart w:id="8" w:name="_Ref527015333"/>
      <w:r>
        <w:rPr>
          <w:rFonts w:eastAsia="仿宋_GB2312"/>
          <w:b/>
          <w:sz w:val="24"/>
          <w:szCs w:val="32"/>
        </w:rPr>
        <w:t xml:space="preserve">6-2  </w:t>
      </w:r>
      <w:r>
        <w:rPr>
          <w:rFonts w:hint="eastAsia" w:eastAsia="仿宋_GB2312"/>
          <w:b/>
          <w:sz w:val="24"/>
          <w:szCs w:val="32"/>
          <w:lang w:val="en-US" w:eastAsia="zh-CN"/>
        </w:rPr>
        <w:t>2021或2022</w:t>
      </w:r>
      <w:r>
        <w:rPr>
          <w:rFonts w:eastAsia="仿宋_GB2312"/>
          <w:b/>
          <w:sz w:val="24"/>
          <w:szCs w:val="32"/>
        </w:rPr>
        <w:t>年度经审计的财务报表</w:t>
      </w:r>
      <w:bookmarkEnd w:id="7"/>
      <w:bookmarkEnd w:id="8"/>
    </w:p>
    <w:p>
      <w:pPr>
        <w:spacing w:line="360" w:lineRule="auto"/>
        <w:rPr>
          <w:rFonts w:eastAsia="仿宋_GB2312"/>
          <w:szCs w:val="21"/>
        </w:rPr>
      </w:pPr>
    </w:p>
    <w:p>
      <w:pPr>
        <w:tabs>
          <w:tab w:val="left" w:pos="993"/>
          <w:tab w:val="left" w:pos="1030"/>
          <w:tab w:val="left" w:pos="8364"/>
        </w:tabs>
        <w:snapToGrid w:val="0"/>
        <w:spacing w:after="156" w:afterLines="50"/>
        <w:ind w:right="-57" w:rightChars="-27"/>
        <w:rPr>
          <w:rFonts w:eastAsia="仿宋_GB2312"/>
          <w:sz w:val="24"/>
        </w:rPr>
      </w:pPr>
      <w:r>
        <w:rPr>
          <w:rFonts w:eastAsia="仿宋_GB2312"/>
          <w:sz w:val="24"/>
        </w:rPr>
        <w:t>提供</w:t>
      </w:r>
      <w:r>
        <w:rPr>
          <w:rFonts w:hint="eastAsia" w:eastAsia="仿宋_GB2312"/>
          <w:sz w:val="24"/>
          <w:lang w:eastAsia="zh-CN"/>
        </w:rPr>
        <w:t>投标人</w:t>
      </w:r>
      <w:r>
        <w:rPr>
          <w:rFonts w:hint="eastAsia" w:eastAsia="仿宋_GB2312"/>
          <w:sz w:val="24"/>
          <w:lang w:val="en-US" w:eastAsia="zh-CN"/>
        </w:rPr>
        <w:t>2021或2022</w:t>
      </w:r>
      <w:r>
        <w:rPr>
          <w:rFonts w:eastAsia="仿宋_GB2312"/>
          <w:sz w:val="24"/>
        </w:rPr>
        <w:t>年度经审计的财务报表（包括资产负债表、现金流量表、利润表）复印件或扫描件、所有复印件或扫描件需加盖单位公章。</w:t>
      </w:r>
    </w:p>
    <w:p>
      <w:pPr>
        <w:spacing w:line="360" w:lineRule="auto"/>
        <w:rPr>
          <w:rFonts w:eastAsia="仿宋_GB2312"/>
          <w:szCs w:val="21"/>
        </w:rPr>
      </w:pPr>
    </w:p>
    <w:p>
      <w:pPr>
        <w:rPr>
          <w:rFonts w:eastAsia="仿宋_GB2312"/>
          <w:b/>
          <w:sz w:val="24"/>
          <w:szCs w:val="32"/>
        </w:rPr>
      </w:pPr>
      <w:bookmarkStart w:id="9" w:name="_Toc7005122"/>
      <w:r>
        <w:rPr>
          <w:rFonts w:eastAsia="仿宋_GB2312"/>
          <w:b/>
          <w:sz w:val="24"/>
          <w:szCs w:val="32"/>
        </w:rPr>
        <w:t xml:space="preserve">或  6-2  </w:t>
      </w:r>
      <w:r>
        <w:rPr>
          <w:rFonts w:hint="eastAsia" w:eastAsia="仿宋_GB2312"/>
          <w:b/>
          <w:sz w:val="24"/>
          <w:szCs w:val="32"/>
          <w:lang w:val="en-US" w:eastAsia="zh-CN"/>
        </w:rPr>
        <w:t>2023</w:t>
      </w:r>
      <w:r>
        <w:rPr>
          <w:rFonts w:eastAsia="仿宋_GB2312"/>
          <w:b/>
          <w:sz w:val="24"/>
          <w:szCs w:val="32"/>
        </w:rPr>
        <w:t>年度基本开户银行出具的资信证明</w:t>
      </w:r>
      <w:bookmarkEnd w:id="9"/>
    </w:p>
    <w:p>
      <w:pPr>
        <w:spacing w:line="360" w:lineRule="auto"/>
        <w:rPr>
          <w:rFonts w:eastAsia="仿宋_GB2312"/>
          <w:szCs w:val="21"/>
        </w:rPr>
      </w:pPr>
    </w:p>
    <w:p>
      <w:pPr>
        <w:tabs>
          <w:tab w:val="left" w:pos="5580"/>
        </w:tabs>
        <w:spacing w:before="120" w:line="360" w:lineRule="auto"/>
        <w:rPr>
          <w:rFonts w:eastAsia="仿宋_GB2312"/>
          <w:sz w:val="24"/>
        </w:rPr>
      </w:pPr>
    </w:p>
    <w:p>
      <w:pPr>
        <w:rPr>
          <w:rFonts w:eastAsia="仿宋_GB2312"/>
          <w:b/>
          <w:sz w:val="24"/>
          <w:szCs w:val="32"/>
        </w:rPr>
      </w:pPr>
      <w:bookmarkStart w:id="10" w:name="_Toc7005123"/>
      <w:r>
        <w:rPr>
          <w:rFonts w:eastAsia="仿宋_GB2312"/>
          <w:b/>
          <w:sz w:val="24"/>
          <w:szCs w:val="32"/>
        </w:rPr>
        <w:t>6-3  依法缴纳税收的证明</w:t>
      </w:r>
      <w:bookmarkEnd w:id="10"/>
    </w:p>
    <w:p>
      <w:pPr>
        <w:tabs>
          <w:tab w:val="left" w:pos="993"/>
          <w:tab w:val="left" w:pos="1030"/>
          <w:tab w:val="left" w:pos="8364"/>
        </w:tabs>
        <w:snapToGrid w:val="0"/>
        <w:spacing w:after="156" w:afterLines="50"/>
        <w:ind w:left="420" w:right="-57" w:rightChars="-27" w:firstLine="480" w:firstLineChars="200"/>
        <w:jc w:val="left"/>
        <w:rPr>
          <w:rFonts w:eastAsia="仿宋_GB2312"/>
          <w:sz w:val="24"/>
        </w:rPr>
      </w:pPr>
    </w:p>
    <w:p>
      <w:pPr>
        <w:tabs>
          <w:tab w:val="left" w:pos="993"/>
          <w:tab w:val="left" w:pos="1030"/>
          <w:tab w:val="left" w:pos="8364"/>
        </w:tabs>
        <w:snapToGrid w:val="0"/>
        <w:spacing w:after="156" w:afterLines="50"/>
        <w:ind w:right="-57" w:rightChars="-27"/>
        <w:jc w:val="left"/>
        <w:rPr>
          <w:rFonts w:eastAsia="仿宋_GB2312"/>
          <w:sz w:val="24"/>
        </w:rPr>
      </w:pPr>
      <w:r>
        <w:rPr>
          <w:rFonts w:eastAsia="仿宋_GB2312"/>
          <w:sz w:val="24"/>
        </w:rPr>
        <w:t>说明：</w:t>
      </w:r>
    </w:p>
    <w:p>
      <w:pPr>
        <w:tabs>
          <w:tab w:val="left" w:pos="993"/>
          <w:tab w:val="left" w:pos="1030"/>
          <w:tab w:val="left" w:pos="8364"/>
        </w:tabs>
        <w:snapToGrid w:val="0"/>
        <w:spacing w:after="156"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lang w:eastAsia="zh-CN"/>
        </w:rPr>
        <w:t>投标人</w:t>
      </w:r>
      <w:r>
        <w:rPr>
          <w:rFonts w:eastAsia="仿宋_GB2312"/>
          <w:sz w:val="24"/>
        </w:rPr>
        <w:t>应提供</w:t>
      </w:r>
      <w:r>
        <w:rPr>
          <w:rFonts w:hint="eastAsia" w:eastAsia="仿宋_GB2312"/>
          <w:sz w:val="24"/>
          <w:lang w:val="en-US" w:eastAsia="zh-CN"/>
        </w:rPr>
        <w:t>投标截止时间前</w:t>
      </w:r>
      <w:r>
        <w:rPr>
          <w:rFonts w:eastAsia="仿宋_GB2312"/>
          <w:sz w:val="24"/>
        </w:rPr>
        <w:t>近六个月中任何一个月缴纳增值税和企业所得税的凭证</w:t>
      </w:r>
      <w:r>
        <w:rPr>
          <w:rFonts w:hint="eastAsia" w:ascii="Times New Roman" w:hAnsi="Times New Roman" w:eastAsia="仿宋_GB2312" w:cs="Times New Roman"/>
          <w:sz w:val="24"/>
          <w:lang w:eastAsia="zh-CN"/>
        </w:rPr>
        <w:t>，</w:t>
      </w:r>
      <w:r>
        <w:rPr>
          <w:rFonts w:hint="eastAsia" w:ascii="Times New Roman" w:hAnsi="Times New Roman" w:eastAsia="仿宋_GB2312" w:cs="Times New Roman"/>
          <w:sz w:val="24"/>
          <w:lang w:val="en-US" w:eastAsia="zh-CN"/>
        </w:rPr>
        <w:t>时间以税款所属时期为准</w:t>
      </w:r>
      <w:r>
        <w:rPr>
          <w:rFonts w:eastAsia="仿宋_GB2312"/>
          <w:sz w:val="24"/>
        </w:rPr>
        <w:t>（银行出具的缴税凭证或税务机关出具的证明的复印件，并加盖本单位公章）。</w:t>
      </w:r>
    </w:p>
    <w:p>
      <w:pPr>
        <w:tabs>
          <w:tab w:val="left" w:pos="993"/>
          <w:tab w:val="left" w:pos="1030"/>
          <w:tab w:val="left" w:pos="8364"/>
        </w:tabs>
        <w:snapToGrid w:val="0"/>
        <w:spacing w:after="156" w:afterLines="50"/>
        <w:ind w:left="420" w:right="-57" w:rightChars="-27" w:firstLine="480" w:firstLineChars="200"/>
        <w:jc w:val="left"/>
        <w:rPr>
          <w:rFonts w:hint="default" w:eastAsia="仿宋_GB2312"/>
          <w:sz w:val="24"/>
          <w:lang w:val="en-US" w:eastAsia="zh-CN"/>
        </w:rPr>
      </w:pPr>
      <w:r>
        <w:rPr>
          <w:rFonts w:hint="eastAsia" w:eastAsia="仿宋_GB2312"/>
          <w:sz w:val="24"/>
          <w:lang w:val="en-US" w:eastAsia="zh-CN"/>
        </w:rPr>
        <w:t>投标人</w:t>
      </w:r>
      <w:r>
        <w:rPr>
          <w:rFonts w:hint="eastAsia" w:eastAsia="仿宋_GB2312"/>
          <w:sz w:val="24"/>
        </w:rPr>
        <w:t>采用汇算清缴方式缴纳</w:t>
      </w:r>
      <w:r>
        <w:rPr>
          <w:rFonts w:hint="eastAsia" w:eastAsia="仿宋_GB2312"/>
          <w:sz w:val="24"/>
          <w:lang w:val="en-US" w:eastAsia="zh-CN"/>
        </w:rPr>
        <w:t>企业所得税的，</w:t>
      </w:r>
      <w:r>
        <w:rPr>
          <w:rFonts w:eastAsia="仿宋_GB2312"/>
          <w:sz w:val="24"/>
        </w:rPr>
        <w:t>应提供</w:t>
      </w:r>
      <w:r>
        <w:rPr>
          <w:rFonts w:hint="eastAsia" w:eastAsia="仿宋_GB2312"/>
          <w:sz w:val="24"/>
          <w:lang w:val="en-US" w:eastAsia="zh-CN"/>
        </w:rPr>
        <w:t>投标截止时间前</w:t>
      </w:r>
      <w:r>
        <w:rPr>
          <w:rFonts w:eastAsia="仿宋_GB2312"/>
          <w:sz w:val="24"/>
        </w:rPr>
        <w:t>近六个月中任何一个月缴纳增值税和</w:t>
      </w:r>
      <w:r>
        <w:rPr>
          <w:rFonts w:hint="eastAsia" w:eastAsia="仿宋_GB2312"/>
          <w:sz w:val="24"/>
          <w:lang w:val="en-US" w:eastAsia="zh-CN"/>
        </w:rPr>
        <w:t>最近一期缴纳</w:t>
      </w:r>
      <w:r>
        <w:rPr>
          <w:rFonts w:eastAsia="仿宋_GB2312"/>
          <w:sz w:val="24"/>
        </w:rPr>
        <w:t>企业所得税的凭证</w:t>
      </w:r>
      <w:r>
        <w:rPr>
          <w:rFonts w:hint="eastAsia" w:ascii="Times New Roman" w:hAnsi="Times New Roman" w:eastAsia="仿宋_GB2312" w:cs="Times New Roman"/>
          <w:sz w:val="24"/>
          <w:lang w:eastAsia="zh-CN"/>
        </w:rPr>
        <w:t>，</w:t>
      </w:r>
      <w:r>
        <w:rPr>
          <w:rFonts w:hint="eastAsia" w:ascii="Times New Roman" w:hAnsi="Times New Roman" w:eastAsia="仿宋_GB2312" w:cs="Times New Roman"/>
          <w:sz w:val="24"/>
          <w:lang w:val="en-US" w:eastAsia="zh-CN"/>
        </w:rPr>
        <w:t>时间以税款所属时期为准</w:t>
      </w:r>
      <w:r>
        <w:rPr>
          <w:rFonts w:eastAsia="仿宋_GB2312"/>
          <w:sz w:val="24"/>
        </w:rPr>
        <w:t>（银行出具的缴税凭证或税务机关出具的证明的复印件，并加盖本单位公章）。</w:t>
      </w:r>
    </w:p>
    <w:p>
      <w:pPr>
        <w:tabs>
          <w:tab w:val="left" w:pos="993"/>
          <w:tab w:val="left" w:pos="1030"/>
          <w:tab w:val="left" w:pos="8364"/>
        </w:tabs>
        <w:snapToGrid w:val="0"/>
        <w:spacing w:after="156" w:afterLines="50"/>
        <w:ind w:right="-57" w:rightChars="-27" w:firstLine="960" w:firstLineChars="400"/>
        <w:jc w:val="left"/>
        <w:rPr>
          <w:rFonts w:eastAsia="仿宋_GB2312"/>
          <w:sz w:val="24"/>
        </w:rPr>
      </w:pPr>
      <w:r>
        <w:rPr>
          <w:rFonts w:eastAsia="仿宋_GB2312"/>
          <w:sz w:val="24"/>
        </w:rPr>
        <w:t>2、依法免税的</w:t>
      </w:r>
      <w:r>
        <w:rPr>
          <w:rFonts w:hint="eastAsia" w:eastAsia="仿宋_GB2312"/>
          <w:sz w:val="24"/>
          <w:lang w:eastAsia="zh-CN"/>
        </w:rPr>
        <w:t>投标人</w:t>
      </w:r>
      <w:r>
        <w:rPr>
          <w:rFonts w:eastAsia="仿宋_GB2312"/>
          <w:sz w:val="24"/>
        </w:rPr>
        <w:t>，应提供相应文件证明其依法免税。</w:t>
      </w:r>
    </w:p>
    <w:p>
      <w:pPr>
        <w:tabs>
          <w:tab w:val="left" w:pos="993"/>
          <w:tab w:val="left" w:pos="1030"/>
          <w:tab w:val="left" w:pos="8364"/>
        </w:tabs>
        <w:snapToGrid w:val="0"/>
        <w:spacing w:after="156" w:afterLines="50"/>
        <w:ind w:left="420" w:right="-57" w:rightChars="-27" w:firstLine="480" w:firstLineChars="200"/>
        <w:jc w:val="left"/>
        <w:rPr>
          <w:rFonts w:eastAsia="仿宋_GB2312"/>
          <w:sz w:val="24"/>
        </w:rPr>
      </w:pPr>
    </w:p>
    <w:p>
      <w:pPr>
        <w:rPr>
          <w:rFonts w:eastAsia="仿宋_GB2312"/>
          <w:b/>
        </w:rPr>
      </w:pPr>
    </w:p>
    <w:p>
      <w:pPr>
        <w:rPr>
          <w:rFonts w:eastAsia="仿宋_GB2312"/>
          <w:b/>
          <w:sz w:val="24"/>
          <w:szCs w:val="32"/>
        </w:rPr>
      </w:pPr>
      <w:bookmarkStart w:id="11" w:name="_Toc7005124"/>
      <w:r>
        <w:rPr>
          <w:rFonts w:eastAsia="仿宋_GB2312"/>
          <w:b/>
          <w:sz w:val="24"/>
          <w:szCs w:val="32"/>
        </w:rPr>
        <w:t>6-4  社会保障资金缴纳记录</w:t>
      </w:r>
      <w:bookmarkEnd w:id="11"/>
    </w:p>
    <w:p>
      <w:pPr>
        <w:tabs>
          <w:tab w:val="left" w:pos="993"/>
          <w:tab w:val="left" w:pos="1030"/>
          <w:tab w:val="left" w:pos="8364"/>
        </w:tabs>
        <w:snapToGrid w:val="0"/>
        <w:spacing w:after="156" w:afterLines="50"/>
        <w:ind w:left="420" w:leftChars="200" w:right="-57" w:rightChars="-27"/>
        <w:jc w:val="left"/>
        <w:rPr>
          <w:rFonts w:eastAsia="仿宋_GB2312"/>
          <w:sz w:val="24"/>
        </w:rPr>
      </w:pPr>
      <w:r>
        <w:rPr>
          <w:rFonts w:eastAsia="仿宋_GB2312"/>
          <w:sz w:val="24"/>
        </w:rPr>
        <w:cr/>
      </w:r>
    </w:p>
    <w:p>
      <w:pPr>
        <w:tabs>
          <w:tab w:val="left" w:pos="993"/>
          <w:tab w:val="left" w:pos="1030"/>
          <w:tab w:val="left" w:pos="8364"/>
        </w:tabs>
        <w:snapToGrid w:val="0"/>
        <w:spacing w:after="156" w:afterLines="50"/>
        <w:ind w:left="420" w:leftChars="200" w:right="-57" w:rightChars="-27"/>
        <w:jc w:val="left"/>
        <w:rPr>
          <w:rFonts w:eastAsia="仿宋_GB2312"/>
          <w:sz w:val="24"/>
        </w:rPr>
      </w:pPr>
      <w:r>
        <w:rPr>
          <w:rFonts w:eastAsia="仿宋_GB2312"/>
          <w:sz w:val="24"/>
        </w:rPr>
        <w:t>说明：</w:t>
      </w:r>
    </w:p>
    <w:p>
      <w:pPr>
        <w:tabs>
          <w:tab w:val="left" w:pos="993"/>
          <w:tab w:val="left" w:pos="1030"/>
          <w:tab w:val="left" w:pos="8364"/>
        </w:tabs>
        <w:snapToGrid w:val="0"/>
        <w:spacing w:after="156" w:afterLines="50"/>
        <w:ind w:left="420" w:leftChars="200" w:right="-57" w:rightChars="-27" w:firstLine="420" w:firstLineChars="175"/>
        <w:jc w:val="left"/>
        <w:rPr>
          <w:rFonts w:eastAsia="仿宋_GB2312"/>
          <w:sz w:val="24"/>
        </w:rPr>
      </w:pPr>
      <w:r>
        <w:rPr>
          <w:rFonts w:eastAsia="仿宋_GB2312"/>
          <w:sz w:val="24"/>
        </w:rPr>
        <w:t>1、</w:t>
      </w:r>
      <w:r>
        <w:rPr>
          <w:rFonts w:hint="eastAsia" w:eastAsia="仿宋_GB2312"/>
          <w:sz w:val="24"/>
          <w:lang w:eastAsia="zh-CN"/>
        </w:rPr>
        <w:t>投标人</w:t>
      </w:r>
      <w:r>
        <w:rPr>
          <w:rFonts w:eastAsia="仿宋_GB2312"/>
          <w:sz w:val="24"/>
        </w:rPr>
        <w:t>应提供</w:t>
      </w:r>
      <w:r>
        <w:rPr>
          <w:rFonts w:hint="eastAsia" w:eastAsia="仿宋_GB2312"/>
          <w:sz w:val="24"/>
          <w:lang w:val="en-US" w:eastAsia="zh-CN"/>
        </w:rPr>
        <w:t>投标截止时间前</w:t>
      </w:r>
      <w:r>
        <w:rPr>
          <w:rFonts w:eastAsia="仿宋_GB2312"/>
          <w:sz w:val="24"/>
        </w:rPr>
        <w:t>近六个月中至少一个月的社会缴纳社会保险的凭据（专用收据或社会保险缴纳清单），并加盖本单位公章。</w:t>
      </w:r>
    </w:p>
    <w:p>
      <w:pPr>
        <w:tabs>
          <w:tab w:val="left" w:pos="993"/>
          <w:tab w:val="left" w:pos="1030"/>
          <w:tab w:val="left" w:pos="8364"/>
        </w:tabs>
        <w:snapToGrid w:val="0"/>
        <w:spacing w:after="156" w:afterLines="50"/>
        <w:ind w:left="420" w:leftChars="200" w:right="-57" w:rightChars="-27" w:firstLine="420" w:firstLineChars="175"/>
        <w:jc w:val="left"/>
        <w:rPr>
          <w:rFonts w:eastAsia="仿宋_GB2312"/>
          <w:sz w:val="24"/>
        </w:rPr>
      </w:pPr>
      <w:r>
        <w:rPr>
          <w:rFonts w:eastAsia="仿宋_GB2312"/>
          <w:sz w:val="24"/>
        </w:rPr>
        <w:t>2、不需要缴纳社会保障资金的</w:t>
      </w:r>
      <w:r>
        <w:rPr>
          <w:rFonts w:hint="eastAsia" w:eastAsia="仿宋_GB2312"/>
          <w:sz w:val="24"/>
          <w:lang w:eastAsia="zh-CN"/>
        </w:rPr>
        <w:t>投标人</w:t>
      </w:r>
      <w:r>
        <w:rPr>
          <w:rFonts w:eastAsia="仿宋_GB2312"/>
          <w:sz w:val="24"/>
        </w:rPr>
        <w:t>，应提供相应文件证明其不需要缴纳社会保障资金。</w:t>
      </w:r>
    </w:p>
    <w:p>
      <w:pPr>
        <w:tabs>
          <w:tab w:val="left" w:pos="5580"/>
        </w:tabs>
        <w:spacing w:before="120" w:line="360" w:lineRule="auto"/>
        <w:ind w:firstLine="480" w:firstLineChars="200"/>
        <w:rPr>
          <w:rFonts w:eastAsia="仿宋_GB2312"/>
          <w:sz w:val="24"/>
        </w:rPr>
      </w:pPr>
    </w:p>
    <w:p>
      <w:pPr>
        <w:tabs>
          <w:tab w:val="left" w:pos="5580"/>
        </w:tabs>
        <w:spacing w:before="120" w:line="360" w:lineRule="auto"/>
        <w:ind w:firstLine="480" w:firstLineChars="200"/>
        <w:rPr>
          <w:rFonts w:eastAsia="仿宋_GB2312"/>
          <w:sz w:val="24"/>
          <w:szCs w:val="24"/>
        </w:rPr>
      </w:pPr>
    </w:p>
    <w:p>
      <w:pPr>
        <w:rPr>
          <w:rFonts w:eastAsia="仿宋_GB2312"/>
          <w:b/>
          <w:sz w:val="24"/>
        </w:rPr>
      </w:pPr>
      <w:bookmarkStart w:id="12" w:name="_Toc7005125"/>
      <w:r>
        <w:rPr>
          <w:rFonts w:eastAsia="仿宋_GB2312"/>
          <w:b/>
          <w:sz w:val="24"/>
          <w:szCs w:val="24"/>
        </w:rPr>
        <w:t>6-5  具备履行合同所必需的设备和专业技术能力承诺书</w:t>
      </w:r>
      <w:bookmarkEnd w:id="12"/>
      <w:r>
        <w:rPr>
          <w:rFonts w:eastAsia="仿宋_GB2312"/>
          <w:b/>
          <w:sz w:val="24"/>
          <w:szCs w:val="24"/>
        </w:rPr>
        <w:t xml:space="preserve">    </w:t>
      </w:r>
      <w:r>
        <w:rPr>
          <w:rFonts w:eastAsia="仿宋_GB2312"/>
          <w:b/>
          <w:sz w:val="24"/>
        </w:rPr>
        <w:t xml:space="preserve">                                                                                                                                                                                                                                                                                                                                                                                                                                                                                                                                                                                                                                                                                                  </w:t>
      </w:r>
    </w:p>
    <w:p>
      <w:pPr>
        <w:ind w:firstLine="480"/>
        <w:rPr>
          <w:rFonts w:eastAsia="仿宋_GB2312"/>
          <w:kern w:val="0"/>
          <w:sz w:val="24"/>
        </w:rPr>
      </w:pPr>
    </w:p>
    <w:p>
      <w:pPr>
        <w:ind w:firstLine="480"/>
        <w:rPr>
          <w:rFonts w:eastAsia="仿宋_GB2312"/>
          <w:kern w:val="0"/>
          <w:sz w:val="24"/>
        </w:rPr>
      </w:pPr>
    </w:p>
    <w:p>
      <w:pPr>
        <w:rPr>
          <w:rFonts w:eastAsia="仿宋_GB2312"/>
          <w:kern w:val="0"/>
          <w:sz w:val="24"/>
        </w:rPr>
      </w:pPr>
      <w:r>
        <w:rPr>
          <w:rFonts w:eastAsia="仿宋_GB2312"/>
          <w:kern w:val="0"/>
          <w:sz w:val="24"/>
        </w:rPr>
        <w:t xml:space="preserve">陕西省采购招标有限责任公司：   </w:t>
      </w:r>
    </w:p>
    <w:p>
      <w:pPr>
        <w:ind w:firstLine="480"/>
        <w:rPr>
          <w:rFonts w:eastAsia="仿宋_GB2312"/>
          <w:kern w:val="0"/>
          <w:sz w:val="24"/>
        </w:rPr>
      </w:pPr>
    </w:p>
    <w:p>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pPr>
        <w:ind w:firstLine="480"/>
        <w:rPr>
          <w:rFonts w:eastAsia="仿宋_GB2312"/>
          <w:b/>
          <w:sz w:val="24"/>
        </w:rPr>
      </w:pPr>
    </w:p>
    <w:p>
      <w:pPr>
        <w:ind w:firstLine="480"/>
        <w:rPr>
          <w:rFonts w:eastAsia="仿宋_GB2312"/>
          <w:b/>
          <w:sz w:val="24"/>
        </w:rPr>
      </w:pPr>
    </w:p>
    <w:p>
      <w:pPr>
        <w:spacing w:before="120" w:after="120" w:line="360" w:lineRule="auto"/>
        <w:ind w:firstLine="480" w:firstLineChars="200"/>
        <w:rPr>
          <w:rFonts w:eastAsia="仿宋_GB2312"/>
          <w:sz w:val="24"/>
          <w:u w:val="single"/>
        </w:rPr>
      </w:pPr>
      <w:r>
        <w:rPr>
          <w:rFonts w:hint="eastAsia" w:eastAsia="仿宋_GB2312"/>
          <w:sz w:val="24"/>
          <w:lang w:eastAsia="zh-CN"/>
        </w:rPr>
        <w:t>投标人</w:t>
      </w:r>
      <w:r>
        <w:rPr>
          <w:rFonts w:eastAsia="仿宋_GB2312"/>
          <w:sz w:val="24"/>
        </w:rPr>
        <w:t>（</w:t>
      </w:r>
      <w:r>
        <w:rPr>
          <w:rFonts w:hint="eastAsia" w:eastAsia="仿宋_GB2312"/>
          <w:sz w:val="24"/>
          <w:lang w:val="en-US" w:eastAsia="zh-CN"/>
        </w:rPr>
        <w:t>盖</w:t>
      </w:r>
      <w:r>
        <w:rPr>
          <w:rFonts w:eastAsia="仿宋_GB2312"/>
          <w:sz w:val="24"/>
        </w:rPr>
        <w:t xml:space="preserve">公章）： </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p>
    <w:p>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lang w:val="en-US" w:eastAsia="zh-CN"/>
        </w:rPr>
        <w:t>或盖章</w:t>
      </w:r>
      <w:r>
        <w:rPr>
          <w:rFonts w:eastAsia="仿宋_GB2312"/>
          <w:sz w:val="24"/>
        </w:rPr>
        <w:t>）：</w:t>
      </w:r>
      <w:r>
        <w:rPr>
          <w:rFonts w:eastAsia="仿宋_GB2312"/>
          <w:sz w:val="24"/>
          <w:u w:val="single"/>
        </w:rPr>
        <w:t xml:space="preserve">              </w:t>
      </w:r>
    </w:p>
    <w:p>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pPr>
        <w:ind w:right="280"/>
        <w:rPr>
          <w:rFonts w:eastAsia="仿宋_GB2312"/>
          <w:sz w:val="24"/>
        </w:rPr>
      </w:pPr>
    </w:p>
    <w:p>
      <w:pPr>
        <w:tabs>
          <w:tab w:val="left" w:pos="5580"/>
        </w:tabs>
        <w:spacing w:before="120" w:line="360" w:lineRule="auto"/>
        <w:ind w:firstLine="480" w:firstLineChars="200"/>
        <w:rPr>
          <w:rFonts w:eastAsia="仿宋_GB2312"/>
          <w:sz w:val="24"/>
        </w:rPr>
      </w:pPr>
    </w:p>
    <w:p>
      <w:pPr>
        <w:widowControl/>
        <w:jc w:val="left"/>
        <w:rPr>
          <w:rFonts w:eastAsia="仿宋_GB2312"/>
          <w:b/>
          <w:sz w:val="24"/>
        </w:rPr>
      </w:pPr>
    </w:p>
    <w:p>
      <w:pPr>
        <w:rPr>
          <w:rFonts w:eastAsia="仿宋_GB2312"/>
          <w:b/>
          <w:sz w:val="24"/>
          <w:szCs w:val="32"/>
        </w:rPr>
      </w:pPr>
      <w:bookmarkStart w:id="13" w:name="_Toc7005126"/>
      <w:r>
        <w:rPr>
          <w:rFonts w:eastAsia="仿宋_GB2312"/>
          <w:b/>
          <w:sz w:val="24"/>
          <w:szCs w:val="32"/>
        </w:rPr>
        <w:t xml:space="preserve"> </w:t>
      </w:r>
      <w:bookmarkStart w:id="14" w:name="_Toc60928899"/>
      <w:bookmarkStart w:id="15" w:name="_Toc60929131"/>
      <w:bookmarkStart w:id="16" w:name="_Toc60928818"/>
      <w:r>
        <w:rPr>
          <w:rFonts w:eastAsia="仿宋_GB2312"/>
          <w:b/>
          <w:sz w:val="24"/>
          <w:szCs w:val="32"/>
        </w:rPr>
        <w:t xml:space="preserve">6-6  </w:t>
      </w:r>
      <w:r>
        <w:rPr>
          <w:rFonts w:hint="eastAsia" w:eastAsia="仿宋_GB2312"/>
          <w:b/>
          <w:sz w:val="24"/>
          <w:szCs w:val="32"/>
          <w:lang w:eastAsia="zh-CN"/>
        </w:rPr>
        <w:t>投标人</w:t>
      </w:r>
      <w:r>
        <w:rPr>
          <w:rFonts w:eastAsia="仿宋_GB2312"/>
          <w:b/>
          <w:sz w:val="24"/>
          <w:szCs w:val="32"/>
        </w:rPr>
        <w:t>参加政府采购活动前3年内在经营活动中没有重大违法记录的书面声明</w:t>
      </w:r>
      <w:bookmarkEnd w:id="13"/>
      <w:bookmarkEnd w:id="14"/>
      <w:bookmarkEnd w:id="15"/>
      <w:bookmarkEnd w:id="16"/>
    </w:p>
    <w:p>
      <w:pPr>
        <w:jc w:val="center"/>
        <w:rPr>
          <w:rFonts w:eastAsia="仿宋_GB2312"/>
          <w:sz w:val="24"/>
        </w:rPr>
      </w:pPr>
    </w:p>
    <w:p>
      <w:pPr>
        <w:tabs>
          <w:tab w:val="left" w:pos="5580"/>
        </w:tabs>
        <w:spacing w:before="120" w:line="360" w:lineRule="auto"/>
        <w:rPr>
          <w:rFonts w:eastAsia="仿宋_GB2312"/>
          <w:sz w:val="24"/>
        </w:rPr>
      </w:pPr>
      <w:r>
        <w:rPr>
          <w:rFonts w:eastAsia="仿宋_GB2312"/>
          <w:sz w:val="24"/>
        </w:rPr>
        <w:t xml:space="preserve">陕西省采购招标有限责任公司：  </w:t>
      </w:r>
    </w:p>
    <w:p>
      <w:pPr>
        <w:tabs>
          <w:tab w:val="left" w:pos="5580"/>
        </w:tabs>
        <w:spacing w:before="120" w:line="360" w:lineRule="auto"/>
        <w:ind w:firstLine="480" w:firstLineChars="200"/>
        <w:rPr>
          <w:rFonts w:eastAsia="仿宋_GB2312"/>
          <w:sz w:val="24"/>
        </w:rPr>
      </w:pPr>
      <w:r>
        <w:rPr>
          <w:rFonts w:eastAsia="仿宋_GB2312"/>
          <w:sz w:val="24"/>
        </w:rPr>
        <w:t>我公司郑重承诺在参加本项目政府采购活动前三年内，在经营活动中无重大违法记录。</w:t>
      </w:r>
    </w:p>
    <w:p>
      <w:pPr>
        <w:tabs>
          <w:tab w:val="left" w:pos="5580"/>
        </w:tabs>
        <w:spacing w:before="120" w:line="360" w:lineRule="auto"/>
        <w:ind w:firstLine="480" w:firstLineChars="200"/>
        <w:rPr>
          <w:rFonts w:eastAsia="仿宋_GB2312"/>
          <w:sz w:val="24"/>
        </w:rPr>
      </w:pPr>
      <w:r>
        <w:rPr>
          <w:rFonts w:eastAsia="仿宋_GB2312"/>
          <w:sz w:val="24"/>
        </w:rPr>
        <w:t>特此声明。</w:t>
      </w:r>
    </w:p>
    <w:p>
      <w:pPr>
        <w:tabs>
          <w:tab w:val="left" w:pos="5580"/>
        </w:tabs>
        <w:spacing w:before="120" w:line="360" w:lineRule="auto"/>
        <w:ind w:firstLine="480" w:firstLineChars="200"/>
        <w:rPr>
          <w:rFonts w:eastAsia="仿宋_GB2312"/>
          <w:sz w:val="24"/>
        </w:rPr>
      </w:pPr>
    </w:p>
    <w:p>
      <w:pPr>
        <w:spacing w:before="120" w:after="120" w:line="360" w:lineRule="auto"/>
        <w:ind w:firstLine="480" w:firstLineChars="200"/>
        <w:rPr>
          <w:rFonts w:eastAsia="仿宋_GB2312"/>
          <w:sz w:val="24"/>
          <w:u w:val="single"/>
        </w:rPr>
      </w:pPr>
      <w:r>
        <w:rPr>
          <w:rFonts w:hint="eastAsia" w:eastAsia="仿宋_GB2312"/>
          <w:sz w:val="24"/>
          <w:lang w:eastAsia="zh-CN"/>
        </w:rPr>
        <w:t>投标人</w:t>
      </w:r>
      <w:r>
        <w:rPr>
          <w:rFonts w:eastAsia="仿宋_GB2312"/>
          <w:sz w:val="24"/>
        </w:rPr>
        <w:t>（</w:t>
      </w:r>
      <w:r>
        <w:rPr>
          <w:rFonts w:hint="eastAsia" w:eastAsia="仿宋_GB2312"/>
          <w:sz w:val="24"/>
          <w:lang w:val="en-US" w:eastAsia="zh-CN"/>
        </w:rPr>
        <w:t>盖</w:t>
      </w:r>
      <w:r>
        <w:rPr>
          <w:rFonts w:eastAsia="仿宋_GB2312"/>
          <w:sz w:val="24"/>
        </w:rPr>
        <w:t xml:space="preserve">公章）： </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p>
    <w:p>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lang w:val="en-US" w:eastAsia="zh-CN"/>
        </w:rPr>
        <w:t>或盖章</w:t>
      </w:r>
      <w:r>
        <w:rPr>
          <w:rFonts w:eastAsia="仿宋_GB2312"/>
          <w:sz w:val="24"/>
        </w:rPr>
        <w:t>）：</w:t>
      </w:r>
      <w:r>
        <w:rPr>
          <w:rFonts w:eastAsia="仿宋_GB2312"/>
          <w:sz w:val="24"/>
          <w:u w:val="single"/>
        </w:rPr>
        <w:t xml:space="preserve">                  </w:t>
      </w:r>
    </w:p>
    <w:p>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pPr>
        <w:spacing w:after="120"/>
        <w:rPr>
          <w:rFonts w:eastAsia="仿宋_GB2312"/>
        </w:rPr>
      </w:pPr>
    </w:p>
    <w:p>
      <w:pPr>
        <w:jc w:val="left"/>
        <w:rPr>
          <w:rFonts w:eastAsia="仿宋_GB2312"/>
          <w:b/>
        </w:rPr>
      </w:pPr>
      <w:bookmarkStart w:id="17" w:name="_Toc7005127"/>
      <w:bookmarkStart w:id="18" w:name="_Toc60928819"/>
      <w:bookmarkStart w:id="19" w:name="_Toc60928900"/>
      <w:bookmarkStart w:id="20" w:name="_Toc60929132"/>
    </w:p>
    <w:p>
      <w:pPr>
        <w:rPr>
          <w:rFonts w:eastAsia="仿宋_GB2312"/>
          <w:b/>
        </w:rPr>
      </w:pPr>
    </w:p>
    <w:p>
      <w:pPr>
        <w:rPr>
          <w:rFonts w:eastAsia="仿宋_GB2312"/>
          <w:b/>
        </w:rPr>
      </w:pPr>
    </w:p>
    <w:p>
      <w:pPr>
        <w:rPr>
          <w:rFonts w:eastAsia="仿宋_GB2312"/>
          <w:b/>
        </w:rPr>
      </w:pPr>
    </w:p>
    <w:p>
      <w:pPr>
        <w:rPr>
          <w:rFonts w:eastAsia="仿宋_GB2312"/>
          <w:b/>
        </w:rPr>
      </w:pPr>
    </w:p>
    <w:p>
      <w:pPr>
        <w:rPr>
          <w:rFonts w:eastAsia="仿宋_GB2312"/>
          <w:b/>
          <w:sz w:val="24"/>
          <w:szCs w:val="32"/>
        </w:rPr>
      </w:pPr>
      <w:r>
        <w:rPr>
          <w:rFonts w:eastAsia="仿宋_GB2312"/>
          <w:b/>
          <w:sz w:val="24"/>
          <w:szCs w:val="32"/>
        </w:rPr>
        <w:t xml:space="preserve">6-7  </w:t>
      </w:r>
      <w:r>
        <w:rPr>
          <w:rFonts w:hint="eastAsia" w:eastAsia="仿宋_GB2312"/>
          <w:b/>
          <w:sz w:val="24"/>
          <w:szCs w:val="32"/>
          <w:lang w:eastAsia="zh-CN"/>
        </w:rPr>
        <w:t>投标人</w:t>
      </w:r>
      <w:r>
        <w:rPr>
          <w:rFonts w:eastAsia="仿宋_GB2312"/>
          <w:b/>
          <w:sz w:val="24"/>
          <w:szCs w:val="32"/>
        </w:rPr>
        <w:t>控股股东名称、控股公司的名称和存在管理、被管理关系的单位名称说明</w:t>
      </w:r>
      <w:bookmarkEnd w:id="17"/>
      <w:bookmarkEnd w:id="18"/>
      <w:bookmarkEnd w:id="19"/>
      <w:bookmarkEnd w:id="20"/>
    </w:p>
    <w:p>
      <w:pPr>
        <w:ind w:firstLine="420"/>
        <w:rPr>
          <w:rFonts w:eastAsia="仿宋_GB2312"/>
          <w:szCs w:val="21"/>
        </w:rPr>
      </w:pPr>
    </w:p>
    <w:p>
      <w:pPr>
        <w:rPr>
          <w:rFonts w:eastAsia="仿宋_GB2312"/>
          <w:sz w:val="24"/>
        </w:rPr>
      </w:pPr>
    </w:p>
    <w:p>
      <w:pPr>
        <w:rPr>
          <w:rFonts w:eastAsia="仿宋_GB2312"/>
          <w:sz w:val="24"/>
        </w:rPr>
      </w:pPr>
      <w:r>
        <w:rPr>
          <w:rFonts w:eastAsia="仿宋_GB2312"/>
          <w:sz w:val="24"/>
        </w:rPr>
        <w:t>陕西省采购招标有限责任公司：</w:t>
      </w:r>
    </w:p>
    <w:p>
      <w:pPr>
        <w:pStyle w:val="5"/>
        <w:rPr>
          <w:rFonts w:ascii="Times New Roman" w:hAnsi="Times New Roman"/>
        </w:rPr>
      </w:pPr>
    </w:p>
    <w:p>
      <w:pPr>
        <w:ind w:firstLine="426"/>
        <w:rPr>
          <w:rFonts w:eastAsia="仿宋_GB2312"/>
          <w:sz w:val="24"/>
        </w:rPr>
      </w:pPr>
      <w:r>
        <w:rPr>
          <w:rFonts w:eastAsia="仿宋_GB2312"/>
          <w:sz w:val="24"/>
        </w:rPr>
        <w:t>与我方的法定代表人（单位负责人）为同一人的企业如下：</w:t>
      </w:r>
    </w:p>
    <w:p>
      <w:pPr>
        <w:ind w:firstLine="426"/>
        <w:rPr>
          <w:rFonts w:eastAsia="仿宋_GB2312"/>
          <w:sz w:val="24"/>
        </w:rPr>
      </w:pPr>
    </w:p>
    <w:p>
      <w:pPr>
        <w:ind w:firstLine="426"/>
        <w:rPr>
          <w:rFonts w:eastAsia="仿宋_GB2312"/>
          <w:sz w:val="24"/>
        </w:rPr>
      </w:pPr>
      <w:r>
        <w:rPr>
          <w:rFonts w:eastAsia="仿宋_GB2312"/>
          <w:sz w:val="24"/>
        </w:rPr>
        <w:t>我方的控股股东如下：</w:t>
      </w:r>
    </w:p>
    <w:p>
      <w:pPr>
        <w:ind w:firstLine="426"/>
        <w:rPr>
          <w:rFonts w:eastAsia="仿宋_GB2312"/>
          <w:sz w:val="24"/>
        </w:rPr>
      </w:pPr>
    </w:p>
    <w:p>
      <w:pPr>
        <w:ind w:firstLine="426"/>
        <w:rPr>
          <w:rFonts w:eastAsia="仿宋_GB2312"/>
          <w:sz w:val="24"/>
        </w:rPr>
      </w:pPr>
      <w:r>
        <w:rPr>
          <w:rFonts w:eastAsia="仿宋_GB2312"/>
          <w:sz w:val="24"/>
        </w:rPr>
        <w:t>我方直接控股的企业如下：</w:t>
      </w:r>
    </w:p>
    <w:p>
      <w:pPr>
        <w:ind w:firstLine="426"/>
        <w:rPr>
          <w:rFonts w:eastAsia="仿宋_GB2312"/>
          <w:sz w:val="24"/>
        </w:rPr>
      </w:pPr>
    </w:p>
    <w:p>
      <w:pPr>
        <w:ind w:firstLine="426"/>
        <w:rPr>
          <w:rFonts w:eastAsia="仿宋_GB2312"/>
          <w:sz w:val="24"/>
        </w:rPr>
      </w:pPr>
      <w:r>
        <w:rPr>
          <w:rFonts w:eastAsia="仿宋_GB2312"/>
          <w:sz w:val="24"/>
        </w:rPr>
        <w:t>与我方存在管理、被管理关系的单位名称如下：</w:t>
      </w:r>
    </w:p>
    <w:p>
      <w:pPr>
        <w:ind w:firstLine="426"/>
        <w:rPr>
          <w:rFonts w:eastAsia="仿宋_GB2312"/>
          <w:sz w:val="24"/>
        </w:rPr>
      </w:pPr>
    </w:p>
    <w:p>
      <w:pPr>
        <w:ind w:firstLine="426"/>
        <w:rPr>
          <w:rFonts w:eastAsia="仿宋_GB2312"/>
          <w:szCs w:val="21"/>
        </w:rPr>
      </w:pPr>
    </w:p>
    <w:p>
      <w:pPr>
        <w:spacing w:before="120" w:after="120" w:line="360" w:lineRule="auto"/>
        <w:ind w:firstLine="480" w:firstLineChars="200"/>
        <w:rPr>
          <w:rFonts w:eastAsia="仿宋_GB2312"/>
          <w:sz w:val="24"/>
          <w:u w:val="single"/>
        </w:rPr>
      </w:pPr>
      <w:r>
        <w:rPr>
          <w:rFonts w:hint="eastAsia" w:eastAsia="仿宋_GB2312"/>
          <w:sz w:val="24"/>
          <w:lang w:eastAsia="zh-CN"/>
        </w:rPr>
        <w:t>投标人</w:t>
      </w:r>
      <w:r>
        <w:rPr>
          <w:rFonts w:eastAsia="仿宋_GB2312"/>
          <w:sz w:val="24"/>
        </w:rPr>
        <w:t>名称（</w:t>
      </w:r>
      <w:r>
        <w:rPr>
          <w:rFonts w:hint="eastAsia" w:eastAsia="仿宋_GB2312"/>
          <w:sz w:val="24"/>
          <w:lang w:val="en-US" w:eastAsia="zh-CN"/>
        </w:rPr>
        <w:t>盖</w:t>
      </w:r>
      <w:r>
        <w:rPr>
          <w:rFonts w:eastAsia="仿宋_GB2312"/>
          <w:sz w:val="24"/>
        </w:rPr>
        <w:t xml:space="preserve">公章）： </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p>
    <w:p>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lang w:val="en-US" w:eastAsia="zh-CN"/>
        </w:rPr>
        <w:t>或盖章</w:t>
      </w:r>
      <w:r>
        <w:rPr>
          <w:rFonts w:eastAsia="仿宋_GB2312"/>
          <w:sz w:val="24"/>
        </w:rPr>
        <w:t>）：</w:t>
      </w:r>
      <w:r>
        <w:rPr>
          <w:rFonts w:eastAsia="仿宋_GB2312"/>
          <w:sz w:val="24"/>
          <w:u w:val="single"/>
        </w:rPr>
        <w:t xml:space="preserve">                  </w:t>
      </w:r>
    </w:p>
    <w:p>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pPr>
        <w:ind w:firstLine="420" w:firstLineChars="200"/>
        <w:rPr>
          <w:rFonts w:eastAsia="仿宋_GB2312"/>
          <w:szCs w:val="21"/>
        </w:rPr>
      </w:pPr>
    </w:p>
    <w:p>
      <w:pPr>
        <w:jc w:val="left"/>
        <w:rPr>
          <w:rFonts w:eastAsia="仿宋_GB2312"/>
          <w:b/>
          <w:sz w:val="24"/>
        </w:rPr>
      </w:pPr>
    </w:p>
    <w:p>
      <w:pPr>
        <w:rPr>
          <w:rFonts w:eastAsia="仿宋_GB2312"/>
          <w:b/>
          <w:sz w:val="24"/>
          <w:szCs w:val="32"/>
        </w:rPr>
      </w:pPr>
      <w:bookmarkStart w:id="21" w:name="_Toc60928901"/>
      <w:bookmarkStart w:id="22" w:name="_Toc60929133"/>
      <w:bookmarkStart w:id="23" w:name="_Toc60928820"/>
      <w:bookmarkStart w:id="24" w:name="_Toc7005128"/>
      <w:r>
        <w:rPr>
          <w:rFonts w:eastAsia="仿宋_GB2312"/>
          <w:b/>
          <w:sz w:val="24"/>
          <w:szCs w:val="32"/>
        </w:rPr>
        <w:t xml:space="preserve">6-8  </w:t>
      </w:r>
      <w:r>
        <w:rPr>
          <w:rFonts w:hint="eastAsia" w:eastAsia="仿宋_GB2312"/>
          <w:b/>
          <w:sz w:val="24"/>
          <w:szCs w:val="32"/>
          <w:lang w:eastAsia="zh-CN"/>
        </w:rPr>
        <w:t>投标人</w:t>
      </w:r>
      <w:r>
        <w:rPr>
          <w:rFonts w:eastAsia="仿宋_GB2312"/>
          <w:b/>
          <w:sz w:val="24"/>
          <w:szCs w:val="32"/>
        </w:rPr>
        <w:t>是否属于为本项目提供整体设计、规范编制或者项目管理、监理、检测等服务的</w:t>
      </w:r>
      <w:r>
        <w:rPr>
          <w:rFonts w:hint="eastAsia" w:eastAsia="仿宋_GB2312"/>
          <w:b/>
          <w:sz w:val="24"/>
          <w:szCs w:val="32"/>
          <w:lang w:eastAsia="zh-CN"/>
        </w:rPr>
        <w:t>投标人</w:t>
      </w:r>
      <w:r>
        <w:rPr>
          <w:rFonts w:eastAsia="仿宋_GB2312"/>
          <w:b/>
          <w:sz w:val="24"/>
          <w:szCs w:val="32"/>
        </w:rPr>
        <w:t>声明</w:t>
      </w:r>
      <w:bookmarkEnd w:id="21"/>
      <w:bookmarkEnd w:id="22"/>
      <w:bookmarkEnd w:id="23"/>
      <w:bookmarkEnd w:id="24"/>
    </w:p>
    <w:p>
      <w:pPr>
        <w:ind w:firstLine="420"/>
        <w:rPr>
          <w:rFonts w:eastAsia="仿宋_GB2312"/>
          <w:szCs w:val="21"/>
        </w:rPr>
      </w:pPr>
    </w:p>
    <w:p>
      <w:pPr>
        <w:spacing w:line="360" w:lineRule="auto"/>
        <w:rPr>
          <w:rFonts w:eastAsia="仿宋_GB2312"/>
          <w:szCs w:val="21"/>
        </w:rPr>
      </w:pPr>
    </w:p>
    <w:p>
      <w:pPr>
        <w:spacing w:line="360" w:lineRule="auto"/>
        <w:rPr>
          <w:rFonts w:eastAsia="仿宋_GB2312"/>
          <w:sz w:val="24"/>
        </w:rPr>
      </w:pPr>
      <w:r>
        <w:rPr>
          <w:rFonts w:eastAsia="仿宋_GB2312"/>
          <w:sz w:val="24"/>
        </w:rPr>
        <w:t>陕西省采购招标有限责任公司：</w:t>
      </w:r>
    </w:p>
    <w:p>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pPr>
        <w:ind w:firstLine="426"/>
        <w:rPr>
          <w:rFonts w:eastAsia="仿宋_GB2312"/>
          <w:sz w:val="24"/>
        </w:rPr>
      </w:pPr>
    </w:p>
    <w:p>
      <w:pPr>
        <w:ind w:firstLine="426"/>
        <w:rPr>
          <w:rFonts w:eastAsia="仿宋_GB2312"/>
          <w:szCs w:val="21"/>
        </w:rPr>
      </w:pPr>
    </w:p>
    <w:p>
      <w:pPr>
        <w:spacing w:before="120" w:after="120" w:line="360" w:lineRule="auto"/>
        <w:ind w:firstLine="480" w:firstLineChars="200"/>
        <w:rPr>
          <w:rFonts w:eastAsia="仿宋_GB2312"/>
          <w:sz w:val="24"/>
          <w:u w:val="single"/>
        </w:rPr>
      </w:pPr>
      <w:r>
        <w:rPr>
          <w:rFonts w:hint="eastAsia" w:eastAsia="仿宋_GB2312"/>
          <w:sz w:val="24"/>
          <w:lang w:eastAsia="zh-CN"/>
        </w:rPr>
        <w:t>投标人</w:t>
      </w:r>
      <w:r>
        <w:rPr>
          <w:rFonts w:eastAsia="仿宋_GB2312"/>
          <w:sz w:val="24"/>
        </w:rPr>
        <w:t>名称（</w:t>
      </w:r>
      <w:r>
        <w:rPr>
          <w:rFonts w:hint="eastAsia" w:eastAsia="仿宋_GB2312"/>
          <w:sz w:val="24"/>
          <w:lang w:val="en-US" w:eastAsia="zh-CN"/>
        </w:rPr>
        <w:t>盖</w:t>
      </w:r>
      <w:r>
        <w:rPr>
          <w:rFonts w:eastAsia="仿宋_GB2312"/>
          <w:sz w:val="24"/>
        </w:rPr>
        <w:t xml:space="preserve">公章）： </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p>
    <w:p>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lang w:val="en-US" w:eastAsia="zh-CN"/>
        </w:rPr>
        <w:t>或盖章</w:t>
      </w:r>
      <w:r>
        <w:rPr>
          <w:rFonts w:eastAsia="仿宋_GB2312"/>
          <w:sz w:val="24"/>
        </w:rPr>
        <w:t>）：</w:t>
      </w:r>
      <w:r>
        <w:rPr>
          <w:rFonts w:eastAsia="仿宋_GB2312"/>
          <w:sz w:val="24"/>
          <w:u w:val="single"/>
        </w:rPr>
        <w:t xml:space="preserve">                  </w:t>
      </w:r>
    </w:p>
    <w:p>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bookmarkStart w:id="33" w:name="_GoBack"/>
      <w:bookmarkEnd w:id="33"/>
    </w:p>
    <w:p>
      <w:pPr>
        <w:rPr>
          <w:rFonts w:eastAsia="仿宋_GB2312"/>
          <w:b/>
        </w:rPr>
      </w:pPr>
      <w:bookmarkStart w:id="25" w:name="_Toc7005129"/>
      <w:bookmarkStart w:id="26" w:name="_Toc60928902"/>
      <w:bookmarkStart w:id="27" w:name="_Toc60929134"/>
      <w:bookmarkStart w:id="28" w:name="_Toc60928821"/>
    </w:p>
    <w:p>
      <w:pPr>
        <w:rPr>
          <w:rFonts w:eastAsia="仿宋_GB2312"/>
          <w:b/>
        </w:rPr>
      </w:pPr>
    </w:p>
    <w:p>
      <w:pPr>
        <w:rPr>
          <w:rFonts w:hint="eastAsia" w:ascii="Times New Roman" w:hAnsi="Times New Roman" w:eastAsia="仿宋_GB2312" w:cs="Times New Roman"/>
          <w:sz w:val="24"/>
          <w:lang w:eastAsia="zh-CN"/>
        </w:rPr>
      </w:pPr>
      <w:r>
        <w:rPr>
          <w:rFonts w:eastAsia="仿宋_GB2312"/>
          <w:b/>
          <w:sz w:val="24"/>
          <w:szCs w:val="32"/>
        </w:rPr>
        <w:t>6-9  证明</w:t>
      </w:r>
      <w:r>
        <w:rPr>
          <w:rFonts w:hint="eastAsia" w:eastAsia="仿宋_GB2312"/>
          <w:b/>
          <w:sz w:val="24"/>
          <w:szCs w:val="32"/>
          <w:lang w:eastAsia="zh-CN"/>
        </w:rPr>
        <w:t>投标人</w:t>
      </w:r>
      <w:r>
        <w:rPr>
          <w:rFonts w:eastAsia="仿宋_GB2312"/>
          <w:b/>
          <w:sz w:val="24"/>
          <w:szCs w:val="32"/>
        </w:rPr>
        <w:t>符合特定资格条件的证明材料</w:t>
      </w:r>
      <w:bookmarkEnd w:id="25"/>
      <w:r>
        <w:rPr>
          <w:rFonts w:eastAsia="仿宋_GB2312"/>
          <w:b/>
          <w:sz w:val="24"/>
          <w:szCs w:val="32"/>
        </w:rPr>
        <w:t>：</w:t>
      </w:r>
      <w:bookmarkEnd w:id="26"/>
      <w:bookmarkEnd w:id="27"/>
      <w:bookmarkEnd w:id="28"/>
      <w:bookmarkStart w:id="29" w:name="_Toc532473497"/>
      <w:bookmarkStart w:id="30" w:name="_Toc22472"/>
      <w:bookmarkStart w:id="31" w:name="_Toc1083"/>
      <w:bookmarkStart w:id="32" w:name="_Toc515647807"/>
      <w:r>
        <w:rPr>
          <w:rFonts w:hint="eastAsia" w:ascii="Times New Roman" w:hAnsi="Times New Roman" w:eastAsia="仿宋_GB2312" w:cs="Times New Roman"/>
          <w:sz w:val="24"/>
        </w:rPr>
        <w:t>投标人为经销商的应出具医疗器械经营许可证或二类医疗器械备案凭证（投标产品须在其经营范围内）、投标产品属于医疗器械管理的提供医疗器械注册证；投标人为制造厂家应出具医疗器械生产许可证（投标产品须在其生产范围内）、投标产品属于医疗器械管理的提供医疗器械注册证</w:t>
      </w:r>
      <w:r>
        <w:rPr>
          <w:rFonts w:hint="eastAsia" w:ascii="Times New Roman" w:hAnsi="Times New Roman" w:eastAsia="仿宋_GB2312" w:cs="Times New Roman"/>
          <w:sz w:val="24"/>
          <w:lang w:val="en-US" w:eastAsia="zh-CN"/>
        </w:rPr>
        <w:t>。</w:t>
      </w:r>
    </w:p>
    <w:bookmarkEnd w:id="29"/>
    <w:bookmarkEnd w:id="30"/>
    <w:bookmarkEnd w:id="31"/>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wNzZjOGEzZmJlOGM3MDc3NDJiYWQwZjFhNjhhZjAifQ=="/>
  </w:docVars>
  <w:rsids>
    <w:rsidRoot w:val="236C79E6"/>
    <w:rsid w:val="236C7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4">
    <w:name w:val="Normal Indent"/>
    <w:basedOn w:val="1"/>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styleId="6">
    <w:name w:val="Plain Text"/>
    <w:basedOn w:val="1"/>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2023-08-24T11:54:00Z</dcterms:created>
  <dc:creator>沉默</dc:creator>
  <cp:lastModifiedBy>沉默</cp:lastModifiedBy>
  <dcterms:modified xsi:type="dcterms:W3CDTF">2023-08-24T11:56:31Z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41142725EF1341ED840F05B38675B625_11</vt:lpwstr>
  </property>
</Properties>
</file>