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到馆加工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21CC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2023-08-04T05:21:02Z</dcterms:created>
  <dc:creator>123</dc:creator>
  <cp:lastModifiedBy>淘气儿</cp:lastModifiedBy>
  <dcterms:modified xsi:type="dcterms:W3CDTF">2023-08-04T05:21:05Z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D48C127BBDAC4E8FB8EEDE033C001283_12</vt:lpwstr>
  </property>
</Properties>
</file>