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Cs w:val="24"/>
        </w:rPr>
      </w:pPr>
      <w:bookmarkStart w:id="0" w:name="_Toc286417537"/>
      <w:bookmarkStart w:id="1" w:name="_Toc267473143"/>
      <w:bookmarkStart w:id="2" w:name="_Toc118983266"/>
      <w:bookmarkStart w:id="3" w:name="_Toc275528291"/>
      <w:bookmarkStart w:id="4" w:name="_Toc285029161"/>
      <w:bookmarkStart w:id="5" w:name="_Toc389553786"/>
      <w:bookmarkStart w:id="6" w:name="_Toc8194683"/>
      <w:bookmarkStart w:id="7" w:name="_Toc445458330"/>
      <w:bookmarkStart w:id="8" w:name="_Toc267471148"/>
      <w:bookmarkStart w:id="9" w:name="_Toc263066834"/>
      <w:bookmarkStart w:id="10" w:name="_Toc263370658"/>
      <w:r>
        <w:rPr>
          <w:rFonts w:hint="eastAsia"/>
          <w:szCs w:val="24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本人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（姓名）系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bookmarkStart w:id="11" w:name="_GoBack"/>
      <w:bookmarkEnd w:id="11"/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（供应商名称）的法定代表人，现委托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 xml:space="preserve">（姓名）为我方代理人。代理人根据授权，以我方名义签署、澄清、说明、补正、递交、撤回、修改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sz w:val="24"/>
          <w:szCs w:val="24"/>
        </w:rPr>
        <w:t>（项目名称）投标文件、签订合同和处理有关事宜，其法律后果由我方承担。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委托期限:</w:t>
      </w:r>
      <w:r>
        <w:rPr>
          <w:rFonts w:hint="eastAsia" w:ascii="宋体" w:hAnsi="宋体"/>
          <w:sz w:val="24"/>
          <w:szCs w:val="24"/>
          <w:u w:val="single"/>
        </w:rPr>
        <w:t xml:space="preserve"> 自委托签字之日起至投标有效期结束之日止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代理人无转委托权。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附：法定代表人及委托代理人身份证复印件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3840" w:firstLineChars="16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3600" w:firstLineChars="1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（签字或盖章）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3600" w:firstLineChars="1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080" w:firstLineChars="17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委托代理人：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（签字）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3120" w:firstLineChars="1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</w:t>
      </w:r>
    </w:p>
    <w:p>
      <w:pPr>
        <w:spacing w:line="360" w:lineRule="auto"/>
        <w:ind w:firstLine="6120" w:firstLineChars="2550"/>
        <w:rPr>
          <w:rFonts w:ascii="宋体" w:hAnsi="宋体"/>
          <w:sz w:val="24"/>
          <w:szCs w:val="24"/>
        </w:rPr>
      </w:pPr>
    </w:p>
    <w:p>
      <w:pPr>
        <w:tabs>
          <w:tab w:val="left" w:pos="210"/>
        </w:tabs>
        <w:spacing w:line="320" w:lineRule="exact"/>
        <w:ind w:firstLine="5760" w:firstLineChars="24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yZjRjN2IxZWJlNDBlZmU0ZWZjMDdmNjZlNjJiNjIifQ=="/>
  </w:docVars>
  <w:rsids>
    <w:rsidRoot w:val="00000000"/>
    <w:rsid w:val="130C18BD"/>
    <w:rsid w:val="5F3A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1</TotalTime>
  <ScaleCrop>false</ScaleCrop>
  <LinksUpToDate>false</LinksUpToDate>
  <CharactersWithSpaces>391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2023-08-09T07:15:00Z</dcterms:created>
  <dc:creator>Administrator</dc:creator>
  <cp:lastModifiedBy>夜，凉如水</cp:lastModifiedBy>
  <dcterms:modified xsi:type="dcterms:W3CDTF">2023-08-09T07:17:44Z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0933642E5D2C4E0A9C2066ADFF95EDA2_12</vt:lpwstr>
  </property>
</Properties>
</file>