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质保期</w:t>
      </w:r>
      <w:bookmarkStart w:id="0" w:name="_GoBack"/>
      <w:bookmarkEnd w:id="0"/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1B73040E"/>
    <w:rsid w:val="28E614E1"/>
    <w:rsid w:val="3F804229"/>
    <w:rsid w:val="3FF9428E"/>
    <w:rsid w:val="430130B3"/>
    <w:rsid w:val="4A003601"/>
    <w:rsid w:val="4C7954E0"/>
    <w:rsid w:val="5481728A"/>
    <w:rsid w:val="629D6944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D24816B079B94C87B3BC5BE60E438C90_13</vt:lpwstr>
  </property>
</Properties>
</file>