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项目业绩一览表</w:t>
      </w:r>
      <w:bookmarkStart w:id="0" w:name="_GoBack"/>
      <w:bookmarkEnd w:id="0"/>
    </w:p>
    <w:p>
      <w:pPr>
        <w:spacing w:line="56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项目业绩一览表（业绩参考此表）</w:t>
      </w:r>
    </w:p>
    <w:tbl>
      <w:tblPr>
        <w:tblStyle w:val="3"/>
        <w:tblpPr w:leftFromText="180" w:rightFromText="180" w:vertAnchor="text" w:horzAnchor="page" w:tblpXSpec="center" w:tblpY="299"/>
        <w:tblOverlap w:val="never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62"/>
        <w:gridCol w:w="1602"/>
        <w:gridCol w:w="1330"/>
        <w:gridCol w:w="1576"/>
        <w:gridCol w:w="1322"/>
        <w:gridCol w:w="1689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7" w:hRule="atLeast"/>
          <w:jc w:val="center"/>
        </w:trPr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年份</w:t>
            </w:r>
          </w:p>
        </w:tc>
        <w:tc>
          <w:tcPr>
            <w:tcW w:w="160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CN"/>
              </w:rPr>
              <w:t>委托单位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名称</w:t>
            </w:r>
          </w:p>
        </w:tc>
        <w:tc>
          <w:tcPr>
            <w:tcW w:w="13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15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完成时间</w:t>
            </w:r>
          </w:p>
        </w:tc>
        <w:tc>
          <w:tcPr>
            <w:tcW w:w="132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合同金额</w:t>
            </w:r>
          </w:p>
        </w:tc>
        <w:tc>
          <w:tcPr>
            <w:tcW w:w="1689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完成项目质量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2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2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2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2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2" w:hRule="atLeast"/>
          <w:jc w:val="center"/>
        </w:trPr>
        <w:tc>
          <w:tcPr>
            <w:tcW w:w="86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2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9" w:hRule="atLeast"/>
          <w:jc w:val="center"/>
        </w:trPr>
        <w:tc>
          <w:tcPr>
            <w:tcW w:w="8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6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3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5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32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6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8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NDMyZDhhMDJkY2NlOTVjOTQ5NWM0YzFjYmRkOTYifQ=="/>
  </w:docVars>
  <w:rsids>
    <w:rsidRoot w:val="6AF60BD5"/>
    <w:rsid w:val="6AF6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2023-09-25T03:11:00Z</dcterms:created>
  <dc:creator>冰糖葫芦</dc:creator>
  <cp:lastModifiedBy>冰糖葫芦</cp:lastModifiedBy>
  <dcterms:modified xsi:type="dcterms:W3CDTF">2023-09-25T03:12:53Z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2AB143C712014A51BE740BFEB8DF6C71_11</vt:lpwstr>
  </property>
</Properties>
</file>