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0A" w:rsidRPr="00D86F22" w:rsidRDefault="00E8700A" w:rsidP="00E8700A">
      <w:pPr>
        <w:adjustRightInd w:val="0"/>
        <w:snapToGrid w:val="0"/>
        <w:spacing w:line="42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D86F22">
        <w:rPr>
          <w:rFonts w:ascii="仿宋_GB2312" w:eastAsia="仿宋_GB2312" w:hAnsi="宋体" w:hint="eastAsia"/>
          <w:b/>
          <w:sz w:val="24"/>
        </w:rPr>
        <w:t>项目概况</w:t>
      </w:r>
    </w:p>
    <w:p w:rsidR="00E8700A" w:rsidRPr="00342215" w:rsidRDefault="00E8700A" w:rsidP="00E8700A">
      <w:pPr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342215">
        <w:rPr>
          <w:rFonts w:ascii="仿宋_GB2312" w:eastAsia="仿宋_GB2312" w:hAnsi="宋体" w:hint="eastAsia"/>
          <w:sz w:val="24"/>
        </w:rPr>
        <w:t>本次需采购悬液芯片系统1套（已进口产品论证）。</w:t>
      </w:r>
    </w:p>
    <w:p w:rsidR="00E8700A" w:rsidRPr="0016798D" w:rsidRDefault="00E8700A" w:rsidP="00E8700A">
      <w:pPr>
        <w:adjustRightInd w:val="0"/>
        <w:snapToGrid w:val="0"/>
        <w:spacing w:line="420" w:lineRule="exact"/>
        <w:ind w:firstLineChars="200" w:firstLine="482"/>
        <w:rPr>
          <w:rFonts w:ascii="仿宋_GB2312" w:eastAsia="仿宋_GB2312" w:hAnsi="宋体"/>
          <w:sz w:val="24"/>
        </w:rPr>
      </w:pPr>
      <w:r w:rsidRPr="0016798D">
        <w:rPr>
          <w:rFonts w:ascii="仿宋_GB2312" w:eastAsia="仿宋_GB2312" w:hAnsi="宋体" w:hint="eastAsia"/>
          <w:b/>
          <w:sz w:val="24"/>
        </w:rPr>
        <w:t>主要用途：</w:t>
      </w:r>
      <w:r w:rsidRPr="0016798D">
        <w:rPr>
          <w:rFonts w:ascii="仿宋_GB2312" w:eastAsia="仿宋_GB2312" w:hAnsi="宋体" w:hint="eastAsia"/>
          <w:sz w:val="24"/>
        </w:rPr>
        <w:t>用于中和抗体、细胞因子、炎症因子等多重高通量检测；</w:t>
      </w:r>
    </w:p>
    <w:p w:rsidR="00E8700A" w:rsidRPr="009A334E" w:rsidRDefault="00E8700A" w:rsidP="00E8700A">
      <w:pPr>
        <w:pStyle w:val="a5"/>
        <w:tabs>
          <w:tab w:val="clear" w:pos="567"/>
        </w:tabs>
        <w:spacing w:before="0" w:line="420" w:lineRule="exact"/>
        <w:ind w:firstLineChars="225" w:firstLine="542"/>
        <w:rPr>
          <w:rFonts w:ascii="仿宋_GB2312" w:eastAsia="仿宋_GB2312"/>
          <w:b/>
        </w:rPr>
      </w:pPr>
      <w:r w:rsidRPr="009A334E">
        <w:rPr>
          <w:rFonts w:ascii="仿宋_GB2312" w:eastAsia="仿宋_GB2312" w:hint="eastAsia"/>
          <w:b/>
        </w:rPr>
        <w:t>商务要求</w:t>
      </w:r>
    </w:p>
    <w:p w:rsidR="00E8700A" w:rsidRPr="00B26368" w:rsidRDefault="00E8700A" w:rsidP="00E8700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B26368">
        <w:rPr>
          <w:rFonts w:ascii="仿宋_GB2312" w:eastAsia="仿宋_GB2312" w:hAnsi="宋体" w:hint="eastAsia"/>
          <w:sz w:val="24"/>
        </w:rPr>
        <w:t>1、交货期：新址具备安装条件后，采购人下达供货通知后2日内将货物送至安装地点，并按要求在5个工作日内完成安装调试和培训工作。</w:t>
      </w:r>
    </w:p>
    <w:p w:rsidR="00E8700A" w:rsidRPr="00B26368" w:rsidRDefault="00E8700A" w:rsidP="00E8700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B26368">
        <w:rPr>
          <w:rFonts w:ascii="仿宋_GB2312" w:eastAsia="仿宋_GB2312" w:hAnsi="宋体" w:hint="eastAsia"/>
          <w:sz w:val="24"/>
        </w:rPr>
        <w:t>2、交货地点：西安市疾病预防控制中心新址指定地点</w:t>
      </w:r>
    </w:p>
    <w:p w:rsidR="00E8700A" w:rsidRPr="00B26368" w:rsidRDefault="00E8700A" w:rsidP="00E8700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B26368">
        <w:rPr>
          <w:rFonts w:ascii="仿宋_GB2312" w:eastAsia="仿宋_GB2312" w:hAnsi="宋体" w:hint="eastAsia"/>
          <w:sz w:val="24"/>
        </w:rPr>
        <w:t xml:space="preserve">3、交货方式：按照采购人要求 </w:t>
      </w:r>
    </w:p>
    <w:p w:rsidR="00E8700A" w:rsidRDefault="00E8700A" w:rsidP="00E8700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r w:rsidRPr="00B26368">
        <w:rPr>
          <w:rFonts w:ascii="仿宋_GB2312" w:eastAsia="仿宋_GB2312" w:hAnsi="宋体" w:hint="eastAsia"/>
          <w:sz w:val="24"/>
        </w:rPr>
        <w:t>4、质保期:</w:t>
      </w:r>
      <w:proofErr w:type="gramStart"/>
      <w:r w:rsidRPr="00B26368">
        <w:rPr>
          <w:rFonts w:ascii="仿宋_GB2312" w:eastAsia="仿宋_GB2312" w:hAnsi="宋体" w:hint="eastAsia"/>
          <w:sz w:val="24"/>
        </w:rPr>
        <w:t>自设备</w:t>
      </w:r>
      <w:proofErr w:type="gramEnd"/>
      <w:r w:rsidRPr="00B26368">
        <w:rPr>
          <w:rFonts w:ascii="仿宋_GB2312" w:eastAsia="仿宋_GB2312" w:hAnsi="宋体" w:hint="eastAsia"/>
          <w:sz w:val="24"/>
        </w:rPr>
        <w:t>安装调试并正常投入使用后起,主机及相关配套设备质保1年</w:t>
      </w:r>
      <w:r>
        <w:rPr>
          <w:rFonts w:ascii="仿宋_GB2312" w:eastAsia="仿宋_GB2312" w:hAnsi="宋体" w:hint="eastAsia"/>
          <w:sz w:val="24"/>
        </w:rPr>
        <w:t>。</w:t>
      </w:r>
    </w:p>
    <w:p w:rsidR="00E8700A" w:rsidRDefault="00E8700A" w:rsidP="00E8700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  <w:bookmarkStart w:id="0" w:name="_GoBack"/>
      <w:bookmarkEnd w:id="0"/>
    </w:p>
    <w:p w:rsidR="00E8700A" w:rsidRDefault="00E8700A" w:rsidP="00E8700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A62F62" w:rsidRPr="00E8700A" w:rsidRDefault="00A62F62"/>
    <w:sectPr w:rsidR="00A62F62" w:rsidRPr="00E8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B2" w:rsidRDefault="003744B2" w:rsidP="00F93724">
      <w:r>
        <w:separator/>
      </w:r>
    </w:p>
  </w:endnote>
  <w:endnote w:type="continuationSeparator" w:id="0">
    <w:p w:rsidR="003744B2" w:rsidRDefault="003744B2" w:rsidP="00F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B2" w:rsidRDefault="003744B2" w:rsidP="00F93724">
      <w:r>
        <w:separator/>
      </w:r>
    </w:p>
  </w:footnote>
  <w:footnote w:type="continuationSeparator" w:id="0">
    <w:p w:rsidR="003744B2" w:rsidRDefault="003744B2" w:rsidP="00F9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2E"/>
    <w:multiLevelType w:val="multilevel"/>
    <w:tmpl w:val="0FF9642E"/>
    <w:lvl w:ilvl="0">
      <w:start w:val="1"/>
      <w:numFmt w:val="decimal"/>
      <w:lvlText w:val="第%1章"/>
      <w:lvlJc w:val="left"/>
      <w:pPr>
        <w:tabs>
          <w:tab w:val="num" w:pos="3134"/>
        </w:tabs>
        <w:ind w:left="3134" w:hanging="129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40"/>
    <w:rsid w:val="001C35FA"/>
    <w:rsid w:val="003744B2"/>
    <w:rsid w:val="00A307F1"/>
    <w:rsid w:val="00A62F62"/>
    <w:rsid w:val="00CE1240"/>
    <w:rsid w:val="00DD54B3"/>
    <w:rsid w:val="00E8700A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9372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724"/>
    <w:rPr>
      <w:sz w:val="18"/>
      <w:szCs w:val="18"/>
    </w:rPr>
  </w:style>
  <w:style w:type="character" w:customStyle="1" w:styleId="1Char">
    <w:name w:val="标题 1 Char"/>
    <w:basedOn w:val="a0"/>
    <w:link w:val="1"/>
    <w:rsid w:val="00F93724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5">
    <w:name w:val="Body Text"/>
    <w:basedOn w:val="a"/>
    <w:link w:val="Char1"/>
    <w:qFormat/>
    <w:rsid w:val="00F93724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rsid w:val="00F93724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9372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724"/>
    <w:rPr>
      <w:sz w:val="18"/>
      <w:szCs w:val="18"/>
    </w:rPr>
  </w:style>
  <w:style w:type="character" w:customStyle="1" w:styleId="1Char">
    <w:name w:val="标题 1 Char"/>
    <w:basedOn w:val="a0"/>
    <w:link w:val="1"/>
    <w:rsid w:val="00F93724"/>
    <w:rPr>
      <w:rFonts w:ascii="宋体" w:eastAsia="宋体" w:hAnsi="Times New Roman" w:cs="Times New Roman"/>
      <w:b/>
      <w:kern w:val="44"/>
      <w:sz w:val="32"/>
      <w:szCs w:val="20"/>
    </w:rPr>
  </w:style>
  <w:style w:type="paragraph" w:styleId="a5">
    <w:name w:val="Body Text"/>
    <w:basedOn w:val="a"/>
    <w:link w:val="Char1"/>
    <w:qFormat/>
    <w:rsid w:val="00F93724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rsid w:val="00F93724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2023-10-07T02:20:00Z</dcterms:created>
  <dcterms:modified xsi:type="dcterms:W3CDTF">2023-10-09T02:04:00Z</dcterms:modified>
</cp:coreProperties>
</file>