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其他资料</w:t>
      </w:r>
    </w:p>
    <w:p>
      <w:r>
        <w:rPr>
          <w:rFonts w:hint="eastAsia" w:ascii="宋体" w:hAnsi="宋体" w:cs="宋体"/>
          <w:sz w:val="24"/>
          <w:szCs w:val="24"/>
          <w:lang w:val="en-US" w:eastAsia="zh-CN"/>
        </w:rPr>
        <w:t>磋商文件要求的其他资料。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JkMzg2MWRlZDBjZTNlZjY3MmIzZDIwODBhMmYifQ=="/>
  </w:docVars>
  <w:rsids>
    <w:rsidRoot w:val="54552737"/>
    <w:rsid w:val="545527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ody Text"/>
    <w:basedOn w:val="1"/>
    <w:next w:val="1"/>
    <w:uiPriority w:val="0"/>
    <w:pPr>
      <w:spacing w:after="120" w:afterLines="0" w:afterAutospacing="0"/>
    </w:pPr>
  </w:style>
  <w:style w:type="paragraph" w:styleId="4">
    <w:name w:val="toc 2"/>
    <w:basedOn w:val="1"/>
    <w:next w:val="1"/>
    <w:uiPriority w:val="0"/>
    <w:pPr>
      <w:tabs>
        <w:tab w:val="right" w:leader="dot" w:pos="829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2023-11-30T06:28:00Z</dcterms:created>
  <dc:creator>怯</dc:creator>
  <cp:lastModifiedBy>怯</cp:lastModifiedBy>
  <dcterms:modified xsi:type="dcterms:W3CDTF">2023-11-30T06:28:16Z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83124A3B6292458B9D8F79C1643939F4_11</vt:lpwstr>
  </property>
</Properties>
</file>