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pPr>
        <w:shd w:val="clear" w:color="auto" w:fill="auto"/>
        <w:spacing w:line="360" w:lineRule="auto"/>
        <w:jc w:val="center"/>
        <w:rPr>
          <w:rFonts w:hint="eastAsia" w:ascii="宋体" w:hAnsi="宋体" w:eastAsia="宋体" w:cs="宋体"/>
          <w:sz w:val="24"/>
          <w:szCs w:val="24"/>
          <w:highlight w:val="none"/>
          <w:lang w:eastAsia="zh-CN"/>
        </w:rPr>
      </w:pPr>
    </w:p>
    <w:p>
      <w:pPr>
        <w:shd w:val="clear" w:color="auto" w:fill="auto"/>
        <w:spacing w:line="360" w:lineRule="auto"/>
        <w:jc w:val="center"/>
        <w:rPr>
          <w:rFonts w:hint="eastAsia" w:ascii="宋体" w:hAnsi="宋体" w:eastAsia="宋体" w:cs="宋体"/>
          <w:b/>
          <w:bCs/>
          <w:sz w:val="24"/>
          <w:szCs w:val="24"/>
          <w:highlight w:val="none"/>
          <w:lang w:eastAsia="zh-CN"/>
        </w:rPr>
      </w:pPr>
    </w:p>
    <w:p>
      <w:pPr>
        <w:pStyle w:val="2"/>
        <w:spacing w:line="360" w:lineRule="auto"/>
        <w:rPr>
          <w:rFonts w:hint="eastAsia" w:eastAsia="宋体" w:cs="Times New Roman"/>
          <w:lang w:eastAsia="zh-CN"/>
        </w:rPr>
      </w:pP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西安市第三十八中学操场及线下电缆抢修改造项目</w:t>
      </w: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pPr>
        <w:shd w:val="clear" w:color="auto" w:fill="auto"/>
        <w:tabs>
          <w:tab w:val="left" w:pos="7815"/>
        </w:tabs>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pPr>
        <w:pStyle w:val="6"/>
        <w:shd w:val="clear" w:color="auto" w:fill="auto"/>
        <w:spacing w:line="360" w:lineRule="auto"/>
        <w:rPr>
          <w:rFonts w:hint="eastAsia" w:ascii="宋体" w:hAnsi="宋体" w:eastAsia="宋体" w:cs="宋体"/>
          <w:color w:val="auto"/>
          <w:highlight w:val="none"/>
        </w:rPr>
      </w:pPr>
    </w:p>
    <w:p>
      <w:pPr>
        <w:pStyle w:val="6"/>
        <w:shd w:val="clear" w:color="auto" w:fill="auto"/>
        <w:spacing w:line="360" w:lineRule="auto"/>
        <w:rPr>
          <w:rFonts w:hint="eastAsia" w:ascii="宋体" w:hAnsi="宋体" w:eastAsia="宋体" w:cs="宋体"/>
          <w:color w:val="auto"/>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pPr>
        <w:shd w:val="clear" w:color="auto" w:fill="auto"/>
        <w:spacing w:line="360" w:lineRule="auto"/>
        <w:ind w:firstLine="964" w:firstLineChars="300"/>
        <w:jc w:val="left"/>
        <w:rPr>
          <w:rFonts w:hint="eastAsia" w:ascii="宋体" w:hAnsi="宋体" w:eastAsia="宋体" w:cs="宋体"/>
          <w:b/>
          <w:bCs/>
          <w:sz w:val="32"/>
          <w:szCs w:val="32"/>
          <w:lang w:val="zh-CN"/>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pP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br w:type="page"/>
      </w:r>
    </w:p>
    <w:p>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合同签订后进场预付合同金额</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zh-CN" w:eastAsia="zh-CN"/>
        </w:rPr>
        <w:t>0%的工程款，工程全部竣工验收通过后支付合同金额的</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zh-CN" w:eastAsia="zh-CN"/>
        </w:rPr>
        <w:t>5%的工程款，工程审计结束后支付</w:t>
      </w:r>
      <w:r>
        <w:rPr>
          <w:rFonts w:hint="eastAsia" w:ascii="宋体" w:hAnsi="宋体" w:cs="宋体"/>
          <w:sz w:val="24"/>
          <w:szCs w:val="24"/>
          <w:highlight w:val="none"/>
          <w:lang w:val="en-US" w:eastAsia="zh-CN"/>
        </w:rPr>
        <w:t>合同</w:t>
      </w:r>
      <w:r>
        <w:rPr>
          <w:rFonts w:hint="eastAsia" w:ascii="宋体" w:hAnsi="宋体" w:eastAsia="宋体" w:cs="宋体"/>
          <w:sz w:val="24"/>
          <w:szCs w:val="24"/>
          <w:highlight w:val="none"/>
          <w:lang w:val="zh-CN" w:eastAsia="zh-CN"/>
        </w:rPr>
        <w:t>金额的2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zh-CN" w:eastAsia="zh-CN"/>
        </w:rPr>
        <w:t>%的工程款。</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地点：西安市第三十八中学。</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（二）工期：合同签订之日起</w:t>
      </w:r>
      <w:r>
        <w:rPr>
          <w:rFonts w:hint="eastAsia" w:ascii="宋体" w:hAnsi="宋体" w:cs="宋体"/>
          <w:sz w:val="24"/>
          <w:szCs w:val="24"/>
          <w:highlight w:val="none"/>
          <w:u w:val="single"/>
          <w:lang w:val="en-US" w:eastAsia="zh-CN"/>
        </w:rPr>
        <w:t>15</w:t>
      </w:r>
      <w:r>
        <w:rPr>
          <w:rFonts w:hint="eastAsia" w:ascii="宋体" w:hAnsi="宋体" w:eastAsia="宋体" w:cs="宋体"/>
          <w:sz w:val="24"/>
          <w:szCs w:val="24"/>
          <w:highlight w:val="none"/>
          <w:lang w:val="en-US" w:eastAsia="zh-CN"/>
        </w:rPr>
        <w:t>个日历日内完工。</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验收合格后基础设施工程为设计文件规定的该工程的合理使用年限;其他工程二年，防水工程五年</w:t>
      </w:r>
      <w:r>
        <w:rPr>
          <w:rFonts w:hint="eastAsia" w:ascii="宋体" w:hAnsi="宋体" w:eastAsia="宋体" w:cs="宋体"/>
          <w:sz w:val="24"/>
          <w:szCs w:val="24"/>
          <w:highlight w:val="none"/>
          <w:lang w:val="en-US" w:eastAsia="zh-CN"/>
        </w:rPr>
        <w:t>。</w:t>
      </w:r>
    </w:p>
    <w:p>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0720184C"/>
    <w:rsid w:val="055A2425"/>
    <w:rsid w:val="0720184C"/>
    <w:rsid w:val="123E4BA7"/>
    <w:rsid w:val="1F00439A"/>
    <w:rsid w:val="21E472FD"/>
    <w:rsid w:val="24071F70"/>
    <w:rsid w:val="24696CEA"/>
    <w:rsid w:val="2B2973F1"/>
    <w:rsid w:val="30CC0E41"/>
    <w:rsid w:val="33016CD0"/>
    <w:rsid w:val="3A4E284F"/>
    <w:rsid w:val="3EDD0C0B"/>
    <w:rsid w:val="3F8F3397"/>
    <w:rsid w:val="585F2704"/>
    <w:rsid w:val="5A572223"/>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Dreamer</cp:lastModifiedBy>
  <dcterms:modified xsi:type="dcterms:W3CDTF">2023-08-03T01:12:23Z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51A9A6AE76A843749A816EDBA3306092</vt:lpwstr>
  </property>
</Properties>
</file>