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8" w:line="468" w:lineRule="exact"/>
        <w:ind w:left="501"/>
        <w:jc w:val="center"/>
        <w:rPr>
          <w:rFonts w:ascii="宋体" w:hAnsi="宋体" w:eastAsia="宋体" w:cs="宋体"/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拟签订合同的主要条款</w:t>
      </w:r>
    </w:p>
    <w:p>
      <w:pPr>
        <w:spacing w:before="178" w:line="468" w:lineRule="exact"/>
        <w:ind w:left="5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2"/>
          <w:position w:val="17"/>
          <w:sz w:val="24"/>
          <w:szCs w:val="24"/>
        </w:rPr>
        <w:t>甲方：</w:t>
      </w:r>
    </w:p>
    <w:p>
      <w:pPr>
        <w:spacing w:before="1" w:line="220" w:lineRule="auto"/>
        <w:ind w:left="4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9"/>
          <w:sz w:val="24"/>
          <w:szCs w:val="24"/>
        </w:rPr>
        <w:t>乙方：</w:t>
      </w:r>
    </w:p>
    <w:p>
      <w:pPr>
        <w:spacing w:before="180" w:line="468" w:lineRule="exact"/>
        <w:ind w:right="31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17"/>
          <w:sz w:val="24"/>
          <w:szCs w:val="24"/>
        </w:rPr>
        <w:t>依据《民法典》和《中华人民共和国政府采购法》之规定，经双方在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平等、自愿、</w:t>
      </w:r>
    </w:p>
    <w:p>
      <w:pPr>
        <w:spacing w:before="1" w:line="218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互利的基础上，签订本合同，共同信守。</w:t>
      </w:r>
    </w:p>
    <w:p>
      <w:pPr>
        <w:spacing w:before="183" w:line="218" w:lineRule="auto"/>
        <w:ind w:left="476"/>
        <w:outlineLvl w:val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一、合同价款</w:t>
      </w:r>
    </w:p>
    <w:p>
      <w:pPr>
        <w:spacing w:before="184" w:line="469" w:lineRule="exact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position w:val="17"/>
          <w:sz w:val="24"/>
          <w:szCs w:val="24"/>
        </w:rPr>
        <w:t>（一）合同价款包括：项目实施费、人工费、管理费、办公场所费等其他一切费用。</w:t>
      </w:r>
    </w:p>
    <w:p>
      <w:pPr>
        <w:spacing w:before="1" w:line="218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服务期内采购人不再增加任何费用。</w:t>
      </w:r>
    </w:p>
    <w:p>
      <w:pPr>
        <w:spacing w:before="184" w:line="218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（二）合同价（中标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下浮</w:t>
      </w:r>
      <w:r>
        <w:rPr>
          <w:rFonts w:ascii="宋体" w:hAnsi="宋体" w:eastAsia="宋体" w:cs="宋体"/>
          <w:spacing w:val="-2"/>
          <w:sz w:val="24"/>
          <w:szCs w:val="24"/>
        </w:rPr>
        <w:t>率）为%，按年度据实结算。</w:t>
      </w:r>
    </w:p>
    <w:p>
      <w:pPr>
        <w:spacing w:before="183" w:line="220" w:lineRule="auto"/>
        <w:ind w:left="476"/>
        <w:outlineLvl w:val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二、款项结算</w:t>
      </w:r>
    </w:p>
    <w:p>
      <w:pPr>
        <w:spacing w:before="183" w:line="468" w:lineRule="exact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（一）付款方式：乙方提交正式的司法鉴定意见书，在送达甲方后30天内，甲方</w:t>
      </w:r>
    </w:p>
    <w:p>
      <w:pPr>
        <w:spacing w:before="1" w:line="219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一次性付清所有费用。</w:t>
      </w:r>
    </w:p>
    <w:p>
      <w:pPr>
        <w:spacing w:before="182" w:line="220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（二）支付方式：银行转账。</w:t>
      </w:r>
    </w:p>
    <w:p>
      <w:pPr>
        <w:spacing w:before="182" w:line="220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（三）结算方式：乙方在接受付款前开具等额发票给甲方。</w:t>
      </w:r>
    </w:p>
    <w:p>
      <w:pPr>
        <w:spacing w:before="182" w:line="220" w:lineRule="auto"/>
        <w:ind w:left="472"/>
        <w:outlineLvl w:val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三、服务要求</w:t>
      </w:r>
    </w:p>
    <w:p>
      <w:pPr>
        <w:spacing w:before="182" w:line="220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（一）服务地点：甲方指定的地点</w:t>
      </w:r>
    </w:p>
    <w:p>
      <w:pPr>
        <w:spacing w:before="182" w:line="220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（二）服务期限：自合同签订之日起一年</w:t>
      </w:r>
    </w:p>
    <w:p>
      <w:pPr>
        <w:spacing w:before="183" w:line="220" w:lineRule="auto"/>
        <w:ind w:left="495"/>
        <w:outlineLvl w:val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四、其它事项</w:t>
      </w:r>
    </w:p>
    <w:p>
      <w:pPr>
        <w:spacing w:before="181" w:line="220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（一）乙方不得转让、分包给其它单位或个人。</w:t>
      </w:r>
    </w:p>
    <w:p>
      <w:pPr>
        <w:spacing w:before="182" w:line="220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（二）乙方的投标文件和承诺等内容将列入合同。</w:t>
      </w:r>
    </w:p>
    <w:p>
      <w:pPr>
        <w:spacing w:before="182" w:line="220" w:lineRule="auto"/>
        <w:ind w:left="476"/>
        <w:outlineLvl w:val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五、违约责任</w:t>
      </w:r>
    </w:p>
    <w:p>
      <w:pPr>
        <w:spacing w:before="183" w:line="468" w:lineRule="exact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（一）按《民法典》中的相关条款执行。</w:t>
      </w:r>
    </w:p>
    <w:p>
      <w:pPr>
        <w:spacing w:before="2" w:line="220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（二）履约延误</w:t>
      </w:r>
    </w:p>
    <w:p>
      <w:pPr>
        <w:spacing w:before="180" w:line="468" w:lineRule="exact"/>
        <w:ind w:left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1、如乙方事先未征得采购人同意并得到采购人的谅</w:t>
      </w:r>
      <w:r>
        <w:rPr>
          <w:rFonts w:ascii="宋体" w:hAnsi="宋体" w:eastAsia="宋体" w:cs="宋体"/>
          <w:spacing w:val="-4"/>
          <w:position w:val="17"/>
          <w:sz w:val="24"/>
          <w:szCs w:val="24"/>
        </w:rPr>
        <w:t>解而单方面延迟服务，将按违</w:t>
      </w:r>
    </w:p>
    <w:p>
      <w:pPr>
        <w:spacing w:before="1" w:line="221" w:lineRule="auto"/>
        <w:ind w:left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约终止合同。</w:t>
      </w:r>
    </w:p>
    <w:p>
      <w:pPr>
        <w:spacing w:before="180" w:line="360" w:lineRule="auto"/>
        <w:ind w:right="86" w:firstLine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2、在履行合同过程中，如果中标供应商遇到可能妨碍按时提供服务的情况，应及</w:t>
      </w:r>
      <w:r>
        <w:rPr>
          <w:rFonts w:ascii="宋体" w:hAnsi="宋体" w:eastAsia="宋体" w:cs="宋体"/>
          <w:spacing w:val="-3"/>
          <w:sz w:val="24"/>
          <w:szCs w:val="24"/>
        </w:rPr>
        <w:t>时以书面的形式将拖延的事实、可能拖延的期限和理由通知采购人。采购人在收到乙方</w:t>
      </w:r>
      <w:r>
        <w:rPr>
          <w:rFonts w:ascii="宋体" w:hAnsi="宋体" w:eastAsia="宋体" w:cs="宋体"/>
          <w:spacing w:val="-14"/>
          <w:sz w:val="24"/>
          <w:szCs w:val="24"/>
        </w:rPr>
        <w:t>通知后，应尽快对情况进行评价，并确定是否通过修改合同，酌情延长服务期限或对乙</w:t>
      </w:r>
    </w:p>
    <w:p>
      <w:pPr>
        <w:spacing w:before="1" w:line="218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方加收误期赔偿金。每延误一周的赔偿费按未提供服务的服务费用的百分之零点五</w:t>
      </w:r>
    </w:p>
    <w:p>
      <w:pPr>
        <w:spacing w:line="218" w:lineRule="auto"/>
        <w:rPr>
          <w:rFonts w:ascii="宋体" w:hAnsi="宋体" w:eastAsia="宋体" w:cs="宋体"/>
          <w:sz w:val="24"/>
          <w:szCs w:val="24"/>
        </w:rPr>
        <w:sectPr>
          <w:pgSz w:w="11907" w:h="16839"/>
          <w:pgMar w:top="1431" w:right="1353" w:bottom="400" w:left="1449" w:header="0" w:footer="0" w:gutter="0"/>
          <w:cols w:space="720" w:num="1"/>
        </w:sectPr>
      </w:pPr>
    </w:p>
    <w:p>
      <w:pPr>
        <w:spacing w:before="124" w:line="468" w:lineRule="exact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position w:val="17"/>
          <w:sz w:val="24"/>
          <w:szCs w:val="24"/>
        </w:rPr>
        <w:t>（0.5%）计收，直至提供服务为止。误期赔偿费的最高限额为合同价格的百分之五（5%）。</w:t>
      </w:r>
    </w:p>
    <w:p>
      <w:pPr>
        <w:spacing w:before="1" w:line="218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一旦达到误期赔偿费的最高限额，采购人可终止合同。</w:t>
      </w:r>
    </w:p>
    <w:p>
      <w:pPr>
        <w:spacing w:before="184" w:line="360" w:lineRule="auto"/>
        <w:ind w:right="19" w:firstLine="672" w:firstLineChars="3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（三）乙方按照采购人的任务要求及技术要求进行司法</w:t>
      </w:r>
      <w:r>
        <w:rPr>
          <w:rFonts w:ascii="宋体" w:hAnsi="宋体" w:eastAsia="宋体" w:cs="宋体"/>
          <w:spacing w:val="-9"/>
          <w:sz w:val="24"/>
          <w:szCs w:val="24"/>
        </w:rPr>
        <w:t>审计，按合同规定的时</w:t>
      </w:r>
      <w:r>
        <w:rPr>
          <w:rFonts w:ascii="宋体" w:hAnsi="宋体" w:eastAsia="宋体" w:cs="宋体"/>
          <w:spacing w:val="-11"/>
          <w:sz w:val="24"/>
          <w:szCs w:val="24"/>
        </w:rPr>
        <w:t>间提交司法审计报告，并对其负责。由于乙方提供的司</w:t>
      </w:r>
      <w:r>
        <w:rPr>
          <w:rFonts w:ascii="宋体" w:hAnsi="宋体" w:eastAsia="宋体" w:cs="宋体"/>
          <w:spacing w:val="-12"/>
          <w:sz w:val="24"/>
          <w:szCs w:val="24"/>
        </w:rPr>
        <w:t>法审计报告审查不合格，乙方应</w:t>
      </w:r>
      <w:r>
        <w:rPr>
          <w:rFonts w:ascii="宋体" w:hAnsi="宋体" w:eastAsia="宋体" w:cs="宋体"/>
          <w:spacing w:val="-11"/>
          <w:sz w:val="24"/>
          <w:szCs w:val="24"/>
        </w:rPr>
        <w:t>负责无常给予补充完善使其达到审查合格；若乙方无力补充完整，须另委</w:t>
      </w:r>
      <w:r>
        <w:rPr>
          <w:rFonts w:ascii="宋体" w:hAnsi="宋体" w:eastAsia="宋体" w:cs="宋体"/>
          <w:spacing w:val="-12"/>
          <w:sz w:val="24"/>
          <w:szCs w:val="24"/>
        </w:rPr>
        <w:t>托其他单位时，</w:t>
      </w:r>
      <w:r>
        <w:rPr>
          <w:rFonts w:ascii="宋体" w:hAnsi="宋体" w:eastAsia="宋体" w:cs="宋体"/>
          <w:spacing w:val="-5"/>
          <w:sz w:val="24"/>
          <w:szCs w:val="24"/>
        </w:rPr>
        <w:t>乙方应承担全部塞阀审计费用；或因司法审计报告因经检察机</w:t>
      </w:r>
      <w:r>
        <w:rPr>
          <w:rFonts w:ascii="宋体" w:hAnsi="宋体" w:eastAsia="宋体" w:cs="宋体"/>
          <w:spacing w:val="-6"/>
          <w:sz w:val="24"/>
          <w:szCs w:val="24"/>
        </w:rPr>
        <w:t>关审查认定不合格造成重</w:t>
      </w:r>
      <w:r>
        <w:rPr>
          <w:rFonts w:ascii="宋体" w:hAnsi="宋体" w:eastAsia="宋体" w:cs="宋体"/>
          <w:spacing w:val="-10"/>
          <w:sz w:val="24"/>
          <w:szCs w:val="24"/>
        </w:rPr>
        <w:t>大经济损失时，乙方除应负法律责任和免收直接损失部分的服务费外，并向此案够人支</w:t>
      </w:r>
    </w:p>
    <w:p>
      <w:pPr>
        <w:spacing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付赔偿金。</w:t>
      </w:r>
    </w:p>
    <w:p>
      <w:pPr>
        <w:spacing w:before="182" w:line="220" w:lineRule="auto"/>
        <w:ind w:left="474"/>
        <w:outlineLvl w:val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六、合同争议解决的方式</w:t>
      </w:r>
    </w:p>
    <w:p>
      <w:pPr>
        <w:spacing w:before="182" w:line="468" w:lineRule="exact"/>
        <w:ind w:left="4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position w:val="17"/>
          <w:sz w:val="24"/>
          <w:szCs w:val="24"/>
        </w:rPr>
        <w:t>本合同在履行过程中发生的争议，由甲、乙双方当事人协商解决，协商不成的按下</w:t>
      </w:r>
    </w:p>
    <w:p>
      <w:pPr>
        <w:spacing w:line="219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列第二种方式解决：</w:t>
      </w:r>
    </w:p>
    <w:p>
      <w:pPr>
        <w:spacing w:before="183" w:line="219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（一）提交西安仲裁委员会仲裁；</w:t>
      </w:r>
    </w:p>
    <w:p>
      <w:pPr>
        <w:spacing w:before="183" w:line="219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（二）依法向甲方所在地人民法院起诉。</w:t>
      </w:r>
    </w:p>
    <w:p>
      <w:pPr>
        <w:spacing w:before="184" w:line="220" w:lineRule="auto"/>
        <w:ind w:left="471"/>
        <w:outlineLvl w:val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七、合同生效</w:t>
      </w:r>
    </w:p>
    <w:p>
      <w:pPr>
        <w:spacing w:before="182" w:line="219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（一）本合同经双方签字盖章后生效。</w:t>
      </w:r>
    </w:p>
    <w:p>
      <w:pPr>
        <w:spacing w:before="183" w:line="468" w:lineRule="exact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position w:val="17"/>
          <w:sz w:val="24"/>
          <w:szCs w:val="24"/>
        </w:rPr>
        <w:t>（二）本合同须经甲、乙双方的法定代表人（授权代理人）在</w:t>
      </w:r>
      <w:r>
        <w:rPr>
          <w:rFonts w:ascii="宋体" w:hAnsi="宋体" w:eastAsia="宋体" w:cs="宋体"/>
          <w:spacing w:val="-9"/>
          <w:position w:val="17"/>
          <w:sz w:val="24"/>
          <w:szCs w:val="24"/>
        </w:rPr>
        <w:t>合同书上签字并加盖</w:t>
      </w:r>
    </w:p>
    <w:p>
      <w:pPr>
        <w:spacing w:before="1" w:line="218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本单位公章后正式生效。</w:t>
      </w:r>
    </w:p>
    <w:p>
      <w:pPr>
        <w:spacing w:before="184" w:line="468" w:lineRule="exact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9"/>
          <w:position w:val="17"/>
          <w:sz w:val="24"/>
          <w:szCs w:val="24"/>
        </w:rPr>
        <w:t>（三）合同生效后，甲、乙双方须严格执行本合同条款的规</w:t>
      </w:r>
      <w:r>
        <w:rPr>
          <w:rFonts w:ascii="宋体" w:hAnsi="宋体" w:eastAsia="宋体" w:cs="宋体"/>
          <w:spacing w:val="-20"/>
          <w:position w:val="17"/>
          <w:sz w:val="24"/>
          <w:szCs w:val="24"/>
        </w:rPr>
        <w:t>定，全面履行合同，违</w:t>
      </w:r>
    </w:p>
    <w:p>
      <w:pPr>
        <w:spacing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者按《民法典》的有关规定承担相应责任。</w:t>
      </w:r>
    </w:p>
    <w:p>
      <w:pPr>
        <w:spacing w:before="183" w:line="219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（四）本合同一式份，甲乙双方各执份。</w:t>
      </w:r>
    </w:p>
    <w:p>
      <w:pPr>
        <w:spacing w:before="183" w:line="219" w:lineRule="auto"/>
        <w:ind w:left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（五）本合同如有未尽事宜，甲、乙双方协商</w:t>
      </w:r>
      <w:r>
        <w:rPr>
          <w:rFonts w:ascii="宋体" w:hAnsi="宋体" w:eastAsia="宋体" w:cs="宋体"/>
          <w:spacing w:val="-3"/>
          <w:sz w:val="24"/>
          <w:szCs w:val="24"/>
        </w:rPr>
        <w:t>解决。</w:t>
      </w:r>
    </w:p>
    <w:p>
      <w:pPr>
        <w:pStyle w:val="2"/>
        <w:spacing w:line="285" w:lineRule="auto"/>
      </w:pPr>
    </w:p>
    <w:p>
      <w:pPr>
        <w:pStyle w:val="2"/>
        <w:spacing w:line="285" w:lineRule="auto"/>
        <w:jc w:val="left"/>
        <w:rPr>
          <w:sz w:val="24"/>
          <w:szCs w:val="24"/>
        </w:rPr>
      </w:pPr>
    </w:p>
    <w:p>
      <w:pPr>
        <w:spacing w:before="180" w:line="360" w:lineRule="auto"/>
        <w:ind w:right="86" w:firstLine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</w:t>
      </w:r>
      <w:r>
        <w:rPr>
          <w:rFonts w:ascii="宋体" w:hAnsi="宋体" w:eastAsia="宋体" w:cs="宋体"/>
          <w:sz w:val="24"/>
          <w:szCs w:val="24"/>
        </w:rPr>
        <w:t>乙方</w:t>
      </w:r>
    </w:p>
    <w:p>
      <w:pPr>
        <w:spacing w:before="180" w:line="360" w:lineRule="auto"/>
        <w:ind w:right="86" w:firstLine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（盖章）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</w:t>
      </w:r>
      <w:r>
        <w:rPr>
          <w:rFonts w:ascii="宋体" w:hAnsi="宋体" w:eastAsia="宋体" w:cs="宋体"/>
          <w:sz w:val="24"/>
          <w:szCs w:val="24"/>
        </w:rPr>
        <w:t>（盖章）</w:t>
      </w:r>
    </w:p>
    <w:p>
      <w:pPr>
        <w:spacing w:before="180" w:line="360" w:lineRule="auto"/>
        <w:ind w:right="86" w:firstLine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址：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</w:t>
      </w:r>
      <w:r>
        <w:rPr>
          <w:rFonts w:ascii="宋体" w:hAnsi="宋体" w:eastAsia="宋体" w:cs="宋体"/>
          <w:sz w:val="24"/>
          <w:szCs w:val="24"/>
        </w:rPr>
        <w:t>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址：</w:t>
      </w:r>
    </w:p>
    <w:p>
      <w:pPr>
        <w:spacing w:before="180" w:line="360" w:lineRule="auto"/>
        <w:ind w:right="86" w:firstLine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编：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</w:t>
      </w:r>
      <w:r>
        <w:rPr>
          <w:rFonts w:ascii="宋体" w:hAnsi="宋体" w:eastAsia="宋体" w:cs="宋体"/>
          <w:sz w:val="24"/>
          <w:szCs w:val="24"/>
        </w:rPr>
        <w:t>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编：</w:t>
      </w:r>
    </w:p>
    <w:p>
      <w:pPr>
        <w:spacing w:before="180" w:line="360" w:lineRule="auto"/>
        <w:ind w:right="86" w:firstLine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</w:t>
      </w:r>
      <w:r>
        <w:rPr>
          <w:rFonts w:ascii="宋体" w:hAnsi="宋体" w:eastAsia="宋体" w:cs="宋体"/>
          <w:sz w:val="24"/>
          <w:szCs w:val="24"/>
        </w:rPr>
        <w:t>法定代表人：</w:t>
      </w:r>
    </w:p>
    <w:p>
      <w:pPr>
        <w:spacing w:before="180" w:line="360" w:lineRule="auto"/>
        <w:ind w:right="86" w:firstLine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被授权代表：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</w:t>
      </w:r>
      <w:r>
        <w:rPr>
          <w:rFonts w:ascii="宋体" w:hAnsi="宋体" w:eastAsia="宋体" w:cs="宋体"/>
          <w:sz w:val="24"/>
          <w:szCs w:val="24"/>
        </w:rPr>
        <w:t>被授权代表：</w:t>
      </w:r>
    </w:p>
    <w:p>
      <w:pPr>
        <w:spacing w:before="180" w:line="360" w:lineRule="auto"/>
        <w:ind w:right="86" w:firstLine="4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</w:t>
      </w:r>
      <w:r>
        <w:rPr>
          <w:rFonts w:ascii="宋体" w:hAnsi="宋体" w:eastAsia="宋体" w:cs="宋体"/>
          <w:sz w:val="24"/>
          <w:szCs w:val="24"/>
        </w:rPr>
        <w:t>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话：</w:t>
      </w:r>
    </w:p>
    <w:p>
      <w:pPr>
        <w:spacing w:before="180" w:line="360" w:lineRule="auto"/>
        <w:ind w:right="86" w:firstLine="473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日期：                                       日期：</w:t>
      </w:r>
    </w:p>
    <w:p>
      <w:pPr>
        <w:spacing w:before="180" w:line="360" w:lineRule="auto"/>
        <w:ind w:right="86" w:firstLine="473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1ZDNkZmQ0M2RmNjU4OTRhZmUxYzIzNWY5YWJkZTkifQ=="/>
  </w:docVars>
  <w:rsids>
    <w:rsidRoot w:val="03825802"/>
    <w:rsid w:val="0382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C9F5B8778E9F4BA28F53C4C53B877EBA_11</vt:lpwstr>
  </property>
</Properties>
</file>