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60" w:leftChars="0" w:right="0" w:firstLine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供应商为合法注册的法人、其他组织或自然人，具有独立承担民事责任的能力，提供具有统一社会信用代码证的营业执照或事业单位法人证，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如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供应商为自然人的提供身份证；</w:t>
      </w:r>
    </w:p>
    <w:p>
      <w:pPr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说明：</w:t>
      </w:r>
    </w:p>
    <w:p>
      <w:pPr>
        <w:pStyle w:val="3"/>
        <w:numPr>
          <w:ilvl w:val="0"/>
          <w:numId w:val="0"/>
        </w:numPr>
        <w:tabs>
          <w:tab w:val="left" w:pos="5580"/>
        </w:tabs>
        <w:spacing w:before="120" w:line="360" w:lineRule="auto"/>
        <w:ind w:left="833" w:leftChars="168" w:hanging="480" w:hangingChars="200"/>
        <w:rPr>
          <w:rFonts w:ascii="仿宋_GB2312" w:hAnsi="仿宋_GB2312" w:eastAsia="仿宋_GB2312" w:cs="仿宋_GB2312"/>
          <w:szCs w:val="24"/>
        </w:rPr>
      </w:pPr>
      <w:r>
        <w:rPr>
          <w:rFonts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1、</w:t>
      </w:r>
      <w:r>
        <w:rPr>
          <w:rFonts w:ascii="仿宋_GB2312" w:hAnsi="仿宋_GB2312" w:eastAsia="仿宋_GB2312" w:cs="仿宋_GB2312"/>
          <w:szCs w:val="24"/>
        </w:rPr>
        <w:t>如供应商是企业（包括合伙企业），应提供在工商部门注册的有效“企业法人营业执照”或“营业执照”；</w:t>
      </w:r>
    </w:p>
    <w:p>
      <w:pPr>
        <w:pStyle w:val="3"/>
        <w:numPr>
          <w:ilvl w:val="0"/>
          <w:numId w:val="0"/>
        </w:numPr>
        <w:tabs>
          <w:tab w:val="left" w:pos="5580"/>
        </w:tabs>
        <w:spacing w:before="120" w:line="360" w:lineRule="auto"/>
        <w:ind w:left="833" w:leftChars="168" w:hanging="480" w:hangingChars="200"/>
        <w:rPr>
          <w:rFonts w:ascii="仿宋_GB2312" w:hAnsi="仿宋_GB2312" w:eastAsia="仿宋_GB2312" w:cs="仿宋_GB2312"/>
          <w:szCs w:val="24"/>
        </w:rPr>
      </w:pPr>
      <w:r>
        <w:rPr>
          <w:rFonts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2、</w:t>
      </w:r>
      <w:r>
        <w:rPr>
          <w:rFonts w:ascii="仿宋_GB2312" w:hAnsi="仿宋_GB2312" w:eastAsia="仿宋_GB2312" w:cs="仿宋_GB2312"/>
          <w:szCs w:val="24"/>
        </w:rPr>
        <w:t>如供应商是事业单位，应提供有效的“事业单位法人证书”；</w:t>
      </w:r>
    </w:p>
    <w:p>
      <w:pPr>
        <w:pStyle w:val="3"/>
        <w:numPr>
          <w:ilvl w:val="0"/>
          <w:numId w:val="0"/>
        </w:numPr>
        <w:tabs>
          <w:tab w:val="left" w:pos="5580"/>
        </w:tabs>
        <w:spacing w:before="120" w:line="360" w:lineRule="auto"/>
        <w:ind w:left="833" w:leftChars="168" w:hanging="480" w:hangingChars="200"/>
        <w:rPr>
          <w:rFonts w:ascii="仿宋_GB2312" w:hAnsi="仿宋_GB2312" w:eastAsia="仿宋_GB2312" w:cs="仿宋_GB2312"/>
          <w:szCs w:val="24"/>
        </w:rPr>
      </w:pPr>
      <w:r>
        <w:rPr>
          <w:rFonts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3、</w:t>
      </w:r>
      <w:r>
        <w:rPr>
          <w:rFonts w:ascii="仿宋_GB2312" w:hAnsi="仿宋_GB2312" w:eastAsia="仿宋_GB2312" w:cs="仿宋_GB2312"/>
          <w:szCs w:val="24"/>
        </w:rPr>
        <w:t>如供应商是为企业专业服务机构的，应提供执业许可证等证明文件；</w:t>
      </w:r>
    </w:p>
    <w:p>
      <w:pPr>
        <w:pStyle w:val="3"/>
        <w:numPr>
          <w:ilvl w:val="0"/>
          <w:numId w:val="0"/>
        </w:numPr>
        <w:tabs>
          <w:tab w:val="left" w:pos="5580"/>
        </w:tabs>
        <w:spacing w:before="120" w:line="360" w:lineRule="auto"/>
        <w:ind w:left="833" w:leftChars="168" w:hanging="480" w:hangingChars="200"/>
        <w:rPr>
          <w:rFonts w:ascii="仿宋_GB2312" w:hAnsi="仿宋_GB2312" w:eastAsia="仿宋_GB2312" w:cs="仿宋_GB2312"/>
          <w:szCs w:val="24"/>
        </w:rPr>
      </w:pPr>
      <w:r>
        <w:rPr>
          <w:rFonts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4、</w:t>
      </w:r>
      <w:r>
        <w:rPr>
          <w:rFonts w:ascii="仿宋_GB2312" w:hAnsi="仿宋_GB2312" w:eastAsia="仿宋_GB2312" w:cs="仿宋_GB2312"/>
          <w:szCs w:val="24"/>
        </w:rPr>
        <w:t>如供应商是个体工商户，应提供有效的“个体工商户营业执照”；</w:t>
      </w:r>
    </w:p>
    <w:p>
      <w:pPr>
        <w:pStyle w:val="3"/>
        <w:numPr>
          <w:ilvl w:val="0"/>
          <w:numId w:val="0"/>
        </w:numPr>
        <w:tabs>
          <w:tab w:val="left" w:pos="5580"/>
        </w:tabs>
        <w:spacing w:before="120" w:line="360" w:lineRule="auto"/>
        <w:ind w:left="833" w:leftChars="168" w:hanging="480" w:hangingChars="200"/>
        <w:rPr>
          <w:rFonts w:ascii="仿宋_GB2312" w:hAnsi="仿宋_GB2312" w:eastAsia="仿宋_GB2312" w:cs="仿宋_GB2312"/>
          <w:szCs w:val="24"/>
        </w:rPr>
      </w:pPr>
      <w:r>
        <w:rPr>
          <w:rFonts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5、</w:t>
      </w:r>
      <w:r>
        <w:rPr>
          <w:rFonts w:ascii="仿宋_GB2312" w:hAnsi="仿宋_GB2312" w:eastAsia="仿宋_GB2312" w:cs="仿宋_GB2312"/>
          <w:szCs w:val="24"/>
        </w:rPr>
        <w:t>如供应商为自然人，应提供有效的自然人身份证明。</w:t>
      </w:r>
    </w:p>
    <w:p>
      <w:pPr>
        <w:rPr>
          <w:rFonts w:ascii="仿宋_GB2312" w:hAnsi="仿宋_GB2312" w:eastAsia="仿宋_GB2312" w:cs="仿宋_GB2312"/>
          <w:szCs w:val="24"/>
        </w:rPr>
      </w:pPr>
      <w:r>
        <w:rPr>
          <w:rFonts w:ascii="仿宋_GB2312" w:hAnsi="仿宋_GB2312" w:eastAsia="仿宋_GB2312" w:cs="仿宋_GB2312"/>
          <w:szCs w:val="24"/>
        </w:rPr>
        <w:br w:type="page"/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60" w:leftChars="0" w:right="0" w:firstLine="0"/>
        <w:jc w:val="both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供应商应具有卫生行政部门颁发的《医疗机构执业许可证》(诊疗科目中有开展健康体检服务的科目）;</w:t>
      </w: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br w:type="page"/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60" w:leftChars="0" w:right="0" w:firstLine="0"/>
        <w:jc w:val="both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供应商应授权合法的人员参加投标全过程，其中法定代表人直接参加投标的，须出具法定代表人身份证，并与营业执照上信息一致。法定代表人授权代表参加投标的，须出具法定代表人授权书及授权代表身份证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jc w:val="center"/>
        <w:outlineLvl w:val="9"/>
        <w:rPr>
          <w:rFonts w:hint="eastAsia" w:ascii="仿宋" w:hAnsi="仿宋" w:eastAsia="仿宋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法定代表人身份证明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单位性质：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成立时间：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经营期限：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姓名：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性别：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 xml:space="preserve"> 年龄：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职务：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系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（供应商名称）</w:t>
      </w:r>
      <w:r>
        <w:rPr>
          <w:rFonts w:hint="eastAsia" w:ascii="仿宋" w:hAnsi="仿宋" w:eastAsia="仿宋" w:cs="仿宋"/>
          <w:sz w:val="24"/>
        </w:rPr>
        <w:t>的法定代表人。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特此证明。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（盖章）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年   月   日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(后附法定代表人身份证复印件加盖公章)</w:t>
      </w: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>
      <w:pPr>
        <w:spacing w:line="360" w:lineRule="auto"/>
        <w:jc w:val="center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法定代表人授权委托书</w:t>
      </w:r>
    </w:p>
    <w:p>
      <w:pPr>
        <w:spacing w:line="360" w:lineRule="auto"/>
        <w:rPr>
          <w:rFonts w:ascii="仿宋" w:hAnsi="仿宋" w:eastAsia="仿宋" w:cs="仿宋"/>
          <w:sz w:val="24"/>
        </w:rPr>
      </w:pPr>
    </w:p>
    <w:p>
      <w:pPr>
        <w:tabs>
          <w:tab w:val="left" w:pos="8820"/>
        </w:tabs>
        <w:spacing w:line="360" w:lineRule="auto"/>
        <w:ind w:firstLine="570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本授权委托书声明：我</w:t>
      </w:r>
      <w:r>
        <w:rPr>
          <w:rFonts w:hint="eastAsia" w:ascii="仿宋_GB2312" w:hAnsi="仿宋" w:eastAsia="仿宋_GB2312"/>
          <w:sz w:val="24"/>
          <w:u w:val="single"/>
        </w:rPr>
        <w:t>（法定代表人姓名）</w:t>
      </w:r>
      <w:r>
        <w:rPr>
          <w:rFonts w:hint="eastAsia" w:ascii="仿宋_GB2312" w:hAnsi="仿宋" w:eastAsia="仿宋_GB2312"/>
          <w:sz w:val="24"/>
        </w:rPr>
        <w:t>系注册于</w:t>
      </w:r>
      <w:r>
        <w:rPr>
          <w:rFonts w:hint="eastAsia" w:ascii="仿宋_GB2312" w:hAnsi="仿宋" w:eastAsia="仿宋_GB2312"/>
          <w:sz w:val="24"/>
          <w:u w:val="single"/>
        </w:rPr>
        <w:t>（供应商地址）</w:t>
      </w:r>
      <w:r>
        <w:rPr>
          <w:rFonts w:hint="eastAsia" w:ascii="仿宋_GB2312" w:hAnsi="仿宋" w:eastAsia="仿宋_GB2312"/>
          <w:sz w:val="24"/>
        </w:rPr>
        <w:t>的</w:t>
      </w:r>
      <w:r>
        <w:rPr>
          <w:rFonts w:hint="eastAsia" w:ascii="仿宋_GB2312" w:hAnsi="仿宋" w:eastAsia="仿宋_GB2312"/>
          <w:sz w:val="24"/>
          <w:u w:val="single"/>
        </w:rPr>
        <w:t>（供应商名称）</w:t>
      </w:r>
      <w:r>
        <w:rPr>
          <w:rFonts w:hint="eastAsia" w:ascii="仿宋_GB2312" w:hAnsi="仿宋" w:eastAsia="仿宋_GB2312"/>
          <w:sz w:val="24"/>
        </w:rPr>
        <w:t>的法定代表人，现代表公司授权下面签字的</w:t>
      </w:r>
      <w:r>
        <w:rPr>
          <w:rFonts w:hint="eastAsia" w:ascii="仿宋_GB2312" w:hAnsi="仿宋" w:eastAsia="仿宋_GB2312"/>
          <w:sz w:val="24"/>
          <w:u w:val="single"/>
        </w:rPr>
        <w:t>（被授权人的姓名、职务）</w:t>
      </w:r>
      <w:r>
        <w:rPr>
          <w:rFonts w:hint="eastAsia" w:ascii="仿宋_GB2312" w:hAnsi="仿宋" w:eastAsia="仿宋_GB2312"/>
          <w:sz w:val="24"/>
        </w:rPr>
        <w:t>为我公司合法代理人，代表本公司参加</w:t>
      </w:r>
      <w:r>
        <w:rPr>
          <w:rFonts w:hint="eastAsia" w:ascii="仿宋_GB2312" w:hAnsi="仿宋" w:eastAsia="仿宋_GB2312"/>
          <w:sz w:val="24"/>
          <w:u w:val="single"/>
        </w:rPr>
        <w:t>（项目名称）</w:t>
      </w:r>
      <w:r>
        <w:rPr>
          <w:rFonts w:hint="eastAsia" w:ascii="仿宋_GB2312" w:hAnsi="仿宋" w:eastAsia="仿宋_GB2312"/>
          <w:sz w:val="24"/>
        </w:rPr>
        <w:t>项目编号为</w:t>
      </w:r>
      <w:r>
        <w:rPr>
          <w:rFonts w:hint="eastAsia" w:ascii="仿宋_GB2312" w:hAnsi="仿宋" w:eastAsia="仿宋_GB2312"/>
          <w:sz w:val="24"/>
          <w:u w:val="single"/>
        </w:rPr>
        <w:t>（项目编号）</w:t>
      </w:r>
      <w:r>
        <w:rPr>
          <w:rFonts w:hint="eastAsia" w:ascii="仿宋_GB2312" w:hAnsi="仿宋" w:eastAsia="仿宋_GB2312"/>
          <w:sz w:val="24"/>
        </w:rPr>
        <w:t>的投标活动。代理人在本次投标中所签署的一切文件和处理的一切有关事物，我公司均予承认。</w:t>
      </w:r>
    </w:p>
    <w:p>
      <w:pPr>
        <w:spacing w:line="360" w:lineRule="auto"/>
        <w:ind w:firstLine="570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本授权有效期：自投标截止之日起90日历天；特此声明。</w:t>
      </w:r>
    </w:p>
    <w:tbl>
      <w:tblPr>
        <w:tblStyle w:val="5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0"/>
        <w:gridCol w:w="4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73" w:hRule="atLeast"/>
        </w:trPr>
        <w:tc>
          <w:tcPr>
            <w:tcW w:w="2500" w:type="pct"/>
            <w:tcBorders>
              <w:bottom w:val="dashed" w:color="auto" w:sz="4" w:space="0"/>
            </w:tcBorders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500" w:type="pct"/>
            <w:tcBorders>
              <w:bottom w:val="dashed" w:color="auto" w:sz="4" w:space="0"/>
            </w:tcBorders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2500" w:type="pct"/>
            <w:tcBorders>
              <w:top w:val="dashed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500" w:type="pct"/>
            <w:tcBorders>
              <w:top w:val="dashed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</w:tbl>
    <w:p>
      <w:pPr>
        <w:spacing w:line="360" w:lineRule="auto"/>
        <w:rPr>
          <w:rFonts w:ascii="仿宋_GB2312" w:hAnsi="仿宋" w:eastAsia="仿宋_GB2312"/>
          <w:sz w:val="24"/>
        </w:rPr>
      </w:pPr>
    </w:p>
    <w:p>
      <w:pPr>
        <w:spacing w:line="360" w:lineRule="auto"/>
        <w:jc w:val="right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供应商名称：</w:t>
      </w:r>
      <w:r>
        <w:rPr>
          <w:rFonts w:hint="eastAsia" w:ascii="仿宋_GB2312" w:hAnsi="仿宋" w:eastAsia="仿宋_GB2312"/>
          <w:sz w:val="24"/>
          <w:u w:val="single"/>
        </w:rPr>
        <w:t xml:space="preserve">                        （公章）</w:t>
      </w:r>
    </w:p>
    <w:p>
      <w:pPr>
        <w:spacing w:line="360" w:lineRule="auto"/>
        <w:jc w:val="right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法定代表人：</w:t>
      </w:r>
      <w:r>
        <w:rPr>
          <w:rFonts w:hint="eastAsia" w:ascii="仿宋_GB2312" w:hAnsi="仿宋" w:eastAsia="仿宋_GB2312"/>
          <w:sz w:val="24"/>
          <w:u w:val="single"/>
        </w:rPr>
        <w:t xml:space="preserve">                  （签字或盖章）</w:t>
      </w:r>
    </w:p>
    <w:p>
      <w:pPr>
        <w:spacing w:line="360" w:lineRule="auto"/>
        <w:jc w:val="right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授权代理人（被授权人）：</w:t>
      </w:r>
      <w:r>
        <w:rPr>
          <w:rFonts w:hint="eastAsia" w:ascii="仿宋_GB2312" w:hAnsi="仿宋" w:eastAsia="仿宋_GB2312"/>
          <w:sz w:val="24"/>
          <w:u w:val="single"/>
        </w:rPr>
        <w:t xml:space="preserve">      （签字或</w:t>
      </w:r>
      <w:r>
        <w:rPr>
          <w:rFonts w:ascii="仿宋_GB2312" w:hAnsi="仿宋" w:eastAsia="仿宋_GB2312"/>
          <w:sz w:val="24"/>
          <w:u w:val="single"/>
        </w:rPr>
        <w:t>盖章</w:t>
      </w:r>
      <w:r>
        <w:rPr>
          <w:rFonts w:hint="eastAsia" w:ascii="仿宋_GB2312" w:hAnsi="仿宋" w:eastAsia="仿宋_GB2312"/>
          <w:sz w:val="24"/>
          <w:u w:val="single"/>
        </w:rPr>
        <w:t>）</w:t>
      </w:r>
    </w:p>
    <w:p>
      <w:pPr>
        <w:spacing w:line="360" w:lineRule="auto"/>
        <w:jc w:val="center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 xml:space="preserve">                    日期：</w:t>
      </w:r>
      <w:r>
        <w:rPr>
          <w:rFonts w:hint="eastAsia" w:ascii="仿宋_GB2312" w:hAnsi="仿宋" w:eastAsia="仿宋_GB2312"/>
          <w:sz w:val="24"/>
          <w:u w:val="single"/>
        </w:rPr>
        <w:t xml:space="preserve">      年     月     日</w:t>
      </w: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60" w:leftChars="0" w:right="0" w:firstLine="0"/>
        <w:jc w:val="both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22"/>
          <w:szCs w:val="22"/>
        </w:rPr>
        <w:t>供应商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未列入通过</w:t>
      </w:r>
      <w:r>
        <w:rPr>
          <w:rFonts w:hint="eastAsia" w:ascii="仿宋" w:hAnsi="仿宋" w:eastAsia="仿宋" w:cs="仿宋"/>
          <w:sz w:val="22"/>
          <w:szCs w:val="22"/>
        </w:rPr>
        <w:t>“信用中国”网站(www.creditchina.gov.cn)查询失信被执行人、重大税收违法案件当事人名单信用记录、中国政府采购网(www.ccgp.gov.cn)查询严重违法失信行为记录名单信用记录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；</w:t>
      </w:r>
    </w:p>
    <w:p>
      <w:pP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22"/>
          <w:szCs w:val="22"/>
          <w:lang w:eastAsia="zh-CN"/>
        </w:rPr>
        <w:br w:type="page"/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60" w:leftChars="0" w:right="0" w:firstLine="0"/>
        <w:jc w:val="both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本项目不接受联合体磋商，单位负责人为同一人或者存在直接控股、管理关系的不同单位，不得参加同一项下的政府采购活动。对列入失信被执行人、政府采购严重违法失信行为记录名单的供应商，拒绝参与本项目政府采购活动。</w:t>
      </w:r>
    </w:p>
    <w:p>
      <w:pPr>
        <w:pStyle w:val="4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"/>
          <w:szCs w:val="24"/>
          <w:shd w:val="clear" w:color="auto" w:fill="FFFFFF"/>
        </w:rPr>
      </w:pPr>
    </w:p>
    <w:p>
      <w:pPr>
        <w:pStyle w:val="4"/>
        <w:wordWrap w:val="0"/>
        <w:spacing w:before="0" w:beforeAutospacing="0" w:after="0" w:afterAutospacing="0" w:line="480" w:lineRule="auto"/>
        <w:rPr>
          <w:rFonts w:hint="eastAsia" w:ascii="仿宋" w:hAnsi="仿宋" w:eastAsia="仿宋" w:cs="仿宋"/>
          <w:szCs w:val="24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致：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  <w:lang w:val="en-US" w:eastAsia="zh-CN"/>
        </w:rPr>
        <w:t>采购人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  <w:lang w:eastAsia="zh-CN"/>
        </w:rPr>
        <w:t>）</w:t>
      </w:r>
    </w:p>
    <w:p>
      <w:pPr>
        <w:pStyle w:val="4"/>
        <w:wordWrap w:val="0"/>
        <w:spacing w:before="0" w:beforeAutospacing="0" w:after="0" w:afterAutospacing="0" w:line="480" w:lineRule="auto"/>
        <w:ind w:firstLine="42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）的投标供应商，在此郑重声明： </w:t>
      </w:r>
    </w:p>
    <w:p>
      <w:pPr>
        <w:pStyle w:val="4"/>
        <w:wordWrap w:val="0"/>
        <w:spacing w:before="0" w:beforeAutospacing="0" w:after="0" w:afterAutospacing="0" w:line="480" w:lineRule="auto"/>
        <w:ind w:firstLine="420"/>
        <w:rPr>
          <w:rFonts w:hint="eastAsia"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我单位参与本项目并非联合体投标，本项目由本公司独立承担。</w:t>
      </w:r>
    </w:p>
    <w:p>
      <w:pPr>
        <w:pStyle w:val="2"/>
        <w:spacing w:line="480" w:lineRule="auto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hd w:val="clear" w:color="auto" w:fill="FFFFFF"/>
        </w:rPr>
        <w:t>特此声明。</w:t>
      </w:r>
      <w:bookmarkStart w:id="0" w:name="_GoBack"/>
      <w:bookmarkEnd w:id="0"/>
    </w:p>
    <w:p/>
    <w:p>
      <w:pPr>
        <w:pStyle w:val="2"/>
      </w:pPr>
    </w:p>
    <w:p/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供   应   商  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名  称（公章）</w:t>
      </w:r>
      <w:r>
        <w:rPr>
          <w:rFonts w:hint="eastAsia" w:ascii="仿宋" w:hAnsi="仿宋" w:eastAsia="仿宋" w:cs="仿宋"/>
          <w:color w:val="000000"/>
          <w:sz w:val="24"/>
        </w:rPr>
        <w:t>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</w:t>
      </w:r>
    </w:p>
    <w:p>
      <w:pPr>
        <w:pStyle w:val="2"/>
        <w:spacing w:line="480" w:lineRule="auto"/>
        <w:jc w:val="center"/>
        <w:rPr>
          <w:rFonts w:hint="default" w:eastAsia="仿宋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</w:rPr>
        <w:t>日                    期：</w:t>
      </w:r>
      <w:r>
        <w:rPr>
          <w:rFonts w:hint="eastAsia" w:ascii="仿宋" w:hAnsi="仿宋" w:eastAsia="仿宋" w:cs="仿宋"/>
          <w:color w:val="000000"/>
          <w:sz w:val="24"/>
          <w:u w:val="single"/>
          <w:lang w:val="en-US" w:eastAsia="zh-CN"/>
        </w:rPr>
        <w:t xml:space="preserve">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665457"/>
    <w:multiLevelType w:val="singleLevel"/>
    <w:tmpl w:val="26665457"/>
    <w:lvl w:ilvl="0" w:tentative="0">
      <w:start w:val="1"/>
      <w:numFmt w:val="decimal"/>
      <w:suff w:val="nothing"/>
      <w:lvlText w:val="（%1）"/>
      <w:lvlJc w:val="left"/>
      <w:pPr>
        <w:ind w:left="-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7AC23BEC"/>
    <w:rsid w:val="7AC2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sz w:val="24"/>
    </w:rPr>
  </w:style>
  <w:style w:type="paragraph" w:styleId="3">
    <w:name w:val="Plain Text"/>
    <w:basedOn w:val="1"/>
    <w:qFormat/>
    <w:uiPriority w:val="0"/>
    <w:rPr>
      <w:rFonts w:ascii="宋体"/>
      <w:sz w:val="24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2023-09-05T03:31:00Z</dcterms:created>
  <dc:creator>Zhe</dc:creator>
  <cp:lastModifiedBy>Zhe</cp:lastModifiedBy>
  <dcterms:modified xsi:type="dcterms:W3CDTF">2023-09-05T03:39:34Z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DF6810A7FE3347A5A30BFAF8A6D5B772_11</vt:lpwstr>
  </property>
</Properties>
</file>