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200" w:firstLineChars="71"/>
        <w:jc w:val="center"/>
        <w:textAlignment w:val="auto"/>
        <w:rPr>
          <w:rFonts w:hint="eastAsia" w:ascii="宋体" w:hAnsi="宋体" w:cs="宋体"/>
          <w:bCs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8"/>
          <w:szCs w:val="28"/>
          <w:highlight w:val="none"/>
        </w:rPr>
        <w:t>节能环保、环境标志产品明细表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 xml:space="preserve"> </w:t>
      </w:r>
      <w:r>
        <w:rPr>
          <w:rFonts w:hint="eastAsia" w:ascii="宋体" w:hAnsi="宋体" w:cs="宋体"/>
          <w:bCs/>
          <w:sz w:val="28"/>
          <w:szCs w:val="28"/>
          <w:highlight w:val="none"/>
        </w:rPr>
        <w:t>（格式，若有）</w:t>
      </w:r>
    </w:p>
    <w:p>
      <w:pPr>
        <w:widowControl/>
        <w:wordWrap w:val="0"/>
        <w:topLinePunct w:val="0"/>
        <w:bidi w:val="0"/>
        <w:spacing w:line="360" w:lineRule="auto"/>
        <w:jc w:val="left"/>
        <w:rPr>
          <w:rFonts w:ascii="宋体" w:hAnsi="宋体" w:cs="宋体"/>
          <w:sz w:val="24"/>
          <w:highlight w:val="none"/>
          <w:u w:val="singl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项目名称</w:t>
      </w:r>
      <w:r>
        <w:rPr>
          <w:rFonts w:hint="eastAsia" w:ascii="宋体" w:hAnsi="宋体" w:cs="宋体"/>
          <w:sz w:val="24"/>
          <w:highlight w:val="none"/>
          <w:u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</w:t>
      </w:r>
    </w:p>
    <w:p>
      <w:pPr>
        <w:pStyle w:val="5"/>
        <w:topLinePunct w:val="0"/>
        <w:bidi w:val="0"/>
        <w:spacing w:line="360" w:lineRule="auto"/>
        <w:ind w:firstLine="0"/>
        <w:rPr>
          <w:highlight w:val="none"/>
        </w:rPr>
      </w:pPr>
      <w:r>
        <w:rPr>
          <w:rFonts w:hint="eastAsia" w:ascii="宋体" w:hAnsi="宋体" w:cs="宋体"/>
          <w:sz w:val="24"/>
          <w:highlight w:val="none"/>
          <w:lang w:val="en-US" w:eastAsia="zh-CN"/>
        </w:rPr>
        <w:t>项目编号</w:t>
      </w:r>
      <w:r>
        <w:rPr>
          <w:rFonts w:hint="eastAsia" w:ascii="宋体" w:hAnsi="宋体" w:cs="宋体"/>
          <w:sz w:val="24"/>
          <w:highlight w:val="none"/>
        </w:rPr>
        <w:t>：</w:t>
      </w:r>
      <w:r>
        <w:rPr>
          <w:rFonts w:hint="eastAsia" w:ascii="宋体" w:hAnsi="宋体" w:cs="宋体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宋体"/>
          <w:sz w:val="24"/>
          <w:highlight w:val="none"/>
          <w:u w:val="single"/>
          <w:lang w:val="en-US" w:eastAsia="zh-CN"/>
        </w:rPr>
        <w:t xml:space="preserve">                     </w:t>
      </w:r>
    </w:p>
    <w:tbl>
      <w:tblPr>
        <w:tblStyle w:val="6"/>
        <w:tblW w:w="9393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3"/>
        <w:gridCol w:w="1043"/>
        <w:gridCol w:w="1043"/>
        <w:gridCol w:w="1043"/>
        <w:gridCol w:w="719"/>
        <w:gridCol w:w="1591"/>
        <w:gridCol w:w="819"/>
        <w:gridCol w:w="1043"/>
        <w:gridCol w:w="10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  <w:jc w:val="center"/>
        </w:trPr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  <w:t>序号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  <w:t>产品</w:t>
            </w:r>
          </w:p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  <w:t>名称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制造</w:t>
            </w:r>
          </w:p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厂家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规格</w:t>
            </w:r>
          </w:p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型号</w:t>
            </w:r>
          </w:p>
        </w:tc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类别</w:t>
            </w: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认证证书</w:t>
            </w:r>
          </w:p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  <w:highlight w:val="none"/>
              </w:rPr>
              <w:t>编号</w:t>
            </w:r>
          </w:p>
        </w:tc>
        <w:tc>
          <w:tcPr>
            <w:tcW w:w="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  <w:t>数量</w:t>
            </w: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  <w:t>单价（元）</w:t>
            </w: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  <w:t>总价（元）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81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4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  <w:jc w:val="center"/>
        </w:trPr>
        <w:tc>
          <w:tcPr>
            <w:tcW w:w="20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  <w:t>合计（元）</w:t>
            </w:r>
          </w:p>
        </w:tc>
        <w:tc>
          <w:tcPr>
            <w:tcW w:w="7307" w:type="dxa"/>
            <w:gridSpan w:val="7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>
            <w:pPr>
              <w:autoSpaceDE w:val="0"/>
              <w:autoSpaceDN w:val="0"/>
              <w:adjustRightInd w:val="0"/>
              <w:snapToGrid w:val="0"/>
              <w:spacing w:line="520" w:lineRule="exact"/>
              <w:jc w:val="center"/>
              <w:rPr>
                <w:rFonts w:hint="eastAsia" w:ascii="宋体" w:hAnsi="宋体" w:cs="宋体"/>
                <w:b w:val="0"/>
                <w:bCs/>
                <w:color w:val="auto"/>
                <w:sz w:val="24"/>
              </w:rPr>
            </w:pPr>
          </w:p>
        </w:tc>
      </w:tr>
    </w:tbl>
    <w:p>
      <w:pPr>
        <w:pStyle w:val="8"/>
        <w:spacing w:line="520" w:lineRule="exact"/>
        <w:ind w:firstLine="170" w:firstLineChars="71"/>
        <w:rPr>
          <w:rFonts w:hint="eastAsia" w:ascii="宋体" w:hAnsi="宋体" w:cs="宋体"/>
          <w:color w:val="auto"/>
          <w:sz w:val="24"/>
          <w:lang w:val="zh-CN"/>
        </w:rPr>
      </w:pPr>
      <w:r>
        <w:rPr>
          <w:rFonts w:hint="eastAsia" w:ascii="宋体" w:hAnsi="宋体" w:cs="宋体"/>
          <w:color w:val="auto"/>
          <w:sz w:val="24"/>
          <w:lang w:val="zh-CN"/>
        </w:rPr>
        <w:t>注：如投标产品为节能环保、环境标志产品，须按格式逐项填写，并附相关证明，否则评审时不予计分，没有请填“无”。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sz w:val="2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-161" w:firstLine="1920" w:firstLineChars="800"/>
        <w:textAlignment w:val="auto"/>
        <w:rPr>
          <w:rFonts w:hint="eastAsia" w:ascii="宋体" w:hAnsi="宋体" w:cs="仿宋"/>
          <w:sz w:val="24"/>
          <w:lang w:eastAsia="zh-CN"/>
        </w:rPr>
      </w:pPr>
    </w:p>
    <w:p>
      <w:pPr>
        <w:spacing w:line="480" w:lineRule="auto"/>
        <w:ind w:right="-161"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供应商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全称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>（盖章）</w:t>
      </w:r>
    </w:p>
    <w:p>
      <w:pPr>
        <w:spacing w:line="480" w:lineRule="auto"/>
        <w:outlineLvl w:val="9"/>
        <w:rPr>
          <w:rFonts w:hint="eastAsia" w:ascii="宋体" w:hAnsi="宋体" w:cs="仿宋"/>
          <w:sz w:val="24"/>
          <w:highlight w:val="none"/>
          <w:u w:val="none"/>
          <w:lang w:eastAsia="zh-CN"/>
        </w:rPr>
      </w:pPr>
      <w:r>
        <w:rPr>
          <w:rFonts w:hint="eastAsia" w:ascii="宋体" w:hAnsi="宋体" w:cs="仿宋"/>
          <w:sz w:val="24"/>
          <w:highlight w:val="none"/>
        </w:rPr>
        <w:t xml:space="preserve">              法定代表人或被授权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人</w:t>
      </w:r>
      <w:r>
        <w:rPr>
          <w:rFonts w:hint="eastAsia" w:ascii="宋体" w:hAnsi="宋体" w:cs="仿宋"/>
          <w:sz w:val="24"/>
          <w:highlight w:val="none"/>
        </w:rPr>
        <w:t>：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（</w:t>
      </w:r>
      <w:r>
        <w:rPr>
          <w:rFonts w:hint="eastAsia" w:ascii="宋体" w:hAnsi="宋体" w:cs="仿宋"/>
          <w:sz w:val="24"/>
          <w:highlight w:val="none"/>
          <w:u w:val="none"/>
        </w:rPr>
        <w:t>签字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仿宋"/>
          <w:sz w:val="24"/>
          <w:highlight w:val="none"/>
          <w:u w:val="none"/>
          <w:lang w:eastAsia="zh-CN"/>
        </w:rPr>
        <w:t>）</w:t>
      </w:r>
    </w:p>
    <w:p>
      <w:pPr>
        <w:spacing w:line="480" w:lineRule="auto"/>
        <w:ind w:firstLine="1680" w:firstLineChars="700"/>
        <w:outlineLvl w:val="9"/>
        <w:rPr>
          <w:rFonts w:hint="eastAsia" w:ascii="宋体" w:hAnsi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</w:rPr>
        <w:t>日</w:t>
      </w:r>
      <w:r>
        <w:rPr>
          <w:rFonts w:hint="eastAsia" w:ascii="宋体" w:hAnsi="宋体" w:cs="仿宋"/>
          <w:sz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</w:rPr>
        <w:t xml:space="preserve">期：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</w:t>
      </w:r>
      <w:r>
        <w:rPr>
          <w:rFonts w:hint="eastAsia" w:ascii="宋体" w:hAnsi="宋体" w:cs="仿宋"/>
          <w:sz w:val="24"/>
          <w:highlight w:val="none"/>
        </w:rPr>
        <w:t>年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</w:rPr>
        <w:t>月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</w:t>
      </w:r>
      <w:r>
        <w:rPr>
          <w:rFonts w:hint="eastAsia" w:ascii="宋体" w:hAnsi="宋体" w:cs="仿宋"/>
          <w:sz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cs="仿宋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cs="仿宋"/>
          <w:sz w:val="24"/>
          <w:highlight w:val="none"/>
        </w:rPr>
        <w:t>日</w:t>
      </w:r>
    </w:p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MmFjN2FjMDcyZGQwOTU3YTlkM2NlYWEyZDg3MzgifQ=="/>
  </w:docVars>
  <w:rsids>
    <w:rsidRoot w:val="00000000"/>
    <w:rsid w:val="3BB80A10"/>
    <w:rsid w:val="4FFE0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heading 2"/>
    <w:basedOn w:val="1"/>
    <w:next w:val="1"/>
    <w:qFormat/>
    <w:uiPriority w:val="99"/>
    <w:pPr>
      <w:keepNext/>
      <w:keepLines/>
      <w:spacing w:line="413" w:lineRule="auto"/>
      <w:jc w:val="center"/>
      <w:outlineLvl w:val="1"/>
    </w:pPr>
    <w:rPr>
      <w:rFonts w:ascii="Arial" w:hAnsi="Arial"/>
      <w:b/>
      <w:sz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qFormat/>
    <w:uiPriority w:val="99"/>
  </w:style>
  <w:style w:type="paragraph" w:styleId="5">
    <w:name w:val="Normal Indent"/>
    <w:basedOn w:val="1"/>
    <w:qFormat/>
    <w:uiPriority w:val="99"/>
    <w:pPr>
      <w:ind w:firstLine="420"/>
    </w:pPr>
    <w:rPr>
      <w:szCs w:val="20"/>
    </w:rPr>
  </w:style>
  <w:style w:type="paragraph" w:customStyle="1" w:styleId="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2023-10-18T03:40:00Z</dcterms:created>
  <dc:creator>Administrator</dc:creator>
  <cp:lastModifiedBy>MoSes</cp:lastModifiedBy>
  <dcterms:modified xsi:type="dcterms:W3CDTF">2023-10-18T06:45:56Z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F07E047564214EDD91AC1A2466DA2295_12</vt:lpwstr>
  </property>
</Properties>
</file>