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Lines="100" w:line="420" w:lineRule="exact"/>
        <w:jc w:val="center"/>
        <w:rPr>
          <w:rFonts w:ascii="宋体" w:hAnsi="宋体"/>
          <w:b/>
          <w:color w:val="auto"/>
          <w:kern w:val="0"/>
          <w:szCs w:val="21"/>
        </w:rPr>
      </w:pPr>
      <w:r>
        <w:rPr>
          <w:rFonts w:hint="eastAsia" w:ascii="宋体" w:hAnsi="宋体"/>
          <w:b/>
          <w:color w:val="auto"/>
          <w:kern w:val="0"/>
          <w:szCs w:val="21"/>
        </w:rPr>
        <w:t>项目管理机构组</w:t>
      </w:r>
      <w:bookmarkStart w:id="0" w:name="_GoBack"/>
      <w:bookmarkEnd w:id="0"/>
      <w:r>
        <w:rPr>
          <w:rFonts w:hint="eastAsia" w:ascii="宋体" w:hAnsi="宋体"/>
          <w:b/>
          <w:color w:val="auto"/>
          <w:kern w:val="0"/>
          <w:szCs w:val="21"/>
        </w:rPr>
        <w:t>成表</w:t>
      </w:r>
    </w:p>
    <w:tbl>
      <w:tblPr>
        <w:tblStyle w:val="3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850"/>
        <w:gridCol w:w="2127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职务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876" w:type="dxa"/>
            <w:vMerge w:val="restart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职称</w:t>
            </w:r>
          </w:p>
        </w:tc>
        <w:tc>
          <w:tcPr>
            <w:tcW w:w="5892" w:type="dxa"/>
            <w:gridSpan w:val="5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vMerge w:val="continue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证号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专业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kern w:val="0"/>
                <w:szCs w:val="21"/>
              </w:rPr>
              <w:t>近年同类工程经历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Ansi="宋体"/>
                <w:color w:val="auto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iZDEyMDhjMjUxMDgxNmU3MTJiN2RlMzg0NDRiOTIifQ=="/>
  </w:docVars>
  <w:rsids>
    <w:rsidRoot w:val="55197380"/>
    <w:rsid w:val="5519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2023-10-19T05:10:00Z</dcterms:created>
  <dc:creator>冰糖葫芦</dc:creator>
  <cp:lastModifiedBy>冰糖葫芦</cp:lastModifiedBy>
  <dcterms:modified xsi:type="dcterms:W3CDTF">2023-10-19T05:10:35Z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538CC417D01F48C08E33A762DB6C02A0_11</vt:lpwstr>
  </property>
</Properties>
</file>