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numId w:val="0"/>
        </w:numPr>
        <w:spacing w:before="156" w:beforeLines="50" w:after="156" w:afterLines="50" w:line="360" w:lineRule="auto"/>
        <w:jc w:val="center"/>
        <w:outlineLvl w:val="1"/>
        <w:rPr>
          <w:rFonts w:hint="eastAsia" w:ascii="宋体" w:hAnsi="宋体" w:eastAsia="宋体" w:cs="宋体"/>
          <w:b/>
          <w:sz w:val="28"/>
          <w:szCs w:val="28"/>
        </w:rPr>
      </w:pPr>
      <w:bookmarkStart w:id="0" w:name="_Toc10085"/>
      <w:r>
        <w:rPr>
          <w:rFonts w:hint="eastAsia" w:ascii="宋体" w:hAnsi="宋体" w:eastAsia="宋体" w:cs="宋体"/>
          <w:b/>
          <w:sz w:val="28"/>
          <w:szCs w:val="28"/>
        </w:rPr>
        <w:t>人员及设备配置方案</w:t>
      </w:r>
      <w:bookmarkEnd w:id="0"/>
    </w:p>
    <w:p>
      <w:pPr>
        <w:spacing w:line="360" w:lineRule="auto"/>
        <w:jc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供应商根据磋商文件要求及评分标准，结合自身情况，自拟格式编写。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4"/>
        <w:gridCol w:w="1220"/>
        <w:gridCol w:w="2764"/>
        <w:gridCol w:w="1044"/>
        <w:gridCol w:w="1165"/>
        <w:gridCol w:w="12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7" w:hRule="atLeast"/>
          <w:jc w:val="center"/>
        </w:trPr>
        <w:tc>
          <w:tcPr>
            <w:tcW w:w="111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1" w:name="_GoBack"/>
            <w:bookmarkEnd w:id="1"/>
            <w:r>
              <w:rPr>
                <w:rFonts w:hint="eastAsia" w:ascii="宋体" w:hAnsi="宋体" w:eastAsia="宋体" w:cs="宋体"/>
                <w:sz w:val="21"/>
                <w:szCs w:val="21"/>
              </w:rPr>
              <w:t>序号</w:t>
            </w:r>
          </w:p>
        </w:tc>
        <w:tc>
          <w:tcPr>
            <w:tcW w:w="122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姓名</w:t>
            </w:r>
          </w:p>
        </w:tc>
        <w:tc>
          <w:tcPr>
            <w:tcW w:w="276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本项目拟任岗位</w:t>
            </w:r>
          </w:p>
        </w:tc>
        <w:tc>
          <w:tcPr>
            <w:tcW w:w="104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性别</w:t>
            </w:r>
          </w:p>
        </w:tc>
        <w:tc>
          <w:tcPr>
            <w:tcW w:w="116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年龄</w:t>
            </w:r>
          </w:p>
        </w:tc>
        <w:tc>
          <w:tcPr>
            <w:tcW w:w="1210" w:type="dxa"/>
            <w:tcBorders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工作年限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4" w:hRule="atLeast"/>
          <w:jc w:val="center"/>
        </w:trPr>
        <w:tc>
          <w:tcPr>
            <w:tcW w:w="111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2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76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4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6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0" w:type="dxa"/>
            <w:tcBorders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4" w:hRule="atLeast"/>
          <w:jc w:val="center"/>
        </w:trPr>
        <w:tc>
          <w:tcPr>
            <w:tcW w:w="111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2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76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4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6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0" w:type="dxa"/>
            <w:tcBorders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4" w:hRule="atLeast"/>
          <w:jc w:val="center"/>
        </w:trPr>
        <w:tc>
          <w:tcPr>
            <w:tcW w:w="111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2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76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4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6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0" w:type="dxa"/>
            <w:tcBorders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4" w:hRule="atLeast"/>
          <w:jc w:val="center"/>
        </w:trPr>
        <w:tc>
          <w:tcPr>
            <w:tcW w:w="111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2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76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4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6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0" w:type="dxa"/>
            <w:tcBorders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6" w:hRule="atLeast"/>
          <w:jc w:val="center"/>
        </w:trPr>
        <w:tc>
          <w:tcPr>
            <w:tcW w:w="111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2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76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4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6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0" w:type="dxa"/>
            <w:tcBorders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pStyle w:val="12"/>
        <w:widowControl/>
        <w:adjustRightInd w:val="0"/>
        <w:snapToGrid w:val="0"/>
        <w:spacing w:line="360" w:lineRule="auto"/>
        <w:ind w:firstLine="0" w:firstLineChars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注：1）供应商可按项目的实际需要提供本表格；</w:t>
      </w:r>
    </w:p>
    <w:p>
      <w:pPr>
        <w:pStyle w:val="12"/>
        <w:widowControl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2）表后须附人员相关证书复印件并加盖公章；</w:t>
      </w:r>
    </w:p>
    <w:p>
      <w:pPr>
        <w:pStyle w:val="12"/>
        <w:widowControl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3）该表格为参考格式，供应商可按实际情况自行制订。</w:t>
      </w:r>
    </w:p>
    <w:p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1NGQ3Y2E3ZGI5NzgwM2Y2MTRkMjBmODRiNmFjYWIifQ=="/>
  </w:docVars>
  <w:rsids>
    <w:rsidRoot w:val="0CC42D65"/>
    <w:rsid w:val="0CC42D65"/>
    <w:rsid w:val="12716040"/>
    <w:rsid w:val="18B14505"/>
    <w:rsid w:val="1EAD25C0"/>
    <w:rsid w:val="258C1681"/>
    <w:rsid w:val="325E019F"/>
    <w:rsid w:val="3F104904"/>
    <w:rsid w:val="608C5F80"/>
    <w:rsid w:val="695F3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2"/>
      <w:lang w:val="en-US" w:eastAsia="zh-CN" w:bidi="ar-SA"/>
    </w:rPr>
  </w:style>
  <w:style w:type="paragraph" w:styleId="8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Theme="minorAscii" w:hAnsiTheme="minorAscii" w:eastAsiaTheme="minorEastAsia"/>
      <w:b/>
      <w:kern w:val="44"/>
      <w:sz w:val="28"/>
      <w:lang w:eastAsia="en-US"/>
    </w:rPr>
  </w:style>
  <w:style w:type="paragraph" w:styleId="9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宋体"/>
      <w:b/>
      <w:sz w:val="32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pPr>
      <w:ind w:firstLine="420" w:firstLineChars="100"/>
    </w:pPr>
    <w:rPr>
      <w:szCs w:val="21"/>
    </w:rPr>
  </w:style>
  <w:style w:type="paragraph" w:styleId="3">
    <w:name w:val="Body Text"/>
    <w:basedOn w:val="1"/>
    <w:next w:val="1"/>
    <w:qFormat/>
    <w:uiPriority w:val="0"/>
    <w:pPr>
      <w:spacing w:after="120" w:afterLines="0"/>
    </w:pPr>
    <w:rPr>
      <w:rFonts w:ascii="Times New Roman" w:hAnsi="Times New Roman"/>
      <w:sz w:val="21"/>
      <w:szCs w:val="24"/>
    </w:rPr>
  </w:style>
  <w:style w:type="paragraph" w:styleId="4">
    <w:name w:val="Body Text First Indent 2"/>
    <w:basedOn w:val="5"/>
    <w:next w:val="1"/>
    <w:qFormat/>
    <w:uiPriority w:val="0"/>
    <w:pPr>
      <w:spacing w:after="120" w:afterLines="0" w:line="240" w:lineRule="auto"/>
      <w:ind w:left="420" w:leftChars="200" w:firstLine="420"/>
    </w:pPr>
    <w:rPr>
      <w:sz w:val="21"/>
    </w:rPr>
  </w:style>
  <w:style w:type="paragraph" w:styleId="5">
    <w:name w:val="Body Text Indent"/>
    <w:basedOn w:val="1"/>
    <w:next w:val="6"/>
    <w:uiPriority w:val="0"/>
    <w:pPr>
      <w:ind w:firstLine="552"/>
    </w:pPr>
    <w:rPr>
      <w:rFonts w:ascii="宋体"/>
      <w:sz w:val="28"/>
    </w:rPr>
  </w:style>
  <w:style w:type="paragraph" w:styleId="6">
    <w:name w:val="annotation subject"/>
    <w:basedOn w:val="7"/>
    <w:next w:val="7"/>
    <w:uiPriority w:val="0"/>
    <w:pPr>
      <w:adjustRightInd/>
      <w:spacing w:line="240" w:lineRule="auto"/>
      <w:textAlignment w:val="auto"/>
    </w:pPr>
    <w:rPr>
      <w:b/>
      <w:bCs/>
      <w:szCs w:val="24"/>
    </w:rPr>
  </w:style>
  <w:style w:type="paragraph" w:styleId="7">
    <w:name w:val="annotation text"/>
    <w:basedOn w:val="1"/>
    <w:qFormat/>
    <w:uiPriority w:val="0"/>
    <w:pPr>
      <w:adjustRightInd w:val="0"/>
      <w:spacing w:line="360" w:lineRule="atLeast"/>
      <w:jc w:val="left"/>
      <w:textAlignment w:val="baseline"/>
    </w:pPr>
    <w:rPr>
      <w:rFonts w:ascii="Times New Roman" w:hAnsi="Times New Roman"/>
      <w:kern w:val="0"/>
    </w:rPr>
  </w:style>
  <w:style w:type="paragraph" w:styleId="12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2023-08-31T03:12:00Z</dcterms:created>
  <dc:creator>瑜儿</dc:creator>
  <cp:lastModifiedBy>瑜儿</cp:lastModifiedBy>
  <dcterms:modified xsi:type="dcterms:W3CDTF">2023-08-31T03:12:49Z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8BA0D9DD309F4769B53C481921ABADFA_11</vt:lpwstr>
  </property>
</Properties>
</file>