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cs="仿宋"/>
          <w:b/>
          <w:bCs/>
          <w:color w:val="36363D"/>
          <w:sz w:val="30"/>
          <w:szCs w:val="30"/>
        </w:rPr>
      </w:pPr>
      <w:r>
        <w:rPr>
          <w:rFonts w:hint="eastAsia" w:ascii="仿宋" w:hAnsi="仿宋" w:cs="仿宋"/>
          <w:b/>
          <w:bCs/>
          <w:color w:val="36363D"/>
          <w:sz w:val="30"/>
          <w:szCs w:val="30"/>
          <w:lang w:val="en-US" w:eastAsia="zh-CN"/>
        </w:rPr>
        <w:t>设备一览表</w:t>
      </w:r>
    </w:p>
    <w:p>
      <w:pPr>
        <w:rPr>
          <w:rFonts w:hint="eastAsia" w:ascii="仿宋" w:hAnsi="仿宋" w:cs="仿宋"/>
          <w:color w:val="36363D"/>
        </w:rPr>
      </w:pPr>
    </w:p>
    <w:p>
      <w:r>
        <w:rPr>
          <w:rFonts w:hint="eastAsia" w:ascii="仿宋" w:hAnsi="仿宋" w:cs="仿宋"/>
          <w:b/>
          <w:bCs/>
          <w:color w:val="36363D"/>
          <w:sz w:val="30"/>
          <w:szCs w:val="30"/>
        </w:rPr>
        <w:t>（格式自定）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MzYxMmRiNjE2Y2Y0NGIzMTY3NmFiYWI0ZWZmNGIifQ=="/>
  </w:docVars>
  <w:rsids>
    <w:rsidRoot w:val="496D0B73"/>
    <w:rsid w:val="0AA36D6D"/>
    <w:rsid w:val="496D0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2023-09-21T08:27:00Z</dcterms:created>
  <dc:creator>陕西中技招标有限公司</dc:creator>
  <cp:lastModifiedBy>沈肖楠</cp:lastModifiedBy>
  <dcterms:modified xsi:type="dcterms:W3CDTF">2023-12-22T10:39:21Z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F091988EA9D34CD8A1F79C4EACBF4BEA_11</vt:lpwstr>
  </property>
</Properties>
</file>