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拟投入本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sz w:val="24"/>
        </w:rPr>
        <w:t>的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仪器及</w:t>
      </w:r>
      <w:r>
        <w:rPr>
          <w:rFonts w:hint="eastAsia" w:ascii="宋体" w:hAnsi="宋体" w:eastAsia="宋体" w:cs="宋体"/>
          <w:b/>
          <w:sz w:val="24"/>
        </w:rPr>
        <w:t>主要设备表</w:t>
      </w:r>
    </w:p>
    <w:p>
      <w:pPr>
        <w:pStyle w:val="3"/>
        <w:spacing w:line="420" w:lineRule="exact"/>
        <w:ind w:firstLine="0"/>
        <w:rPr>
          <w:rFonts w:hint="eastAsia" w:ascii="宋体" w:hAnsi="宋体" w:eastAsia="宋体" w:cs="宋体"/>
          <w:b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969"/>
        <w:gridCol w:w="789"/>
        <w:gridCol w:w="854"/>
        <w:gridCol w:w="692"/>
        <w:gridCol w:w="692"/>
        <w:gridCol w:w="1485"/>
        <w:gridCol w:w="1105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仪器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设备名称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型号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国别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制造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年份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已使用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台时数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用  途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u w:val="single"/>
        </w:rPr>
        <w:t>}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OWIyMjZkOTExNDEzZTEwZmFlNDk5MmIxZjBmNzAifQ=="/>
  </w:docVars>
  <w:rsids>
    <w:rsidRoot w:val="0B390214"/>
    <w:rsid w:val="0B39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Body Text Indent 2"/>
    <w:basedOn w:val="1"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2023-11-21T09:44:00Z</dcterms:created>
  <dc:creator>覥纛讐鬵</dc:creator>
  <cp:lastModifiedBy>覥纛讐鬵</cp:lastModifiedBy>
  <dcterms:modified xsi:type="dcterms:W3CDTF">2023-11-21T09:44:57Z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30402EB287E8489C813F216415D79774_11</vt:lpwstr>
  </property>
</Properties>
</file>