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44"/>
          <w:szCs w:val="52"/>
          <w:lang w:eastAsia="zh-CN"/>
        </w:rPr>
      </w:pPr>
      <w:r>
        <w:rPr>
          <w:rFonts w:hint="eastAsia" w:ascii="微软雅黑" w:hAnsi="微软雅黑" w:eastAsia="微软雅黑" w:cs="微软雅黑"/>
          <w:b/>
          <w:bCs/>
          <w:sz w:val="44"/>
          <w:szCs w:val="52"/>
        </w:rPr>
        <w:t>资格证明</w:t>
      </w:r>
      <w:r>
        <w:rPr>
          <w:rFonts w:hint="eastAsia" w:ascii="微软雅黑" w:hAnsi="微软雅黑" w:eastAsia="微软雅黑" w:cs="微软雅黑"/>
          <w:b/>
          <w:bCs/>
          <w:sz w:val="44"/>
          <w:szCs w:val="52"/>
          <w:lang w:eastAsia="zh-CN"/>
        </w:rPr>
        <w:t>文件</w:t>
      </w:r>
    </w:p>
    <w:p>
      <w:pPr>
        <w:spacing w:line="360" w:lineRule="auto"/>
        <w:ind w:firstLine="484" w:firstLineChars="202"/>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参加本次投标必须提供以下资格证明文件：</w:t>
      </w:r>
    </w:p>
    <w:p>
      <w:pPr>
        <w:numPr>
          <w:ilvl w:val="0"/>
          <w:numId w:val="1"/>
        </w:numPr>
        <w:bidi w:val="0"/>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供应商须具有独立承担民事责任能力的法人或其他组织，提供营业执照或事业单位法人证书，或自然人的身份证明</w:t>
      </w:r>
      <w:r>
        <w:rPr>
          <w:rFonts w:hint="eastAsia" w:ascii="微软雅黑" w:hAnsi="微软雅黑" w:eastAsia="微软雅黑" w:cs="微软雅黑"/>
          <w:sz w:val="24"/>
          <w:szCs w:val="24"/>
          <w:lang w:val="en-US" w:eastAsia="zh-CN"/>
        </w:rPr>
        <w:t>;</w:t>
      </w:r>
    </w:p>
    <w:p>
      <w:pPr>
        <w:numPr>
          <w:ilvl w:val="0"/>
          <w:numId w:val="1"/>
        </w:numPr>
        <w:bidi w:val="0"/>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供应商必须是具有中华人民共和国有效期范围内的《出版物经营许可证》</w:t>
      </w:r>
      <w:r>
        <w:rPr>
          <w:rFonts w:hint="eastAsia" w:ascii="微软雅黑" w:hAnsi="微软雅黑" w:eastAsia="微软雅黑" w:cs="微软雅黑"/>
          <w:sz w:val="24"/>
          <w:szCs w:val="24"/>
          <w:lang w:val="en-US" w:eastAsia="zh-CN"/>
        </w:rPr>
        <w:t>;</w:t>
      </w:r>
    </w:p>
    <w:p>
      <w:pPr>
        <w:numPr>
          <w:ilvl w:val="0"/>
          <w:numId w:val="1"/>
        </w:numPr>
        <w:bidi w:val="0"/>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财务状况报告（任选其一）：1、提供2021年或2022年度财务会计报告（至少包括资产负债表和利润表，成立时间至提交首次响应文件截止时间不足一年的可提供成立后任意时段的资产负债表）；2、或提供供应商基本存款账户信息及开标日期前三个月内其基本存款账户开户银行出具的资信证明;</w:t>
      </w:r>
    </w:p>
    <w:p>
      <w:pPr>
        <w:numPr>
          <w:ilvl w:val="0"/>
          <w:numId w:val="1"/>
        </w:numPr>
        <w:bidi w:val="0"/>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社会保障资金缴纳证明：提供招标响应文件递交截止日前一年内已缴存的至少一个月的社会保障资金缴存单据或社保机构开具的社会保险参保缴费情况证明，依法不需要缴纳社会保障资金的单位应提供相关证明材料;</w:t>
      </w:r>
    </w:p>
    <w:p>
      <w:pPr>
        <w:numPr>
          <w:ilvl w:val="0"/>
          <w:numId w:val="1"/>
        </w:numPr>
        <w:bidi w:val="0"/>
        <w:spacing w:line="360" w:lineRule="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税收缴纳证明：提供招标响应文件递交截止日前一年内已缴纳的至少一个月的纳税证明或完税证明，纳税证明或完税证明上应有代收机构或税务机关的公章，依法免税的单位应提供相关证明材料;</w:t>
      </w:r>
    </w:p>
    <w:p>
      <w:pPr>
        <w:numPr>
          <w:ilvl w:val="0"/>
          <w:numId w:val="1"/>
        </w:numPr>
        <w:bidi w:val="0"/>
        <w:spacing w:line="360" w:lineRule="auto"/>
        <w:rPr>
          <w:rFonts w:hint="eastAsia"/>
          <w:lang w:val="en-US" w:eastAsia="zh-CN"/>
        </w:rPr>
      </w:pPr>
      <w:r>
        <w:rPr>
          <w:rFonts w:hint="eastAsia" w:ascii="微软雅黑" w:hAnsi="微软雅黑" w:eastAsia="微软雅黑" w:cs="微软雅黑"/>
          <w:sz w:val="24"/>
          <w:szCs w:val="24"/>
          <w:lang w:val="en-US" w:eastAsia="zh-CN"/>
        </w:rPr>
        <w:t>无重大违法记录声明：参加本次政府采购活动前3年内在经营活动中没有重大违法记录，以及未被列入失信被执行人、重大税收违法案件当事人名单、政府采购严重违法失信行为记录名单的书面声明;</w:t>
      </w:r>
    </w:p>
    <w:p>
      <w:pPr>
        <w:numPr>
          <w:ilvl w:val="0"/>
          <w:numId w:val="1"/>
        </w:numPr>
        <w:bidi w:val="0"/>
        <w:spacing w:line="360" w:lineRule="auto"/>
        <w:rPr>
          <w:rFonts w:hint="eastAsia"/>
          <w:lang w:val="en-US" w:eastAsia="zh-CN"/>
        </w:rPr>
      </w:pPr>
      <w:r>
        <w:rPr>
          <w:rFonts w:hint="eastAsia" w:ascii="微软雅黑" w:hAnsi="微软雅黑" w:eastAsia="微软雅黑" w:cs="微软雅黑"/>
          <w:sz w:val="24"/>
          <w:szCs w:val="24"/>
          <w:lang w:val="en-US" w:eastAsia="zh-CN"/>
        </w:rPr>
        <w:t>提供具有履行合同所必需的设备和专业技术能力的承诺;</w:t>
      </w:r>
    </w:p>
    <w:p>
      <w:pPr>
        <w:numPr>
          <w:ilvl w:val="0"/>
          <w:numId w:val="1"/>
        </w:numPr>
        <w:bidi w:val="0"/>
        <w:spacing w:line="360" w:lineRule="auto"/>
        <w:rPr>
          <w:rFonts w:hint="eastAsia" w:ascii="微软雅黑" w:hAnsi="微软雅黑" w:eastAsia="微软雅黑" w:cs="微软雅黑"/>
          <w:b/>
          <w:bCs/>
          <w:sz w:val="22"/>
          <w:szCs w:val="28"/>
          <w:lang w:val="en-US" w:eastAsia="zh-CN"/>
        </w:rPr>
      </w:pPr>
      <w:r>
        <w:rPr>
          <w:rFonts w:hint="eastAsia" w:ascii="微软雅黑" w:hAnsi="微软雅黑" w:eastAsia="微软雅黑" w:cs="微软雅黑"/>
          <w:sz w:val="24"/>
          <w:szCs w:val="24"/>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numPr>
          <w:ilvl w:val="0"/>
          <w:numId w:val="1"/>
        </w:numPr>
        <w:bidi w:val="0"/>
        <w:spacing w:line="360" w:lineRule="auto"/>
        <w:rPr>
          <w:rFonts w:hint="eastAsia" w:ascii="微软雅黑" w:hAnsi="微软雅黑" w:eastAsia="微软雅黑" w:cs="微软雅黑"/>
          <w:b/>
          <w:bCs/>
          <w:sz w:val="22"/>
          <w:szCs w:val="28"/>
          <w:lang w:val="en-US" w:eastAsia="zh-CN"/>
        </w:rPr>
      </w:pPr>
      <w:r>
        <w:rPr>
          <w:rFonts w:hint="eastAsia" w:ascii="微软雅黑" w:hAnsi="微软雅黑" w:eastAsia="微软雅黑" w:cs="微软雅黑"/>
          <w:sz w:val="24"/>
          <w:szCs w:val="24"/>
          <w:lang w:val="en-US" w:eastAsia="zh-CN"/>
        </w:rPr>
        <w:t>法定代表人委托授权书：（供应商为法人单位的）法定代表人亲自参加开标时，须提供法人身份证明及本人身份证复印件；法定代表人授权他人参加开标时，须提供法定代表人委托授权书。（供应商为非法人单位的）响应文件中凡是需要法定代表人签字或盖章之处，非法人单位的负责人均参照执行；</w:t>
      </w:r>
    </w:p>
    <w:p>
      <w:pPr>
        <w:numPr>
          <w:ilvl w:val="0"/>
          <w:numId w:val="1"/>
        </w:numPr>
        <w:bidi w:val="0"/>
        <w:spacing w:line="360" w:lineRule="auto"/>
        <w:rPr>
          <w:rFonts w:hint="eastAsia" w:ascii="微软雅黑" w:hAnsi="微软雅黑" w:eastAsia="微软雅黑" w:cs="微软雅黑"/>
          <w:b/>
          <w:bCs/>
          <w:sz w:val="22"/>
          <w:szCs w:val="28"/>
          <w:lang w:val="en-US" w:eastAsia="zh-CN"/>
        </w:rPr>
      </w:pPr>
      <w:r>
        <w:rPr>
          <w:rFonts w:hint="eastAsia" w:ascii="微软雅黑" w:hAnsi="微软雅黑" w:eastAsia="微软雅黑" w:cs="微软雅黑"/>
          <w:sz w:val="24"/>
          <w:szCs w:val="24"/>
          <w:lang w:val="en-US" w:eastAsia="zh-CN"/>
        </w:rPr>
        <w:t>本项目不接受联合体投标。</w:t>
      </w:r>
    </w:p>
    <w:p>
      <w:pPr>
        <w:pStyle w:val="2"/>
        <w:rPr>
          <w:rFonts w:hint="default"/>
          <w:lang w:val="en-US" w:eastAsia="zh-CN"/>
        </w:rPr>
      </w:pPr>
    </w:p>
    <w:p>
      <w:pPr>
        <w:rPr>
          <w:rFonts w:hint="eastAsia" w:ascii="微软雅黑" w:hAnsi="微软雅黑" w:eastAsia="微软雅黑" w:cs="微软雅黑"/>
          <w:b/>
          <w:bCs/>
          <w:sz w:val="24"/>
          <w:szCs w:val="24"/>
          <w:lang w:val="en-US" w:eastAsia="zh-CN"/>
        </w:rPr>
      </w:pPr>
      <w:r>
        <w:rPr>
          <w:rFonts w:hint="default" w:ascii="微软雅黑" w:hAnsi="微软雅黑" w:eastAsia="微软雅黑" w:cs="微软雅黑"/>
          <w:b/>
          <w:bCs/>
          <w:sz w:val="22"/>
          <w:szCs w:val="28"/>
          <w:lang w:val="en-US" w:eastAsia="zh-CN"/>
        </w:rPr>
        <w:br w:type="page"/>
      </w:r>
      <w:r>
        <w:rPr>
          <w:rFonts w:hint="eastAsia" w:ascii="微软雅黑" w:hAnsi="微软雅黑" w:eastAsia="微软雅黑" w:cs="微软雅黑"/>
          <w:b/>
          <w:bCs/>
          <w:sz w:val="22"/>
          <w:szCs w:val="28"/>
          <w:lang w:val="en-US" w:eastAsia="zh-CN"/>
        </w:rPr>
        <w:t>1、</w:t>
      </w:r>
      <w:r>
        <w:rPr>
          <w:rFonts w:hint="eastAsia" w:ascii="微软雅黑" w:hAnsi="微软雅黑" w:eastAsia="微软雅黑" w:cs="微软雅黑"/>
          <w:b/>
          <w:bCs/>
          <w:sz w:val="24"/>
          <w:szCs w:val="24"/>
        </w:rPr>
        <w:t>具有独立承担民事责任能力的法人或其他组织，提供营业执照或事业单位法人证书，或自然人的身份证明</w:t>
      </w:r>
      <w:r>
        <w:rPr>
          <w:rFonts w:hint="eastAsia" w:ascii="微软雅黑" w:hAnsi="微软雅黑" w:eastAsia="微软雅黑" w:cs="微软雅黑"/>
          <w:b/>
          <w:bCs/>
          <w:sz w:val="24"/>
          <w:szCs w:val="24"/>
          <w:lang w:val="en-US" w:eastAsia="zh-CN"/>
        </w:rPr>
        <w:t>;</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（注：附复印件、加盖</w:t>
      </w: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公章）</w:t>
      </w:r>
    </w:p>
    <w:p>
      <w:pPr>
        <w:rPr>
          <w:rFonts w:hint="eastAsia" w:ascii="微软雅黑" w:hAnsi="微软雅黑" w:eastAsia="微软雅黑" w:cs="微软雅黑"/>
          <w:b/>
          <w:bCs/>
          <w:sz w:val="24"/>
          <w:szCs w:val="24"/>
          <w:lang w:val="en-US" w:eastAsia="zh-CN"/>
        </w:rPr>
      </w:pPr>
    </w:p>
    <w:p>
      <w:p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2、供应商必须是具有中华人民共和国有效期范围内的《出版物经营许可证》;</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（注：附复印件、加盖</w:t>
      </w: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公章）</w:t>
      </w:r>
    </w:p>
    <w:p>
      <w:pPr>
        <w:rPr>
          <w:rFonts w:hint="eastAsia" w:ascii="微软雅黑" w:hAnsi="微软雅黑" w:eastAsia="微软雅黑" w:cs="微软雅黑"/>
          <w:b/>
          <w:bCs/>
          <w:kern w:val="2"/>
          <w:sz w:val="24"/>
          <w:szCs w:val="24"/>
          <w:lang w:val="en-US" w:eastAsia="zh-CN" w:bidi="ar-SA"/>
        </w:rPr>
      </w:pPr>
    </w:p>
    <w:p>
      <w:p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3、财务状况报告（任选其一）：1、提供2021年或2022年度财务会计报告（至少包括资产负债表和利润表，成立时间至提交首次响应文件截止时间不足一年的可提供成立后任意时段的资产负债表）；2、或提供供应商基本存款账户信息及开标日期前三个月内其基本存款账户开户银行出具的资信证明;</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（注：附复印件、加盖</w:t>
      </w: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公章）</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4、社会保障资金缴纳证明：提供招标响应文件递交截止日前一年内已缴存的至少一个月的社会保障资金缴存单据或社保机构开具的社会保险参保缴费情况证明，依法不需要缴纳社会保障资金的单位应提供相关证明材料;</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（注：附复印件、加盖</w:t>
      </w: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公章）</w:t>
      </w:r>
    </w:p>
    <w:p>
      <w:pPr>
        <w:rPr>
          <w:rFonts w:hint="eastAsia" w:ascii="微软雅黑" w:hAnsi="微软雅黑" w:eastAsia="微软雅黑" w:cs="微软雅黑"/>
          <w:b/>
          <w:bCs/>
          <w:kern w:val="2"/>
          <w:sz w:val="24"/>
          <w:szCs w:val="24"/>
          <w:lang w:val="en-US" w:eastAsia="zh-CN" w:bidi="ar-SA"/>
        </w:rPr>
      </w:pPr>
    </w:p>
    <w:p>
      <w:p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5、税收缴纳证明：提供招标响应文件递交截止日前一年内已缴纳的至少一个月的纳税证明或完税证明，纳税证明或完税证明上应有代收机构或税务机关的公章，依法免税的单位应提供相关证明材料;</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（注：附复印件、加盖</w:t>
      </w: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公章）</w:t>
      </w:r>
    </w:p>
    <w:p>
      <w:pPr>
        <w:rPr>
          <w:rFonts w:hint="eastAsia" w:ascii="微软雅黑" w:hAnsi="微软雅黑" w:eastAsia="微软雅黑" w:cs="微软雅黑"/>
          <w:b/>
          <w:bCs/>
          <w:kern w:val="2"/>
          <w:sz w:val="24"/>
          <w:szCs w:val="24"/>
          <w:lang w:val="en-US" w:eastAsia="zh-CN" w:bidi="ar-SA"/>
        </w:rPr>
      </w:pPr>
    </w:p>
    <w:p>
      <w:p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6、无重大违法记录声明：参加本次政府采购活动前3年内在经营活动中没有重大违法记录，以及未被列入失信被执行人、重大税收违法案件当事人名单、政府采购严重违法失信行为记录名单的书面声明;</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（格式自拟）</w:t>
      </w:r>
    </w:p>
    <w:p>
      <w:pPr>
        <w:jc w:val="center"/>
        <w:rPr>
          <w:rFonts w:hint="eastAsia" w:ascii="微软雅黑" w:hAnsi="微软雅黑" w:eastAsia="微软雅黑" w:cs="微软雅黑"/>
          <w:sz w:val="24"/>
          <w:szCs w:val="24"/>
          <w:highlight w:val="none"/>
        </w:rPr>
      </w:pPr>
    </w:p>
    <w:p>
      <w:p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7、提供具有履行合同所必需的设备和专业技术能力的承诺;</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（格式自拟）</w:t>
      </w:r>
    </w:p>
    <w:p>
      <w:pPr>
        <w:rPr>
          <w:rFonts w:hint="eastAsia" w:ascii="微软雅黑" w:hAnsi="微软雅黑" w:eastAsia="微软雅黑" w:cs="微软雅黑"/>
          <w:b/>
          <w:bCs/>
          <w:kern w:val="2"/>
          <w:sz w:val="24"/>
          <w:szCs w:val="24"/>
          <w:lang w:val="en-US" w:eastAsia="zh-CN" w:bidi="ar-SA"/>
        </w:rPr>
      </w:pPr>
    </w:p>
    <w:p>
      <w:p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8、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numPr>
          <w:ilvl w:val="0"/>
          <w:numId w:val="0"/>
        </w:numPr>
        <w:spacing w:line="360" w:lineRule="auto"/>
        <w:jc w:val="center"/>
        <w:rPr>
          <w:rFonts w:hint="default" w:ascii="微软雅黑" w:hAnsi="微软雅黑" w:eastAsia="微软雅黑" w:cs="微软雅黑"/>
          <w:b w:val="0"/>
          <w:bCs w:val="0"/>
          <w:kern w:val="0"/>
          <w:sz w:val="24"/>
          <w:szCs w:val="24"/>
          <w:lang w:val="en-US" w:eastAsia="zh-CN"/>
        </w:rPr>
      </w:pPr>
      <w:r>
        <w:rPr>
          <w:rFonts w:hint="eastAsia" w:ascii="微软雅黑" w:hAnsi="微软雅黑" w:eastAsia="微软雅黑" w:cs="微软雅黑"/>
          <w:b w:val="0"/>
          <w:bCs w:val="0"/>
          <w:kern w:val="0"/>
          <w:sz w:val="24"/>
          <w:szCs w:val="24"/>
          <w:lang w:val="en-US" w:eastAsia="zh-CN"/>
        </w:rPr>
        <w:t>（请附截图并加盖公章）</w:t>
      </w:r>
    </w:p>
    <w:p>
      <w:pPr>
        <w:rPr>
          <w:rFonts w:hint="eastAsia" w:ascii="微软雅黑" w:hAnsi="微软雅黑" w:eastAsia="微软雅黑" w:cs="微软雅黑"/>
          <w:b/>
          <w:bCs/>
          <w:kern w:val="2"/>
          <w:sz w:val="24"/>
          <w:szCs w:val="24"/>
          <w:lang w:val="en-US" w:eastAsia="zh-CN" w:bidi="ar-SA"/>
        </w:rPr>
      </w:pPr>
    </w:p>
    <w:p>
      <w:p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9、法定代表人委托授权书：（供应商为法人单位的）法定代表人亲自参加开标时，须提供法人身份证明及本人身份证复印件；法定代表人授权他人参加开标时，须提供法定代表人委托授权书。（供应商为非法人单位的）响应文件中凡是需要法定代表人签字或盖章之处，非法人单位的负责人均参照执行。</w:t>
      </w:r>
    </w:p>
    <w:p>
      <w:pPr>
        <w:pStyle w:val="2"/>
        <w:rPr>
          <w:rFonts w:hint="eastAsia" w:ascii="微软雅黑" w:hAnsi="微软雅黑" w:eastAsia="微软雅黑" w:cs="微软雅黑"/>
          <w:b/>
          <w:bCs/>
          <w:kern w:val="2"/>
          <w:sz w:val="24"/>
          <w:szCs w:val="24"/>
          <w:lang w:val="en-US" w:eastAsia="zh-CN" w:bidi="ar-SA"/>
        </w:rPr>
      </w:pPr>
    </w:p>
    <w:p>
      <w:pPr>
        <w:pStyle w:val="2"/>
        <w:rPr>
          <w:rFonts w:hint="eastAsia" w:ascii="微软雅黑" w:hAnsi="微软雅黑" w:eastAsia="微软雅黑" w:cs="微软雅黑"/>
          <w:b/>
          <w:bCs/>
          <w:kern w:val="2"/>
          <w:sz w:val="24"/>
          <w:szCs w:val="24"/>
          <w:lang w:val="en-US" w:eastAsia="zh-CN" w:bidi="ar-SA"/>
        </w:rPr>
      </w:pPr>
    </w:p>
    <w:p>
      <w:p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br w:type="page"/>
      </w: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附件1：</w:t>
      </w:r>
    </w:p>
    <w:p>
      <w:pPr>
        <w:pStyle w:val="2"/>
        <w:jc w:val="center"/>
        <w:rPr>
          <w:rFonts w:hint="eastAsia" w:ascii="宋体" w:hAnsi="宋体" w:eastAsia="宋体" w:cs="宋体"/>
          <w:b/>
          <w:bCs w:val="0"/>
          <w:sz w:val="36"/>
          <w:szCs w:val="36"/>
          <w:lang w:val="en-US" w:eastAsia="zh-CN"/>
        </w:rPr>
      </w:pPr>
      <w:r>
        <w:rPr>
          <w:rFonts w:hint="eastAsia" w:ascii="宋体" w:hAnsi="宋体" w:eastAsia="宋体" w:cs="宋体"/>
          <w:b/>
          <w:bCs w:val="0"/>
          <w:sz w:val="28"/>
          <w:szCs w:val="28"/>
          <w:lang w:val="en-US" w:eastAsia="zh-CN"/>
        </w:rPr>
        <w:t>1、法定代表人身份证明</w:t>
      </w:r>
    </w:p>
    <w:p>
      <w:pPr>
        <w:spacing w:line="360" w:lineRule="auto"/>
        <w:ind w:firstLine="420" w:firstLineChars="200"/>
        <w:rPr>
          <w:rFonts w:hint="eastAsia" w:ascii="宋体" w:hAnsi="宋体" w:eastAsia="宋体" w:cs="宋体"/>
          <w:highlight w:val="none"/>
        </w:rPr>
      </w:pPr>
    </w:p>
    <w:p>
      <w:pPr>
        <w:pStyle w:val="7"/>
        <w:spacing w:line="400" w:lineRule="exact"/>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pStyle w:val="7"/>
        <w:spacing w:line="400" w:lineRule="exact"/>
        <w:rPr>
          <w:rFonts w:hint="eastAsia" w:ascii="宋体" w:hAnsi="宋体" w:eastAsia="宋体" w:cs="宋体"/>
          <w:sz w:val="24"/>
          <w:szCs w:val="24"/>
        </w:rPr>
      </w:pPr>
      <w:r>
        <w:rPr>
          <w:rFonts w:hint="eastAsia" w:ascii="宋体" w:hAnsi="宋体" w:eastAsia="宋体" w:cs="宋体"/>
          <w:sz w:val="24"/>
          <w:szCs w:val="24"/>
        </w:rPr>
        <w:t>统一社会信用代码：</w:t>
      </w:r>
      <w:r>
        <w:rPr>
          <w:rFonts w:hint="eastAsia" w:ascii="宋体" w:hAnsi="宋体" w:eastAsia="宋体" w:cs="宋体"/>
          <w:sz w:val="24"/>
          <w:szCs w:val="24"/>
          <w:u w:val="single"/>
        </w:rPr>
        <w:t xml:space="preserve">                                  </w:t>
      </w:r>
    </w:p>
    <w:p>
      <w:pPr>
        <w:pStyle w:val="7"/>
        <w:spacing w:line="400" w:lineRule="exact"/>
        <w:rPr>
          <w:rFonts w:hint="eastAsia" w:ascii="宋体" w:hAnsi="宋体" w:eastAsia="宋体" w:cs="宋体"/>
          <w:sz w:val="24"/>
          <w:szCs w:val="24"/>
          <w:u w:val="single"/>
        </w:rPr>
      </w:pPr>
      <w:r>
        <w:rPr>
          <w:rFonts w:hint="eastAsia" w:ascii="宋体" w:hAnsi="宋体" w:eastAsia="宋体" w:cs="宋体"/>
          <w:sz w:val="24"/>
          <w:szCs w:val="24"/>
        </w:rPr>
        <w:t>注册地址：</w:t>
      </w:r>
      <w:r>
        <w:rPr>
          <w:rFonts w:hint="eastAsia" w:ascii="宋体" w:hAnsi="宋体" w:eastAsia="宋体" w:cs="宋体"/>
          <w:sz w:val="24"/>
          <w:szCs w:val="24"/>
          <w:u w:val="single"/>
        </w:rPr>
        <w:t xml:space="preserve">                                          </w:t>
      </w:r>
    </w:p>
    <w:p>
      <w:pPr>
        <w:pStyle w:val="7"/>
        <w:spacing w:line="400" w:lineRule="exact"/>
        <w:rPr>
          <w:rFonts w:hint="eastAsia" w:ascii="宋体" w:hAnsi="宋体" w:eastAsia="宋体" w:cs="宋体"/>
          <w:sz w:val="24"/>
          <w:szCs w:val="24"/>
          <w:u w:val="single"/>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pStyle w:val="7"/>
        <w:spacing w:line="400" w:lineRule="exact"/>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名称）的法定代表人（单位负责人）。</w:t>
      </w:r>
    </w:p>
    <w:p>
      <w:pPr>
        <w:pStyle w:val="7"/>
        <w:spacing w:line="400" w:lineRule="exact"/>
        <w:rPr>
          <w:rFonts w:hint="eastAsia" w:ascii="宋体" w:hAnsi="宋体" w:eastAsia="宋体" w:cs="宋体"/>
          <w:sz w:val="24"/>
          <w:szCs w:val="24"/>
        </w:rPr>
      </w:pPr>
      <w:r>
        <w:rPr>
          <w:rFonts w:hint="eastAsia" w:ascii="宋体" w:hAnsi="宋体" w:eastAsia="宋体" w:cs="宋体"/>
          <w:sz w:val="24"/>
          <w:szCs w:val="24"/>
        </w:rPr>
        <w:t>特此证明。</w:t>
      </w:r>
    </w:p>
    <w:p>
      <w:pPr>
        <w:pStyle w:val="7"/>
        <w:spacing w:line="400" w:lineRule="exact"/>
        <w:rPr>
          <w:rFonts w:hint="eastAsia" w:ascii="宋体" w:hAnsi="宋体" w:eastAsia="宋体" w:cs="宋体"/>
          <w:sz w:val="24"/>
          <w:szCs w:val="24"/>
        </w:rPr>
      </w:pPr>
    </w:p>
    <w:p>
      <w:pPr>
        <w:pStyle w:val="7"/>
        <w:spacing w:line="400" w:lineRule="exact"/>
        <w:rPr>
          <w:rFonts w:hint="eastAsia" w:ascii="宋体" w:hAnsi="宋体" w:eastAsia="宋体" w:cs="宋体"/>
          <w:sz w:val="24"/>
          <w:szCs w:val="24"/>
        </w:rPr>
      </w:pPr>
    </w:p>
    <w:tbl>
      <w:tblPr>
        <w:tblStyle w:val="4"/>
        <w:tblW w:w="0" w:type="auto"/>
        <w:tblInd w:w="540" w:type="dxa"/>
        <w:tblLayout w:type="fixed"/>
        <w:tblCellMar>
          <w:top w:w="0" w:type="dxa"/>
          <w:left w:w="108" w:type="dxa"/>
          <w:bottom w:w="0" w:type="dxa"/>
          <w:right w:w="108" w:type="dxa"/>
        </w:tblCellMar>
      </w:tblPr>
      <w:tblGrid>
        <w:gridCol w:w="8120"/>
      </w:tblGrid>
      <w:tr>
        <w:tblPrEx>
          <w:tblCellMar>
            <w:top w:w="0" w:type="dxa"/>
            <w:left w:w="108" w:type="dxa"/>
            <w:bottom w:w="0" w:type="dxa"/>
            <w:right w:w="108" w:type="dxa"/>
          </w:tblCellMar>
        </w:tblPrEx>
        <w:trPr>
          <w:trHeight w:val="4900" w:hRule="atLeast"/>
        </w:trPr>
        <w:tc>
          <w:tcPr>
            <w:tcW w:w="8120" w:type="dxa"/>
            <w:tcBorders>
              <w:top w:val="single" w:color="auto" w:sz="6" w:space="0"/>
              <w:left w:val="single" w:color="auto" w:sz="6" w:space="0"/>
              <w:bottom w:val="single" w:color="auto" w:sz="6" w:space="0"/>
              <w:right w:val="single" w:color="auto" w:sz="6" w:space="0"/>
            </w:tcBorders>
            <w:noWrap w:val="0"/>
            <w:vAlign w:val="center"/>
          </w:tcPr>
          <w:p>
            <w:pPr>
              <w:pStyle w:val="7"/>
              <w:spacing w:line="4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法定代表人（单位负责人）身份证复印件（加盖公章）</w:t>
            </w:r>
          </w:p>
          <w:p>
            <w:pPr>
              <w:pStyle w:val="7"/>
              <w:spacing w:line="400" w:lineRule="exact"/>
              <w:rPr>
                <w:rFonts w:hint="eastAsia" w:ascii="宋体" w:hAnsi="宋体" w:eastAsia="宋体" w:cs="宋体"/>
                <w:sz w:val="24"/>
                <w:szCs w:val="24"/>
                <w:u w:val="single"/>
              </w:rPr>
            </w:pPr>
          </w:p>
        </w:tc>
      </w:tr>
    </w:tbl>
    <w:p>
      <w:pPr>
        <w:pStyle w:val="7"/>
        <w:spacing w:line="400" w:lineRule="exact"/>
        <w:rPr>
          <w:rFonts w:hint="eastAsia" w:ascii="宋体" w:hAnsi="宋体" w:eastAsia="宋体" w:cs="宋体"/>
          <w:sz w:val="24"/>
          <w:szCs w:val="24"/>
        </w:rPr>
      </w:pPr>
    </w:p>
    <w:p>
      <w:pPr>
        <w:pStyle w:val="7"/>
        <w:spacing w:line="400" w:lineRule="exact"/>
        <w:rPr>
          <w:rFonts w:hint="eastAsia" w:ascii="宋体" w:hAnsi="宋体" w:eastAsia="宋体" w:cs="宋体"/>
          <w:sz w:val="24"/>
          <w:szCs w:val="24"/>
        </w:rPr>
      </w:pPr>
    </w:p>
    <w:p>
      <w:pPr>
        <w:pStyle w:val="7"/>
        <w:spacing w:line="400" w:lineRule="exact"/>
        <w:rPr>
          <w:rFonts w:hint="eastAsia" w:ascii="宋体" w:hAnsi="宋体" w:eastAsia="宋体" w:cs="宋体"/>
          <w:sz w:val="24"/>
          <w:szCs w:val="24"/>
        </w:rPr>
      </w:pPr>
    </w:p>
    <w:p>
      <w:pPr>
        <w:pStyle w:val="7"/>
        <w:spacing w:line="400" w:lineRule="exact"/>
        <w:ind w:firstLine="4440" w:firstLineChars="185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p>
    <w:p>
      <w:pPr>
        <w:pStyle w:val="7"/>
        <w:spacing w:line="400" w:lineRule="exact"/>
        <w:ind w:firstLine="4440" w:firstLineChars="1850"/>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pStyle w:val="7"/>
        <w:spacing w:line="400" w:lineRule="exact"/>
        <w:ind w:firstLine="4440" w:firstLineChars="185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pPr>
        <w:pStyle w:val="7"/>
        <w:spacing w:line="400" w:lineRule="exact"/>
        <w:jc w:val="center"/>
        <w:rPr>
          <w:rFonts w:hint="eastAsia" w:ascii="宋体" w:hAnsi="宋体" w:eastAsia="宋体" w:cs="宋体"/>
          <w:b/>
          <w:bCs/>
          <w:sz w:val="24"/>
          <w:szCs w:val="24"/>
        </w:rPr>
      </w:pPr>
    </w:p>
    <w:p>
      <w:pPr>
        <w:ind w:firstLine="723" w:firstLineChars="200"/>
        <w:rPr>
          <w:rFonts w:hint="eastAsia" w:ascii="宋体" w:hAnsi="宋体" w:eastAsia="宋体" w:cs="宋体"/>
          <w:b/>
          <w:sz w:val="36"/>
          <w:szCs w:val="36"/>
        </w:rPr>
      </w:pPr>
    </w:p>
    <w:p>
      <w:pPr>
        <w:pStyle w:val="2"/>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附件2：</w:t>
      </w:r>
    </w:p>
    <w:p>
      <w:pPr>
        <w:pStyle w:val="2"/>
        <w:jc w:val="center"/>
        <w:rPr>
          <w:rFonts w:hint="eastAsia" w:ascii="宋体" w:hAnsi="宋体" w:eastAsia="宋体" w:cs="宋体"/>
          <w:b/>
          <w:bCs w:val="0"/>
          <w:sz w:val="18"/>
          <w:szCs w:val="21"/>
          <w:u w:val="single"/>
          <w:lang w:eastAsia="zh-CN"/>
        </w:rPr>
      </w:pPr>
      <w:r>
        <w:rPr>
          <w:rFonts w:hint="eastAsia" w:ascii="宋体" w:hAnsi="宋体" w:eastAsia="宋体" w:cs="宋体"/>
          <w:b/>
          <w:bCs w:val="0"/>
          <w:sz w:val="28"/>
          <w:szCs w:val="28"/>
          <w:lang w:val="en-US" w:eastAsia="zh-CN"/>
        </w:rPr>
        <w:t>2、</w:t>
      </w:r>
      <w:r>
        <w:rPr>
          <w:rFonts w:hint="eastAsia" w:ascii="宋体" w:hAnsi="宋体" w:eastAsia="宋体" w:cs="宋体"/>
          <w:b/>
          <w:bCs w:val="0"/>
          <w:sz w:val="28"/>
          <w:szCs w:val="28"/>
          <w:lang w:eastAsia="zh-CN"/>
        </w:rPr>
        <w:t>法定代表人授权书</w:t>
      </w:r>
    </w:p>
    <w:p>
      <w:pPr>
        <w:pStyle w:val="7"/>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致：                    </w:t>
      </w:r>
      <w:r>
        <w:rPr>
          <w:rFonts w:hint="eastAsia" w:ascii="宋体" w:hAnsi="宋体" w:eastAsia="宋体" w:cs="宋体"/>
          <w:sz w:val="24"/>
          <w:szCs w:val="24"/>
          <w:lang w:val="en-US" w:eastAsia="zh-CN"/>
        </w:rPr>
        <w:t xml:space="preserve">  </w:t>
      </w:r>
    </w:p>
    <w:p>
      <w:pPr>
        <w:pStyle w:val="7"/>
        <w:spacing w:line="400" w:lineRule="exact"/>
        <w:ind w:firstLine="480" w:firstLineChars="200"/>
        <w:rPr>
          <w:rFonts w:hint="eastAsia" w:ascii="宋体" w:hAnsi="宋体" w:eastAsia="宋体" w:cs="宋体"/>
          <w:sz w:val="24"/>
          <w:szCs w:val="24"/>
          <w:lang w:val="en-US" w:eastAsia="zh-CN"/>
        </w:rPr>
      </w:pPr>
    </w:p>
    <w:p>
      <w:pPr>
        <w:pStyle w:val="7"/>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 xml:space="preserve">      （工商行政管理局名称）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全称）</w:t>
      </w:r>
      <w:r>
        <w:rPr>
          <w:rFonts w:hint="eastAsia" w:ascii="宋体" w:hAnsi="宋体" w:eastAsia="宋体" w:cs="宋体"/>
          <w:sz w:val="24"/>
          <w:szCs w:val="24"/>
        </w:rPr>
        <w:t>的法定代表人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（单位负责人）</w:t>
      </w:r>
      <w:r>
        <w:rPr>
          <w:rFonts w:hint="eastAsia" w:ascii="宋体" w:hAnsi="宋体" w:eastAsia="宋体" w:cs="宋体"/>
          <w:sz w:val="24"/>
          <w:szCs w:val="24"/>
          <w:u w:val="single"/>
        </w:rPr>
        <w:t xml:space="preserve">      （姓名）</w:t>
      </w:r>
      <w:r>
        <w:rPr>
          <w:rFonts w:hint="eastAsia" w:ascii="宋体" w:hAnsi="宋体" w:eastAsia="宋体" w:cs="宋体"/>
          <w:sz w:val="24"/>
          <w:szCs w:val="24"/>
        </w:rPr>
        <w:t>授权</w:t>
      </w:r>
      <w:r>
        <w:rPr>
          <w:rFonts w:hint="eastAsia" w:ascii="宋体" w:hAnsi="宋体" w:eastAsia="宋体" w:cs="宋体"/>
          <w:sz w:val="24"/>
          <w:szCs w:val="24"/>
          <w:u w:val="single"/>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（项目名称）</w:t>
      </w:r>
      <w:r>
        <w:rPr>
          <w:rFonts w:hint="eastAsia" w:ascii="宋体" w:hAnsi="宋体" w:eastAsia="宋体" w:cs="宋体"/>
          <w:sz w:val="24"/>
          <w:szCs w:val="24"/>
        </w:rPr>
        <w:t>投标文件、签订合同和处理有关事宜，其法律后果由我方承担。</w:t>
      </w:r>
    </w:p>
    <w:p>
      <w:pPr>
        <w:pStyle w:val="7"/>
        <w:spacing w:line="400" w:lineRule="exact"/>
        <w:rPr>
          <w:rFonts w:hint="eastAsia" w:ascii="宋体" w:hAnsi="宋体" w:eastAsia="宋体" w:cs="宋体"/>
          <w:sz w:val="24"/>
          <w:szCs w:val="24"/>
        </w:rPr>
      </w:pPr>
      <w:r>
        <w:rPr>
          <w:rFonts w:hint="eastAsia" w:ascii="宋体" w:hAnsi="宋体" w:eastAsia="宋体" w:cs="宋体"/>
          <w:sz w:val="24"/>
          <w:szCs w:val="24"/>
        </w:rPr>
        <w:t>代理人无转委托权。</w:t>
      </w:r>
    </w:p>
    <w:p>
      <w:pPr>
        <w:pStyle w:val="7"/>
        <w:spacing w:line="400" w:lineRule="exact"/>
        <w:rPr>
          <w:rFonts w:hint="eastAsia" w:ascii="宋体" w:hAnsi="宋体" w:eastAsia="宋体" w:cs="宋体"/>
          <w:bCs/>
          <w:sz w:val="24"/>
          <w:szCs w:val="24"/>
        </w:rPr>
      </w:pPr>
      <w:r>
        <w:rPr>
          <w:rFonts w:hint="eastAsia" w:ascii="宋体" w:hAnsi="宋体" w:eastAsia="宋体" w:cs="宋体"/>
          <w:bCs/>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黑体" w:eastAsia="黑体"/>
                                <w:sz w:val="32"/>
                                <w:szCs w:val="32"/>
                              </w:rPr>
                            </w:pPr>
                          </w:p>
                          <w:p>
                            <w:pPr>
                              <w:adjustRightInd w:val="0"/>
                              <w:snapToGrid w:val="0"/>
                              <w:spacing w:line="348" w:lineRule="auto"/>
                              <w:jc w:val="center"/>
                              <w:rPr>
                                <w:rFonts w:ascii="宋体" w:hAnsi="宋体"/>
                                <w:sz w:val="24"/>
                              </w:rPr>
                            </w:pPr>
                            <w:r>
                              <w:rPr>
                                <w:rFonts w:hint="eastAsia" w:ascii="宋体" w:hAnsi="宋体"/>
                                <w:sz w:val="24"/>
                              </w:rPr>
                              <w:t>法定代表人（单位负责人）身份证复印件</w:t>
                            </w:r>
                          </w:p>
                          <w:p>
                            <w:pPr>
                              <w:adjustRightInd w:val="0"/>
                              <w:snapToGrid w:val="0"/>
                              <w:spacing w:line="348" w:lineRule="auto"/>
                              <w:jc w:val="center"/>
                              <w:rPr>
                                <w:rFonts w:ascii="宋体" w:hAnsi="宋体"/>
                                <w:sz w:val="24"/>
                              </w:rPr>
                            </w:pPr>
                            <w:r>
                              <w:rPr>
                                <w:rFonts w:hint="eastAsia" w:ascii="宋体" w:hAnsi="宋体"/>
                                <w:sz w:val="24"/>
                              </w:rPr>
                              <w:t>（正反两面加盖公章）</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qYwgDaAAAACgEAAA8AAAAA&#10;AAAAAQAgAAAAIgAAAGRycy9kb3ducmV2LnhtbFBLAQIUABQAAAAIAIdO4kBMhwjZEgIAAEUEAAAO&#10;AAAAAAAAAAEAIAAAACkBAABkcnMvZTJvRG9jLnhtbFBLBQYAAAAABgAGAFkBAACtBQAAAAA=&#10;">
                <v:fill on="t" focussize="0,0"/>
                <v:stroke color="#000000" joinstyle="miter"/>
                <v:imagedata o:title=""/>
                <o:lock v:ext="edit" aspectratio="f"/>
                <v:textbox>
                  <w:txbxContent>
                    <w:p>
                      <w:pPr>
                        <w:jc w:val="center"/>
                        <w:rPr>
                          <w:rFonts w:ascii="黑体" w:eastAsia="黑体"/>
                          <w:sz w:val="32"/>
                          <w:szCs w:val="32"/>
                        </w:rPr>
                      </w:pPr>
                    </w:p>
                    <w:p>
                      <w:pPr>
                        <w:adjustRightInd w:val="0"/>
                        <w:snapToGrid w:val="0"/>
                        <w:spacing w:line="348" w:lineRule="auto"/>
                        <w:jc w:val="center"/>
                        <w:rPr>
                          <w:rFonts w:ascii="宋体" w:hAnsi="宋体"/>
                          <w:sz w:val="24"/>
                        </w:rPr>
                      </w:pPr>
                      <w:r>
                        <w:rPr>
                          <w:rFonts w:hint="eastAsia" w:ascii="宋体" w:hAnsi="宋体"/>
                          <w:sz w:val="24"/>
                        </w:rPr>
                        <w:t>法定代表人（单位负责人）身份证复印件</w:t>
                      </w:r>
                    </w:p>
                    <w:p>
                      <w:pPr>
                        <w:adjustRightInd w:val="0"/>
                        <w:snapToGrid w:val="0"/>
                        <w:spacing w:line="348" w:lineRule="auto"/>
                        <w:jc w:val="center"/>
                        <w:rPr>
                          <w:rFonts w:ascii="宋体" w:hAnsi="宋体"/>
                          <w:sz w:val="24"/>
                        </w:rPr>
                      </w:pPr>
                      <w:r>
                        <w:rPr>
                          <w:rFonts w:hint="eastAsia" w:ascii="宋体" w:hAnsi="宋体"/>
                          <w:sz w:val="24"/>
                        </w:rPr>
                        <w:t>（正反两面加盖公章）</w:t>
                      </w:r>
                    </w:p>
                  </w:txbxContent>
                </v:textbox>
              </v:shape>
            </w:pict>
          </mc:Fallback>
        </mc:AlternateContent>
      </w:r>
      <w:r>
        <w:rPr>
          <w:rFonts w:hint="eastAsia" w:ascii="宋体" w:hAnsi="宋体" w:eastAsia="宋体" w:cs="宋体"/>
          <w:bCs/>
          <w:sz w:val="24"/>
          <w:szCs w:val="24"/>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黑体" w:eastAsia="黑体"/>
                                <w:sz w:val="32"/>
                                <w:szCs w:val="32"/>
                              </w:rPr>
                            </w:pPr>
                          </w:p>
                          <w:p>
                            <w:pPr>
                              <w:adjustRightInd w:val="0"/>
                              <w:snapToGrid w:val="0"/>
                              <w:spacing w:line="348" w:lineRule="auto"/>
                              <w:jc w:val="center"/>
                              <w:rPr>
                                <w:rFonts w:ascii="宋体" w:hAnsi="宋体"/>
                                <w:sz w:val="24"/>
                              </w:rPr>
                            </w:pPr>
                            <w:r>
                              <w:rPr>
                                <w:rFonts w:hint="eastAsia" w:ascii="宋体" w:hAnsi="宋体"/>
                                <w:sz w:val="24"/>
                              </w:rPr>
                              <w:t>授权代表身份证复印件</w:t>
                            </w:r>
                          </w:p>
                          <w:p>
                            <w:pPr>
                              <w:adjustRightInd w:val="0"/>
                              <w:snapToGrid w:val="0"/>
                              <w:spacing w:line="348" w:lineRule="auto"/>
                              <w:jc w:val="center"/>
                              <w:rPr>
                                <w:rFonts w:ascii="宋体" w:hAnsi="宋体"/>
                                <w:sz w:val="24"/>
                              </w:rPr>
                            </w:pPr>
                            <w:r>
                              <w:rPr>
                                <w:rFonts w:hint="eastAsia" w:ascii="宋体" w:hAnsi="宋体"/>
                                <w:sz w:val="24"/>
                              </w:rPr>
                              <w:t>（正反两面加盖公章）</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3aWF02gAAAAoBAAAPAAAA&#10;AAAAAAEAIAAAACIAAABkcnMvZG93bnJldi54bWxQSwECFAAUAAAACACHTuJAx8aYuBMCAABFBAAA&#10;DgAAAAAAAAABACAAAAApAQAAZHJzL2Uyb0RvYy54bWxQSwUGAAAAAAYABgBZAQAArgUAAAAA&#10;">
                <v:fill on="t" focussize="0,0"/>
                <v:stroke color="#000000" joinstyle="miter"/>
                <v:imagedata o:title=""/>
                <o:lock v:ext="edit" aspectratio="f"/>
                <v:textbox>
                  <w:txbxContent>
                    <w:p>
                      <w:pPr>
                        <w:jc w:val="center"/>
                        <w:rPr>
                          <w:rFonts w:ascii="黑体" w:eastAsia="黑体"/>
                          <w:sz w:val="32"/>
                          <w:szCs w:val="32"/>
                        </w:rPr>
                      </w:pPr>
                    </w:p>
                    <w:p>
                      <w:pPr>
                        <w:adjustRightInd w:val="0"/>
                        <w:snapToGrid w:val="0"/>
                        <w:spacing w:line="348" w:lineRule="auto"/>
                        <w:jc w:val="center"/>
                        <w:rPr>
                          <w:rFonts w:ascii="宋体" w:hAnsi="宋体"/>
                          <w:sz w:val="24"/>
                        </w:rPr>
                      </w:pPr>
                      <w:r>
                        <w:rPr>
                          <w:rFonts w:hint="eastAsia" w:ascii="宋体" w:hAnsi="宋体"/>
                          <w:sz w:val="24"/>
                        </w:rPr>
                        <w:t>授权代表身份证复印件</w:t>
                      </w:r>
                    </w:p>
                    <w:p>
                      <w:pPr>
                        <w:adjustRightInd w:val="0"/>
                        <w:snapToGrid w:val="0"/>
                        <w:spacing w:line="348" w:lineRule="auto"/>
                        <w:jc w:val="center"/>
                        <w:rPr>
                          <w:rFonts w:ascii="宋体" w:hAnsi="宋体"/>
                          <w:sz w:val="24"/>
                        </w:rPr>
                      </w:pPr>
                      <w:r>
                        <w:rPr>
                          <w:rFonts w:hint="eastAsia" w:ascii="宋体" w:hAnsi="宋体"/>
                          <w:sz w:val="24"/>
                        </w:rPr>
                        <w:t>（正反两面加盖公章）</w:t>
                      </w:r>
                    </w:p>
                  </w:txbxContent>
                </v:textbox>
              </v:shape>
            </w:pict>
          </mc:Fallback>
        </mc:AlternateContent>
      </w:r>
    </w:p>
    <w:p>
      <w:pPr>
        <w:pStyle w:val="7"/>
        <w:spacing w:line="400" w:lineRule="exact"/>
        <w:rPr>
          <w:rFonts w:hint="eastAsia" w:ascii="宋体" w:hAnsi="宋体" w:eastAsia="宋体" w:cs="宋体"/>
          <w:bCs/>
          <w:sz w:val="24"/>
          <w:szCs w:val="24"/>
        </w:rPr>
      </w:pPr>
    </w:p>
    <w:p>
      <w:pPr>
        <w:pStyle w:val="7"/>
        <w:spacing w:line="400" w:lineRule="exact"/>
        <w:rPr>
          <w:rFonts w:hint="eastAsia" w:ascii="宋体" w:hAnsi="宋体" w:eastAsia="宋体" w:cs="宋体"/>
          <w:bCs/>
          <w:sz w:val="24"/>
          <w:szCs w:val="24"/>
        </w:rPr>
      </w:pPr>
    </w:p>
    <w:p>
      <w:pPr>
        <w:pStyle w:val="7"/>
        <w:spacing w:line="400" w:lineRule="exact"/>
        <w:rPr>
          <w:rFonts w:hint="eastAsia" w:ascii="宋体" w:hAnsi="宋体" w:eastAsia="宋体" w:cs="宋体"/>
          <w:bCs/>
          <w:sz w:val="24"/>
          <w:szCs w:val="24"/>
        </w:rPr>
      </w:pPr>
    </w:p>
    <w:p>
      <w:pPr>
        <w:pStyle w:val="7"/>
        <w:spacing w:line="400" w:lineRule="exact"/>
        <w:rPr>
          <w:rFonts w:hint="eastAsia" w:ascii="宋体" w:hAnsi="宋体" w:eastAsia="宋体" w:cs="宋体"/>
          <w:bCs/>
          <w:sz w:val="24"/>
          <w:szCs w:val="24"/>
        </w:rPr>
      </w:pPr>
    </w:p>
    <w:p>
      <w:pPr>
        <w:pStyle w:val="7"/>
        <w:spacing w:line="400" w:lineRule="exact"/>
        <w:rPr>
          <w:rFonts w:hint="eastAsia" w:ascii="宋体" w:hAnsi="宋体" w:eastAsia="宋体" w:cs="宋体"/>
          <w:bCs/>
          <w:sz w:val="24"/>
          <w:szCs w:val="24"/>
        </w:rPr>
      </w:pPr>
    </w:p>
    <w:p>
      <w:pPr>
        <w:pStyle w:val="7"/>
        <w:spacing w:line="400" w:lineRule="exact"/>
        <w:rPr>
          <w:rFonts w:hint="eastAsia" w:ascii="宋体" w:hAnsi="宋体" w:eastAsia="宋体" w:cs="宋体"/>
          <w:bCs/>
          <w:sz w:val="24"/>
          <w:szCs w:val="24"/>
        </w:rPr>
      </w:pPr>
    </w:p>
    <w:p>
      <w:pPr>
        <w:pStyle w:val="7"/>
        <w:spacing w:line="400" w:lineRule="exact"/>
        <w:rPr>
          <w:rFonts w:hint="eastAsia" w:ascii="宋体" w:hAnsi="宋体" w:eastAsia="宋体" w:cs="宋体"/>
          <w:bCs/>
          <w:sz w:val="24"/>
          <w:szCs w:val="24"/>
        </w:rPr>
      </w:pPr>
    </w:p>
    <w:p>
      <w:pPr>
        <w:pStyle w:val="7"/>
        <w:spacing w:line="400" w:lineRule="exact"/>
        <w:rPr>
          <w:rFonts w:hint="eastAsia" w:ascii="宋体" w:hAnsi="宋体" w:eastAsia="宋体" w:cs="宋体"/>
          <w:sz w:val="24"/>
          <w:szCs w:val="24"/>
        </w:rPr>
      </w:pPr>
    </w:p>
    <w:p>
      <w:pPr>
        <w:pStyle w:val="7"/>
        <w:spacing w:line="360" w:lineRule="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（盖单位公章）</w:t>
      </w:r>
    </w:p>
    <w:p>
      <w:pPr>
        <w:pStyle w:val="7"/>
        <w:spacing w:line="360" w:lineRule="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或委托代理人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pPr>
        <w:pStyle w:val="7"/>
        <w:spacing w:line="400" w:lineRule="exact"/>
        <w:ind w:firstLine="240" w:firstLineChars="100"/>
        <w:rPr>
          <w:rFonts w:hint="eastAsia" w:ascii="宋体" w:hAnsi="宋体" w:eastAsia="宋体" w:cs="宋体"/>
          <w:sz w:val="24"/>
          <w:szCs w:val="24"/>
          <w:u w:val="single"/>
        </w:rPr>
      </w:pPr>
    </w:p>
    <w:p>
      <w:pPr>
        <w:pStyle w:val="7"/>
        <w:spacing w:line="400" w:lineRule="exact"/>
        <w:ind w:firstLine="240" w:firstLineChars="1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pStyle w:val="7"/>
        <w:spacing w:line="400" w:lineRule="exact"/>
        <w:rPr>
          <w:rFonts w:hint="eastAsia" w:ascii="宋体" w:hAnsi="宋体" w:eastAsia="宋体" w:cs="宋体"/>
          <w:sz w:val="24"/>
          <w:szCs w:val="24"/>
        </w:rPr>
      </w:pPr>
    </w:p>
    <w:p>
      <w:pPr>
        <w:pStyle w:val="7"/>
        <w:spacing w:line="400" w:lineRule="exact"/>
        <w:rPr>
          <w:rFonts w:hint="eastAsia" w:ascii="宋体" w:hAnsi="宋体" w:eastAsia="宋体" w:cs="宋体"/>
          <w:sz w:val="24"/>
          <w:szCs w:val="24"/>
        </w:rPr>
      </w:pPr>
    </w:p>
    <w:p>
      <w:pPr>
        <w:pStyle w:val="7"/>
        <w:spacing w:line="400" w:lineRule="exact"/>
        <w:rPr>
          <w:rFonts w:hint="eastAsia" w:ascii="宋体" w:hAnsi="宋体" w:eastAsia="宋体" w:cs="宋体"/>
          <w:b/>
          <w:sz w:val="28"/>
          <w:szCs w:val="28"/>
          <w:lang w:eastAsia="zh-CN"/>
        </w:rPr>
      </w:pPr>
      <w:r>
        <w:rPr>
          <w:rFonts w:hint="eastAsia" w:ascii="宋体" w:hAnsi="宋体" w:eastAsia="宋体" w:cs="宋体"/>
          <w:b/>
          <w:sz w:val="28"/>
          <w:szCs w:val="28"/>
        </w:rPr>
        <w:t>本授权有效期为自开标之日起</w:t>
      </w:r>
      <w:r>
        <w:rPr>
          <w:rFonts w:hint="eastAsia" w:ascii="宋体" w:hAnsi="宋体" w:eastAsia="宋体" w:cs="宋体"/>
          <w:b/>
          <w:sz w:val="28"/>
          <w:szCs w:val="28"/>
          <w:lang w:val="en-US" w:eastAsia="zh-CN"/>
        </w:rPr>
        <w:t>90日历</w:t>
      </w:r>
      <w:r>
        <w:rPr>
          <w:rFonts w:hint="eastAsia" w:ascii="宋体" w:hAnsi="宋体" w:eastAsia="宋体" w:cs="宋体"/>
          <w:b/>
          <w:sz w:val="28"/>
          <w:szCs w:val="28"/>
        </w:rPr>
        <w:t>天，仅限授权代表参加投标时提供</w:t>
      </w:r>
      <w:r>
        <w:rPr>
          <w:rFonts w:hint="eastAsia" w:ascii="宋体" w:hAnsi="宋体" w:eastAsia="宋体" w:cs="宋体"/>
          <w:b/>
          <w:sz w:val="28"/>
          <w:szCs w:val="28"/>
          <w:lang w:eastAsia="zh-CN"/>
        </w:rPr>
        <w:t>！</w:t>
      </w:r>
    </w:p>
    <w:p>
      <w:pPr>
        <w:pStyle w:val="7"/>
        <w:spacing w:line="400" w:lineRule="exact"/>
        <w:rPr>
          <w:rFonts w:hint="eastAsia" w:ascii="宋体" w:hAnsi="宋体" w:eastAsia="宋体" w:cs="宋体"/>
        </w:rPr>
      </w:pPr>
    </w:p>
    <w:p>
      <w:pPr>
        <w:pStyle w:val="3"/>
        <w:ind w:left="0" w:leftChars="0" w:firstLine="0" w:firstLineChars="0"/>
        <w:rPr>
          <w:rFonts w:hint="eastAsia" w:ascii="宋体" w:hAnsi="宋体" w:eastAsia="宋体" w:cs="宋体"/>
          <w:b/>
          <w:sz w:val="36"/>
          <w:szCs w:val="36"/>
        </w:rPr>
      </w:pPr>
      <w:r>
        <w:rPr>
          <w:rFonts w:hint="eastAsia" w:ascii="宋体" w:hAnsi="宋体" w:eastAsia="宋体" w:cs="宋体"/>
          <w:b w:val="0"/>
          <w:bCs w:val="0"/>
          <w:sz w:val="22"/>
          <w:szCs w:val="22"/>
          <w:lang w:eastAsia="zh-CN"/>
        </w:rPr>
        <w:t>备注：国徽面为正面，人像面为反面。</w:t>
      </w:r>
    </w:p>
    <w:p>
      <w:pPr>
        <w:rPr>
          <w:rFonts w:hint="default" w:ascii="微软雅黑" w:hAnsi="微软雅黑" w:eastAsia="微软雅黑" w:cs="微软雅黑"/>
          <w:b/>
          <w:bCs/>
          <w:kern w:val="2"/>
          <w:sz w:val="24"/>
          <w:szCs w:val="24"/>
          <w:lang w:val="en-US" w:eastAsia="zh-CN" w:bidi="ar-SA"/>
        </w:rPr>
      </w:pPr>
      <w:r>
        <w:rPr>
          <w:rFonts w:hint="default" w:ascii="微软雅黑" w:hAnsi="微软雅黑" w:eastAsia="微软雅黑" w:cs="微软雅黑"/>
          <w:b/>
          <w:bCs/>
          <w:kern w:val="2"/>
          <w:sz w:val="24"/>
          <w:szCs w:val="24"/>
          <w:lang w:val="en-US" w:eastAsia="zh-CN" w:bidi="ar-SA"/>
        </w:rPr>
        <w:br w:type="page"/>
      </w:r>
    </w:p>
    <w:p>
      <w:pPr>
        <w:pStyle w:val="2"/>
        <w:numPr>
          <w:ilvl w:val="0"/>
          <w:numId w:val="2"/>
        </w:numPr>
        <w:rPr>
          <w:rFonts w:hint="eastAsia" w:ascii="微软雅黑" w:hAnsi="微软雅黑" w:eastAsia="微软雅黑" w:cs="微软雅黑"/>
          <w:b/>
          <w:bCs/>
          <w:kern w:val="2"/>
          <w:sz w:val="24"/>
          <w:szCs w:val="24"/>
          <w:lang w:val="en-US" w:eastAsia="zh-CN" w:bidi="ar-SA"/>
        </w:rPr>
      </w:pPr>
      <w:r>
        <w:rPr>
          <w:rFonts w:hint="eastAsia" w:ascii="微软雅黑" w:hAnsi="微软雅黑" w:eastAsia="微软雅黑" w:cs="微软雅黑"/>
          <w:b/>
          <w:bCs/>
          <w:kern w:val="2"/>
          <w:sz w:val="24"/>
          <w:szCs w:val="24"/>
          <w:lang w:val="en-US" w:eastAsia="zh-CN" w:bidi="ar-SA"/>
        </w:rPr>
        <w:t>本项目不接受联合体投标！</w:t>
      </w:r>
    </w:p>
    <w:p>
      <w:pPr>
        <w:jc w:val="center"/>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（格式自拟）</w:t>
      </w:r>
    </w:p>
    <w:p>
      <w:pPr>
        <w:numPr>
          <w:numId w:val="0"/>
        </w:numPr>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74CFFA"/>
    <w:multiLevelType w:val="singleLevel"/>
    <w:tmpl w:val="B674CFFA"/>
    <w:lvl w:ilvl="0" w:tentative="0">
      <w:start w:val="10"/>
      <w:numFmt w:val="decimal"/>
      <w:suff w:val="nothing"/>
      <w:lvlText w:val="%1、"/>
      <w:lvlJc w:val="left"/>
    </w:lvl>
  </w:abstractNum>
  <w:abstractNum w:abstractNumId="1">
    <w:nsid w:val="FAB05B44"/>
    <w:multiLevelType w:val="singleLevel"/>
    <w:tmpl w:val="FAB05B4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yMGNmNTQyZjdmMmMwM2JmNmFkZDRmMmVlMmJmMDIifQ=="/>
  </w:docVars>
  <w:rsids>
    <w:rsidRoot w:val="00000000"/>
    <w:rsid w:val="011253ED"/>
    <w:rsid w:val="019B32B7"/>
    <w:rsid w:val="03045209"/>
    <w:rsid w:val="05C3315A"/>
    <w:rsid w:val="096D58B6"/>
    <w:rsid w:val="09A84B40"/>
    <w:rsid w:val="0D5819C5"/>
    <w:rsid w:val="1D532BBD"/>
    <w:rsid w:val="1E7D5BEE"/>
    <w:rsid w:val="257321D9"/>
    <w:rsid w:val="30406FD1"/>
    <w:rsid w:val="30C10112"/>
    <w:rsid w:val="348E47AF"/>
    <w:rsid w:val="352073D1"/>
    <w:rsid w:val="35246EC1"/>
    <w:rsid w:val="3AC9282E"/>
    <w:rsid w:val="3C4C6381"/>
    <w:rsid w:val="3ED454B4"/>
    <w:rsid w:val="45D67D64"/>
    <w:rsid w:val="45E87A97"/>
    <w:rsid w:val="4D332E1F"/>
    <w:rsid w:val="4F5D5052"/>
    <w:rsid w:val="52734B8D"/>
    <w:rsid w:val="56496330"/>
    <w:rsid w:val="685E5C6B"/>
    <w:rsid w:val="6DA265FA"/>
    <w:rsid w:val="6E641B01"/>
    <w:rsid w:val="77A96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pPr>
  </w:style>
  <w:style w:type="paragraph" w:styleId="3">
    <w:name w:val="Normal Indent"/>
    <w:basedOn w:val="1"/>
    <w:qFormat/>
    <w:uiPriority w:val="0"/>
    <w:pPr>
      <w:ind w:firstLine="420"/>
    </w:pPr>
    <w:rPr>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Char1"/>
    <w:basedOn w:val="1"/>
    <w:qFormat/>
    <w:uiPriority w:val="0"/>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1992</Words>
  <Characters>2076</Characters>
  <Lines>0</Lines>
  <Paragraphs>0</Paragraphs>
  <TotalTime>0</TotalTime>
  <ScaleCrop>false</ScaleCrop>
  <LinksUpToDate>false</LinksUpToDate>
  <CharactersWithSpaces>2444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2023-11-22T03:41:00Z</dcterms:created>
  <dc:creator>Administrator</dc:creator>
  <cp:lastModifiedBy>Admin</cp:lastModifiedBy>
  <dcterms:modified xsi:type="dcterms:W3CDTF">2023-11-22T04:46:37Z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5ACFAE804D274074900ADE3890B125E0_12</vt:lpwstr>
  </property>
</Properties>
</file>