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cs="仿宋"/>
          <w:b/>
          <w:bCs/>
          <w:color w:val="auto"/>
          <w:sz w:val="32"/>
          <w:szCs w:val="32"/>
          <w:highlight w:val="none"/>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jc w:val="center"/>
        <w:rPr>
          <w:rFonts w:hint="eastAsia" w:ascii="仿宋" w:hAnsi="仿宋" w:eastAsia="仿宋" w:cs="仿宋"/>
          <w:b/>
          <w:bCs/>
          <w:color w:val="auto"/>
          <w:sz w:val="32"/>
          <w:szCs w:val="32"/>
          <w:highlight w:val="none"/>
          <w:lang w:eastAsia="zh-CN"/>
        </w:rPr>
      </w:pPr>
      <w:r>
        <w:rPr>
          <w:rFonts w:hint="eastAsia" w:ascii="仿宋" w:hAnsi="仿宋" w:cs="仿宋"/>
          <w:b/>
          <w:bCs/>
          <w:color w:val="auto"/>
          <w:sz w:val="32"/>
          <w:szCs w:val="32"/>
          <w:highlight w:val="none"/>
          <w:lang w:eastAsia="zh-CN"/>
        </w:rPr>
        <w:t>西安市鄠邑区中医医院省级中医药特色康复示范中心建设项目</w:t>
      </w:r>
    </w:p>
    <w:p>
      <w:pPr>
        <w:jc w:val="center"/>
        <w:rPr>
          <w:rFonts w:hint="eastAsia" w:ascii="仿宋" w:hAnsi="仿宋" w:cs="仿宋"/>
          <w:b/>
          <w:bCs/>
          <w:color w:val="auto"/>
          <w:sz w:val="32"/>
          <w:szCs w:val="32"/>
          <w:highlight w:val="none"/>
          <w:lang w:val="en-US" w:eastAsia="zh-CN"/>
        </w:rPr>
      </w:pPr>
      <w:r>
        <w:rPr>
          <w:rFonts w:hint="eastAsia" w:ascii="仿宋" w:hAnsi="仿宋" w:cs="仿宋"/>
          <w:b/>
          <w:bCs/>
          <w:color w:val="auto"/>
          <w:sz w:val="32"/>
          <w:szCs w:val="32"/>
          <w:highlight w:val="none"/>
          <w:lang w:val="en-US" w:eastAsia="zh-CN"/>
        </w:rPr>
        <w:t xml:space="preserve"> </w:t>
      </w:r>
    </w:p>
    <w:p>
      <w:pPr>
        <w:pStyle w:val="2"/>
        <w:rPr>
          <w:rFonts w:hint="eastAsia"/>
          <w:color w:val="auto"/>
          <w:highlight w:val="none"/>
        </w:rPr>
      </w:pPr>
    </w:p>
    <w:p>
      <w:pPr>
        <w:jc w:val="center"/>
        <w:rPr>
          <w:rFonts w:hint="eastAsia" w:ascii="仿宋" w:hAnsi="仿宋" w:eastAsia="仿宋" w:cs="仿宋"/>
          <w:b/>
          <w:color w:val="auto"/>
          <w:sz w:val="48"/>
          <w:szCs w:val="48"/>
          <w:highlight w:val="none"/>
        </w:rPr>
      </w:pPr>
    </w:p>
    <w:p>
      <w:pPr>
        <w:jc w:val="center"/>
        <w:rPr>
          <w:rFonts w:hint="eastAsia" w:ascii="仿宋" w:hAnsi="仿宋" w:eastAsia="仿宋" w:cs="仿宋"/>
          <w:b/>
          <w:color w:val="auto"/>
          <w:sz w:val="48"/>
          <w:szCs w:val="48"/>
          <w:highlight w:val="none"/>
        </w:rPr>
      </w:pPr>
      <w:r>
        <w:rPr>
          <w:rFonts w:hint="eastAsia" w:ascii="仿宋" w:hAnsi="仿宋" w:eastAsia="仿宋" w:cs="仿宋"/>
          <w:b/>
          <w:color w:val="auto"/>
          <w:sz w:val="48"/>
          <w:szCs w:val="48"/>
          <w:highlight w:val="none"/>
        </w:rPr>
        <w:t>采 购 合 同</w:t>
      </w:r>
    </w:p>
    <w:p>
      <w:pPr>
        <w:spacing w:line="360" w:lineRule="auto"/>
        <w:jc w:val="center"/>
        <w:rPr>
          <w:rFonts w:hint="default" w:ascii="仿宋" w:hAnsi="仿宋" w:eastAsia="仿宋" w:cs="仿宋"/>
          <w:color w:val="auto"/>
          <w:sz w:val="28"/>
          <w:szCs w:val="28"/>
          <w:highlight w:val="none"/>
          <w:lang w:val="en-US" w:eastAsia="zh-CN"/>
        </w:rPr>
      </w:pPr>
      <w:r>
        <w:rPr>
          <w:rFonts w:hint="eastAsia" w:ascii="仿宋" w:hAnsi="仿宋" w:cs="仿宋"/>
          <w:color w:val="auto"/>
          <w:sz w:val="28"/>
          <w:szCs w:val="28"/>
          <w:highlight w:val="none"/>
          <w:lang w:eastAsia="zh-CN"/>
        </w:rPr>
        <w:t>（</w:t>
      </w:r>
      <w:r>
        <w:rPr>
          <w:rFonts w:hint="eastAsia" w:ascii="仿宋" w:hAnsi="仿宋" w:eastAsia="仿宋" w:cs="仿宋"/>
          <w:b/>
          <w:color w:val="auto"/>
          <w:sz w:val="28"/>
          <w:szCs w:val="28"/>
          <w:highlight w:val="none"/>
        </w:rPr>
        <w:t>项目编号：</w:t>
      </w:r>
      <w:r>
        <w:rPr>
          <w:rFonts w:hint="eastAsia" w:ascii="仿宋" w:hAnsi="仿宋" w:cs="仿宋"/>
          <w:color w:val="auto"/>
          <w:sz w:val="28"/>
          <w:szCs w:val="28"/>
          <w:highlight w:val="none"/>
          <w:lang w:val="en-US" w:eastAsia="zh-CN"/>
        </w:rPr>
        <w:t>)</w:t>
      </w:r>
    </w:p>
    <w:p>
      <w:pPr>
        <w:jc w:val="center"/>
        <w:rPr>
          <w:rFonts w:hint="eastAsia" w:ascii="仿宋" w:hAnsi="仿宋" w:eastAsia="仿宋" w:cs="仿宋"/>
          <w:b/>
          <w:color w:val="auto"/>
          <w:sz w:val="48"/>
          <w:szCs w:val="48"/>
          <w:highlight w:val="none"/>
        </w:rPr>
      </w:pPr>
    </w:p>
    <w:p>
      <w:pPr>
        <w:jc w:val="center"/>
        <w:rPr>
          <w:rFonts w:hint="eastAsia" w:ascii="仿宋" w:hAnsi="仿宋" w:eastAsia="仿宋" w:cs="仿宋"/>
          <w:color w:val="auto"/>
          <w:sz w:val="48"/>
          <w:szCs w:val="48"/>
          <w:highlight w:val="none"/>
        </w:rPr>
      </w:pPr>
    </w:p>
    <w:p>
      <w:pPr>
        <w:jc w:val="center"/>
        <w:rPr>
          <w:rFonts w:hint="eastAsia" w:ascii="仿宋" w:hAnsi="仿宋" w:eastAsia="仿宋" w:cs="仿宋"/>
          <w:color w:val="auto"/>
          <w:sz w:val="48"/>
          <w:szCs w:val="48"/>
          <w:highlight w:val="none"/>
        </w:rPr>
      </w:pPr>
    </w:p>
    <w:p>
      <w:pPr>
        <w:rPr>
          <w:rFonts w:hint="eastAsia" w:ascii="仿宋" w:hAnsi="仿宋" w:cs="仿宋"/>
          <w:b/>
          <w:bCs/>
          <w:color w:val="auto"/>
          <w:sz w:val="28"/>
          <w:szCs w:val="28"/>
          <w:highlight w:val="none"/>
          <w:lang w:val="en-US" w:eastAsia="zh-CN"/>
        </w:rPr>
      </w:pPr>
      <w:r>
        <w:rPr>
          <w:rFonts w:hint="eastAsia" w:ascii="仿宋" w:hAnsi="仿宋" w:cs="仿宋"/>
          <w:b/>
          <w:bCs/>
          <w:color w:val="auto"/>
          <w:sz w:val="28"/>
          <w:szCs w:val="28"/>
          <w:highlight w:val="none"/>
          <w:lang w:val="en-US" w:eastAsia="zh-CN"/>
        </w:rPr>
        <w:t xml:space="preserve"> </w:t>
      </w:r>
    </w:p>
    <w:p>
      <w:pPr>
        <w:rPr>
          <w:rFonts w:hint="eastAsia" w:ascii="仿宋" w:hAnsi="仿宋" w:cs="仿宋"/>
          <w:b/>
          <w:bCs/>
          <w:color w:val="auto"/>
          <w:sz w:val="28"/>
          <w:szCs w:val="28"/>
          <w:highlight w:val="none"/>
          <w:lang w:val="en-US" w:eastAsia="zh-CN"/>
        </w:rPr>
      </w:pPr>
    </w:p>
    <w:p>
      <w:pP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 xml:space="preserve"> </w:t>
      </w:r>
    </w:p>
    <w:p>
      <w:pPr>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202</w:t>
      </w:r>
      <w:r>
        <w:rPr>
          <w:rFonts w:hint="eastAsia" w:ascii="仿宋" w:hAnsi="仿宋" w:cs="仿宋"/>
          <w:b/>
          <w:bCs/>
          <w:color w:val="auto"/>
          <w:sz w:val="28"/>
          <w:szCs w:val="28"/>
          <w:highlight w:val="none"/>
          <w:lang w:val="en-US" w:eastAsia="zh-CN"/>
        </w:rPr>
        <w:t>3</w:t>
      </w:r>
      <w:r>
        <w:rPr>
          <w:rFonts w:hint="eastAsia" w:ascii="仿宋" w:hAnsi="仿宋" w:eastAsia="仿宋" w:cs="仿宋"/>
          <w:b/>
          <w:bCs/>
          <w:color w:val="auto"/>
          <w:sz w:val="28"/>
          <w:szCs w:val="28"/>
          <w:highlight w:val="none"/>
        </w:rPr>
        <w:t>年 月</w:t>
      </w:r>
    </w:p>
    <w:p>
      <w:pPr>
        <w:rPr>
          <w:rFonts w:hint="eastAsia" w:ascii="仿宋" w:hAnsi="仿宋" w:eastAsia="仿宋" w:cs="仿宋"/>
          <w:b/>
          <w:color w:val="auto"/>
          <w:sz w:val="24"/>
          <w:szCs w:val="24"/>
          <w:highlight w:val="none"/>
        </w:rPr>
      </w:pPr>
    </w:p>
    <w:p>
      <w:pPr>
        <w:keepNext w:val="0"/>
        <w:keepLines w:val="0"/>
        <w:pageBreakBefore w:val="0"/>
        <w:widowControl/>
        <w:kinsoku/>
        <w:wordWrap/>
        <w:overflowPunct/>
        <w:topLinePunct w:val="0"/>
        <w:autoSpaceDE/>
        <w:autoSpaceDN/>
        <w:bidi w:val="0"/>
        <w:adjustRightInd w:val="0"/>
        <w:snapToGrid/>
        <w:spacing w:line="400" w:lineRule="exact"/>
        <w:textAlignment w:val="auto"/>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br w:type="page"/>
      </w:r>
      <w:r>
        <w:rPr>
          <w:rFonts w:hint="eastAsia" w:ascii="仿宋" w:hAnsi="仿宋" w:eastAsia="仿宋" w:cs="仿宋"/>
          <w:color w:val="auto"/>
          <w:sz w:val="24"/>
          <w:szCs w:val="24"/>
          <w:highlight w:val="none"/>
        </w:rPr>
        <w:t>采购人（甲方）：</w:t>
      </w:r>
    </w:p>
    <w:p>
      <w:pPr>
        <w:keepNext w:val="0"/>
        <w:keepLines w:val="0"/>
        <w:pageBreakBefore w:val="0"/>
        <w:widowControl/>
        <w:kinsoku/>
        <w:wordWrap/>
        <w:overflowPunct/>
        <w:topLinePunct w:val="0"/>
        <w:autoSpaceDE/>
        <w:autoSpaceDN/>
        <w:bidi w:val="0"/>
        <w:adjustRightInd w:val="0"/>
        <w:snapToGrid/>
        <w:spacing w:line="400" w:lineRule="exac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供应商（乙方）：</w:t>
      </w:r>
    </w:p>
    <w:p>
      <w:pPr>
        <w:keepNext w:val="0"/>
        <w:keepLines w:val="0"/>
        <w:pageBreakBefore w:val="0"/>
        <w:widowControl/>
        <w:kinsoku/>
        <w:wordWrap/>
        <w:overflowPunct/>
        <w:topLinePunct w:val="0"/>
        <w:autoSpaceDE/>
        <w:autoSpaceDN/>
        <w:bidi w:val="0"/>
        <w:adjustRightInd w:val="0"/>
        <w:snapToGrid/>
        <w:spacing w:line="40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根据《中华人民共和国政府采购法》及实施条例、《中华人民共和国民法典》和</w:t>
      </w:r>
      <w:r>
        <w:rPr>
          <w:rFonts w:hint="eastAsia" w:ascii="仿宋" w:hAnsi="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（采购项目编号：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）的</w:t>
      </w:r>
      <w:r>
        <w:rPr>
          <w:rFonts w:hint="eastAsia" w:ascii="仿宋" w:hAnsi="仿宋" w:eastAsia="仿宋" w:cs="仿宋"/>
          <w:color w:val="auto"/>
          <w:sz w:val="24"/>
          <w:szCs w:val="24"/>
          <w:highlight w:val="none"/>
          <w:lang w:eastAsia="zh-CN"/>
        </w:rPr>
        <w:t>招标</w:t>
      </w:r>
      <w:r>
        <w:rPr>
          <w:rFonts w:hint="eastAsia" w:ascii="仿宋" w:hAnsi="仿宋" w:eastAsia="仿宋" w:cs="仿宋"/>
          <w:color w:val="auto"/>
          <w:sz w:val="24"/>
          <w:szCs w:val="24"/>
          <w:highlight w:val="none"/>
        </w:rPr>
        <w:t>文件、</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文件等有关规定，为确保甲方采购项目的顺利实施，甲、乙双方在平等自愿原则下签订本合同，并共同遵守如下条款：</w:t>
      </w:r>
    </w:p>
    <w:p>
      <w:pPr>
        <w:keepNext w:val="0"/>
        <w:keepLines w:val="0"/>
        <w:pageBreakBefore w:val="0"/>
        <w:widowControl/>
        <w:kinsoku/>
        <w:wordWrap/>
        <w:overflowPunct/>
        <w:topLinePunct w:val="0"/>
        <w:autoSpaceDE/>
        <w:autoSpaceDN/>
        <w:bidi w:val="0"/>
        <w:adjustRightInd w:val="0"/>
        <w:snapToGrid/>
        <w:spacing w:line="40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第一条 合同价款</w:t>
      </w:r>
    </w:p>
    <w:p>
      <w:pPr>
        <w:pStyle w:val="3"/>
        <w:keepNext w:val="0"/>
        <w:keepLines w:val="0"/>
        <w:pageBreakBefore w:val="0"/>
        <w:widowControl/>
        <w:kinsoku/>
        <w:wordWrap/>
        <w:overflowPunct/>
        <w:topLinePunct w:val="0"/>
        <w:autoSpaceDE/>
        <w:autoSpaceDN/>
        <w:bidi w:val="0"/>
        <w:adjustRightInd w:val="0"/>
        <w:snapToGrid/>
        <w:spacing w:line="400" w:lineRule="exact"/>
        <w:ind w:firstLine="590" w:firstLineChars="246"/>
        <w:jc w:val="left"/>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1.合同总价：人民币（大写）</w:t>
      </w:r>
      <w:r>
        <w:rPr>
          <w:rFonts w:hint="eastAsia" w:ascii="仿宋" w:hAnsi="仿宋" w:eastAsia="仿宋" w:cs="仿宋"/>
          <w:b w:val="0"/>
          <w:color w:val="auto"/>
          <w:sz w:val="24"/>
          <w:szCs w:val="24"/>
          <w:highlight w:val="none"/>
          <w:u w:val="single"/>
        </w:rPr>
        <w:t xml:space="preserve">          </w:t>
      </w:r>
      <w:r>
        <w:rPr>
          <w:rFonts w:hint="eastAsia" w:ascii="仿宋" w:hAnsi="仿宋" w:eastAsia="仿宋" w:cs="仿宋"/>
          <w:b w:val="0"/>
          <w:color w:val="auto"/>
          <w:sz w:val="24"/>
          <w:szCs w:val="24"/>
          <w:highlight w:val="none"/>
        </w:rPr>
        <w:t xml:space="preserve"> 元，（￥</w:t>
      </w:r>
      <w:r>
        <w:rPr>
          <w:rFonts w:hint="eastAsia" w:ascii="仿宋" w:hAnsi="仿宋" w:eastAsia="仿宋" w:cs="仿宋"/>
          <w:b w:val="0"/>
          <w:color w:val="auto"/>
          <w:sz w:val="24"/>
          <w:szCs w:val="24"/>
          <w:highlight w:val="none"/>
          <w:u w:val="single"/>
        </w:rPr>
        <w:t xml:space="preserve">           </w:t>
      </w:r>
      <w:r>
        <w:rPr>
          <w:rFonts w:hint="eastAsia" w:ascii="仿宋" w:hAnsi="仿宋" w:eastAsia="仿宋" w:cs="仿宋"/>
          <w:b w:val="0"/>
          <w:color w:val="auto"/>
          <w:sz w:val="24"/>
          <w:szCs w:val="24"/>
          <w:highlight w:val="none"/>
        </w:rPr>
        <w:t xml:space="preserve"> ）。</w:t>
      </w:r>
    </w:p>
    <w:p>
      <w:pPr>
        <w:pStyle w:val="3"/>
        <w:keepNext w:val="0"/>
        <w:keepLines w:val="0"/>
        <w:pageBreakBefore w:val="0"/>
        <w:widowControl/>
        <w:kinsoku/>
        <w:wordWrap/>
        <w:overflowPunct/>
        <w:topLinePunct w:val="0"/>
        <w:autoSpaceDE/>
        <w:autoSpaceDN/>
        <w:bidi w:val="0"/>
        <w:adjustRightInd w:val="0"/>
        <w:snapToGrid/>
        <w:spacing w:line="400" w:lineRule="exact"/>
        <w:ind w:firstLine="590" w:firstLineChars="246"/>
        <w:jc w:val="left"/>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2.本合同总价是货物（产品）设计、材料、制造、包装、运输、安装、调试、检测、验收合格交付使用之前及保修期内保修服务与备用物件等其他有关各项的含税费用。</w:t>
      </w:r>
    </w:p>
    <w:p>
      <w:pPr>
        <w:pStyle w:val="3"/>
        <w:keepNext w:val="0"/>
        <w:keepLines w:val="0"/>
        <w:pageBreakBefore w:val="0"/>
        <w:widowControl/>
        <w:kinsoku/>
        <w:wordWrap/>
        <w:overflowPunct/>
        <w:topLinePunct w:val="0"/>
        <w:autoSpaceDE/>
        <w:autoSpaceDN/>
        <w:bidi w:val="0"/>
        <w:adjustRightInd w:val="0"/>
        <w:snapToGrid/>
        <w:spacing w:line="400" w:lineRule="exact"/>
        <w:ind w:firstLine="590" w:firstLineChars="246"/>
        <w:jc w:val="left"/>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3.本合同总价还包含乙方应当提供的伴随服务和售后服务费用。</w:t>
      </w:r>
    </w:p>
    <w:p>
      <w:pPr>
        <w:pStyle w:val="3"/>
        <w:keepNext w:val="0"/>
        <w:keepLines w:val="0"/>
        <w:pageBreakBefore w:val="0"/>
        <w:widowControl/>
        <w:kinsoku/>
        <w:wordWrap/>
        <w:overflowPunct/>
        <w:topLinePunct w:val="0"/>
        <w:autoSpaceDE/>
        <w:autoSpaceDN/>
        <w:bidi w:val="0"/>
        <w:adjustRightInd w:val="0"/>
        <w:snapToGrid/>
        <w:spacing w:line="400" w:lineRule="exact"/>
        <w:ind w:firstLine="590" w:firstLineChars="246"/>
        <w:jc w:val="left"/>
        <w:rPr>
          <w:rFonts w:hint="eastAsia" w:ascii="仿宋" w:hAnsi="仿宋" w:eastAsia="仿宋" w:cs="仿宋"/>
          <w:b/>
          <w:color w:val="auto"/>
          <w:sz w:val="24"/>
          <w:szCs w:val="24"/>
          <w:highlight w:val="none"/>
        </w:rPr>
      </w:pPr>
      <w:r>
        <w:rPr>
          <w:rFonts w:hint="eastAsia" w:ascii="仿宋" w:hAnsi="仿宋" w:eastAsia="仿宋" w:cs="仿宋"/>
          <w:b w:val="0"/>
          <w:color w:val="auto"/>
          <w:sz w:val="24"/>
          <w:szCs w:val="24"/>
          <w:highlight w:val="none"/>
        </w:rPr>
        <w:t>4.本合同执行期间合同总价不变，甲方无须另向乙方支付本合同规定之外的其他任何费用。</w:t>
      </w:r>
    </w:p>
    <w:p>
      <w:pPr>
        <w:keepNext w:val="0"/>
        <w:keepLines w:val="0"/>
        <w:pageBreakBefore w:val="0"/>
        <w:widowControl/>
        <w:kinsoku/>
        <w:wordWrap/>
        <w:overflowPunct/>
        <w:topLinePunct w:val="0"/>
        <w:autoSpaceDE/>
        <w:autoSpaceDN/>
        <w:bidi w:val="0"/>
        <w:adjustRightInd w:val="0"/>
        <w:snapToGrid/>
        <w:spacing w:line="40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第二条 </w:t>
      </w:r>
      <w:r>
        <w:rPr>
          <w:rFonts w:hint="eastAsia" w:ascii="仿宋" w:hAnsi="仿宋" w:eastAsia="仿宋" w:cs="仿宋"/>
          <w:b/>
          <w:color w:val="auto"/>
          <w:sz w:val="24"/>
          <w:szCs w:val="24"/>
          <w:highlight w:val="none"/>
          <w:lang w:val="en-US" w:eastAsia="zh-CN"/>
        </w:rPr>
        <w:t>产品清单（附后）</w:t>
      </w:r>
    </w:p>
    <w:p>
      <w:pPr>
        <w:keepNext w:val="0"/>
        <w:keepLines w:val="0"/>
        <w:pageBreakBefore w:val="0"/>
        <w:widowControl/>
        <w:kinsoku/>
        <w:wordWrap/>
        <w:overflowPunct/>
        <w:topLinePunct w:val="0"/>
        <w:autoSpaceDE/>
        <w:autoSpaceDN/>
        <w:bidi w:val="0"/>
        <w:adjustRightInd w:val="0"/>
        <w:snapToGrid/>
        <w:spacing w:line="40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第三条 货款支付</w:t>
      </w:r>
    </w:p>
    <w:p>
      <w:pPr>
        <w:pStyle w:val="6"/>
        <w:keepNext w:val="0"/>
        <w:keepLines w:val="0"/>
        <w:pageBreakBefore w:val="0"/>
        <w:widowControl/>
        <w:kinsoku/>
        <w:wordWrap/>
        <w:overflowPunct/>
        <w:topLinePunct w:val="0"/>
        <w:autoSpaceDE/>
        <w:autoSpaceDN/>
        <w:bidi w:val="0"/>
        <w:adjustRightInd w:val="0"/>
        <w:snapToGrid/>
        <w:spacing w:line="400" w:lineRule="exact"/>
        <w:ind w:firstLine="600" w:firstLineChars="2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1.货物（产品）按下列比例支付价款：合同签订生效，全部货品到达采购人指定地点，安装调试并验收合格，自验收之日起30日内支付合同总价款的100% 。</w:t>
      </w:r>
    </w:p>
    <w:p>
      <w:pPr>
        <w:pStyle w:val="6"/>
        <w:keepNext w:val="0"/>
        <w:keepLines w:val="0"/>
        <w:pageBreakBefore w:val="0"/>
        <w:widowControl/>
        <w:kinsoku/>
        <w:wordWrap/>
        <w:overflowPunct/>
        <w:topLinePunct w:val="0"/>
        <w:autoSpaceDE/>
        <w:autoSpaceDN/>
        <w:bidi w:val="0"/>
        <w:adjustRightInd w:val="0"/>
        <w:snapToGrid/>
        <w:spacing w:line="400" w:lineRule="exact"/>
        <w:ind w:firstLine="600" w:firstLineChars="2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2.乙方须向甲方出具合法有效的</w:t>
      </w:r>
      <w:r>
        <w:rPr>
          <w:rFonts w:hint="eastAsia" w:ascii="仿宋" w:hAnsi="仿宋" w:cs="仿宋"/>
          <w:color w:val="auto"/>
          <w:sz w:val="24"/>
          <w:szCs w:val="24"/>
          <w:highlight w:val="none"/>
          <w:lang w:val="en-US" w:eastAsia="zh-CN"/>
        </w:rPr>
        <w:t>增值税专用</w:t>
      </w:r>
      <w:r>
        <w:rPr>
          <w:rFonts w:hint="eastAsia" w:ascii="仿宋" w:hAnsi="仿宋" w:eastAsia="仿宋" w:cs="仿宋"/>
          <w:color w:val="auto"/>
          <w:sz w:val="24"/>
          <w:szCs w:val="24"/>
          <w:highlight w:val="none"/>
        </w:rPr>
        <w:t>发票，甲方进行支付结算。</w:t>
      </w:r>
    </w:p>
    <w:p>
      <w:pPr>
        <w:pStyle w:val="6"/>
        <w:keepNext w:val="0"/>
        <w:keepLines w:val="0"/>
        <w:pageBreakBefore w:val="0"/>
        <w:widowControl/>
        <w:kinsoku/>
        <w:wordWrap/>
        <w:overflowPunct/>
        <w:topLinePunct w:val="0"/>
        <w:autoSpaceDE/>
        <w:autoSpaceDN/>
        <w:bidi w:val="0"/>
        <w:adjustRightInd w:val="0"/>
        <w:snapToGrid/>
        <w:spacing w:line="400" w:lineRule="exact"/>
        <w:ind w:firstLine="600" w:firstLineChars="2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3.结算方式：银行转账。</w:t>
      </w:r>
    </w:p>
    <w:p>
      <w:pPr>
        <w:keepNext w:val="0"/>
        <w:keepLines w:val="0"/>
        <w:pageBreakBefore w:val="0"/>
        <w:widowControl/>
        <w:kinsoku/>
        <w:wordWrap/>
        <w:overflowPunct/>
        <w:topLinePunct w:val="0"/>
        <w:autoSpaceDE/>
        <w:autoSpaceDN/>
        <w:bidi w:val="0"/>
        <w:adjustRightInd w:val="0"/>
        <w:snapToGrid/>
        <w:spacing w:line="40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第四条 交货时间与地点</w:t>
      </w:r>
    </w:p>
    <w:p>
      <w:pPr>
        <w:pStyle w:val="6"/>
        <w:keepNext w:val="0"/>
        <w:keepLines w:val="0"/>
        <w:pageBreakBefore w:val="0"/>
        <w:widowControl/>
        <w:kinsoku/>
        <w:wordWrap/>
        <w:overflowPunct/>
        <w:topLinePunct w:val="0"/>
        <w:autoSpaceDE/>
        <w:autoSpaceDN/>
        <w:bidi w:val="0"/>
        <w:adjustRightInd w:val="0"/>
        <w:snapToGrid/>
        <w:spacing w:line="400" w:lineRule="exact"/>
        <w:ind w:firstLine="561"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乙方在合同签订生效之日起，按甲方指定时间、地点交货。</w:t>
      </w:r>
      <w:r>
        <w:rPr>
          <w:rFonts w:hint="eastAsia" w:ascii="仿宋" w:hAnsi="仿宋" w:cs="仿宋"/>
          <w:color w:val="auto"/>
          <w:sz w:val="24"/>
          <w:szCs w:val="24"/>
          <w:highlight w:val="none"/>
          <w:lang w:val="en-US" w:eastAsia="zh-CN"/>
        </w:rPr>
        <w:t>乙方</w:t>
      </w:r>
      <w:r>
        <w:rPr>
          <w:rFonts w:hint="eastAsia" w:ascii="仿宋" w:hAnsi="仿宋" w:eastAsia="仿宋" w:cs="仿宋"/>
          <w:color w:val="auto"/>
          <w:sz w:val="24"/>
          <w:szCs w:val="24"/>
          <w:highlight w:val="none"/>
        </w:rPr>
        <w:t>交货时须是原出厂产品并提供原厂检测报告、产品合格证、产品说明书、原产地证明。</w:t>
      </w:r>
    </w:p>
    <w:p>
      <w:pPr>
        <w:pStyle w:val="6"/>
        <w:keepNext w:val="0"/>
        <w:keepLines w:val="0"/>
        <w:pageBreakBefore w:val="0"/>
        <w:widowControl/>
        <w:kinsoku/>
        <w:wordWrap/>
        <w:overflowPunct/>
        <w:topLinePunct w:val="0"/>
        <w:autoSpaceDE/>
        <w:autoSpaceDN/>
        <w:bidi w:val="0"/>
        <w:adjustRightInd w:val="0"/>
        <w:snapToGrid/>
        <w:spacing w:line="400" w:lineRule="exact"/>
        <w:ind w:firstLine="561"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交货期</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val="zh-CN"/>
        </w:rPr>
        <w:t xml:space="preserve">  </w:t>
      </w:r>
      <w:r>
        <w:rPr>
          <w:rFonts w:hint="eastAsia" w:ascii="仿宋" w:hAnsi="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val="zh-CN"/>
        </w:rPr>
        <w:t xml:space="preserve">  </w:t>
      </w:r>
      <w:r>
        <w:rPr>
          <w:rFonts w:hint="eastAsia" w:ascii="仿宋" w:hAnsi="仿宋" w:cs="仿宋"/>
          <w:color w:val="auto"/>
          <w:sz w:val="24"/>
          <w:szCs w:val="24"/>
          <w:highlight w:val="none"/>
          <w:lang w:val="en-US" w:eastAsia="zh-CN"/>
        </w:rPr>
        <w:t xml:space="preserve"> </w:t>
      </w:r>
    </w:p>
    <w:p>
      <w:pPr>
        <w:pStyle w:val="6"/>
        <w:keepNext w:val="0"/>
        <w:keepLines w:val="0"/>
        <w:pageBreakBefore w:val="0"/>
        <w:widowControl/>
        <w:kinsoku/>
        <w:wordWrap/>
        <w:overflowPunct/>
        <w:topLinePunct w:val="0"/>
        <w:autoSpaceDE/>
        <w:autoSpaceDN/>
        <w:bidi w:val="0"/>
        <w:adjustRightInd w:val="0"/>
        <w:snapToGrid/>
        <w:spacing w:line="400" w:lineRule="exact"/>
        <w:ind w:firstLine="561"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2.交货地点：</w:t>
      </w:r>
      <w:r>
        <w:rPr>
          <w:rFonts w:hint="eastAsia" w:ascii="仿宋" w:hAnsi="仿宋" w:eastAsia="仿宋" w:cs="仿宋"/>
          <w:color w:val="auto"/>
          <w:sz w:val="24"/>
          <w:szCs w:val="24"/>
          <w:highlight w:val="none"/>
          <w:lang w:val="en-US" w:eastAsia="zh-CN"/>
        </w:rPr>
        <w:t>按采购单位要求送至指定地点</w:t>
      </w:r>
      <w:r>
        <w:rPr>
          <w:rFonts w:hint="eastAsia" w:ascii="仿宋" w:hAnsi="仿宋" w:eastAsia="仿宋" w:cs="仿宋"/>
          <w:color w:val="auto"/>
          <w:sz w:val="24"/>
          <w:szCs w:val="24"/>
          <w:highlight w:val="none"/>
        </w:rPr>
        <w:t>。</w:t>
      </w:r>
    </w:p>
    <w:p>
      <w:pPr>
        <w:keepNext w:val="0"/>
        <w:keepLines w:val="0"/>
        <w:pageBreakBefore w:val="0"/>
        <w:widowControl/>
        <w:kinsoku/>
        <w:wordWrap/>
        <w:overflowPunct/>
        <w:topLinePunct w:val="0"/>
        <w:autoSpaceDE/>
        <w:autoSpaceDN/>
        <w:bidi w:val="0"/>
        <w:adjustRightInd w:val="0"/>
        <w:snapToGrid/>
        <w:spacing w:line="40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第五条 质量保证</w:t>
      </w:r>
    </w:p>
    <w:p>
      <w:pPr>
        <w:pStyle w:val="6"/>
        <w:keepNext w:val="0"/>
        <w:keepLines w:val="0"/>
        <w:pageBreakBefore w:val="0"/>
        <w:widowControl/>
        <w:kinsoku/>
        <w:wordWrap/>
        <w:overflowPunct/>
        <w:topLinePunct w:val="0"/>
        <w:autoSpaceDE/>
        <w:autoSpaceDN/>
        <w:bidi w:val="0"/>
        <w:adjustRightInd w:val="0"/>
        <w:snapToGrid/>
        <w:spacing w:line="400" w:lineRule="exact"/>
        <w:ind w:firstLine="600" w:firstLineChars="25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1.</w:t>
      </w:r>
      <w:r>
        <w:rPr>
          <w:rFonts w:hint="eastAsia" w:ascii="仿宋" w:hAnsi="仿宋" w:cs="仿宋"/>
          <w:color w:val="auto"/>
          <w:sz w:val="24"/>
          <w:szCs w:val="24"/>
          <w:highlight w:val="none"/>
          <w:lang w:val="en-US" w:eastAsia="zh-CN"/>
        </w:rPr>
        <w:t>质保期：</w:t>
      </w:r>
      <w:r>
        <w:rPr>
          <w:rFonts w:hint="eastAsia" w:ascii="仿宋" w:hAnsi="仿宋" w:eastAsia="仿宋" w:cs="仿宋"/>
          <w:color w:val="auto"/>
          <w:sz w:val="24"/>
          <w:szCs w:val="24"/>
          <w:highlight w:val="none"/>
          <w:u w:val="single"/>
          <w:lang w:val="zh-CN"/>
        </w:rPr>
        <w:t xml:space="preserve">  </w:t>
      </w:r>
      <w:r>
        <w:rPr>
          <w:rFonts w:hint="eastAsia" w:ascii="仿宋" w:hAnsi="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val="zh-CN"/>
        </w:rPr>
        <w:t xml:space="preserve">  </w:t>
      </w:r>
    </w:p>
    <w:p>
      <w:pPr>
        <w:pStyle w:val="6"/>
        <w:keepNext w:val="0"/>
        <w:keepLines w:val="0"/>
        <w:pageBreakBefore w:val="0"/>
        <w:widowControl/>
        <w:kinsoku/>
        <w:wordWrap/>
        <w:overflowPunct/>
        <w:topLinePunct w:val="0"/>
        <w:autoSpaceDE/>
        <w:autoSpaceDN/>
        <w:bidi w:val="0"/>
        <w:adjustRightInd w:val="0"/>
        <w:snapToGrid/>
        <w:spacing w:line="400" w:lineRule="exact"/>
        <w:ind w:firstLine="600" w:firstLineChars="250"/>
        <w:rPr>
          <w:rFonts w:hint="eastAsia" w:ascii="仿宋" w:hAnsi="仿宋" w:eastAsia="仿宋" w:cs="仿宋"/>
          <w:color w:val="auto"/>
          <w:sz w:val="24"/>
          <w:szCs w:val="24"/>
          <w:highlight w:val="none"/>
        </w:rPr>
      </w:pPr>
      <w:r>
        <w:rPr>
          <w:rFonts w:hint="eastAsia" w:ascii="仿宋" w:hAnsi="仿宋" w:cs="仿宋"/>
          <w:color w:val="auto"/>
          <w:sz w:val="24"/>
          <w:szCs w:val="24"/>
          <w:highlight w:val="none"/>
          <w:lang w:val="en-US" w:eastAsia="zh-CN"/>
        </w:rPr>
        <w:t>2.</w:t>
      </w:r>
      <w:r>
        <w:rPr>
          <w:rFonts w:hint="eastAsia" w:ascii="仿宋" w:hAnsi="仿宋" w:eastAsia="仿宋" w:cs="仿宋"/>
          <w:color w:val="auto"/>
          <w:sz w:val="24"/>
          <w:szCs w:val="24"/>
          <w:highlight w:val="none"/>
        </w:rPr>
        <w:t>乙方应保证所供货物是全新的、未使用过的，并完全符合合同规定的质量、规格、技术指标(包括合同附件)等要求。乙方应保证其货物在正确安装、正常使用和保养条件下，在其使用寿命内应具有满意的性能。在货物最终验收后的质量保证期内，乙方应对由于设计、工艺或材料的缺陷而产生的故障负责。质保期满后如出现此类问题亦应负责。</w:t>
      </w:r>
    </w:p>
    <w:p>
      <w:pPr>
        <w:pStyle w:val="6"/>
        <w:keepNext w:val="0"/>
        <w:keepLines w:val="0"/>
        <w:pageBreakBefore w:val="0"/>
        <w:widowControl/>
        <w:kinsoku/>
        <w:wordWrap/>
        <w:overflowPunct/>
        <w:topLinePunct w:val="0"/>
        <w:autoSpaceDE/>
        <w:autoSpaceDN/>
        <w:bidi w:val="0"/>
        <w:adjustRightInd w:val="0"/>
        <w:snapToGrid/>
        <w:spacing w:line="400" w:lineRule="exact"/>
        <w:ind w:firstLine="600" w:firstLineChars="2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3.质量标准按照最新颁布的国家标准、行业标准或制造商企业标准确定，上述标准不一致的，以严格标准为准。</w:t>
      </w:r>
    </w:p>
    <w:p>
      <w:pPr>
        <w:pStyle w:val="6"/>
        <w:keepNext w:val="0"/>
        <w:keepLines w:val="0"/>
        <w:pageBreakBefore w:val="0"/>
        <w:widowControl/>
        <w:kinsoku/>
        <w:wordWrap/>
        <w:overflowPunct/>
        <w:topLinePunct w:val="0"/>
        <w:autoSpaceDE/>
        <w:autoSpaceDN/>
        <w:bidi w:val="0"/>
        <w:adjustRightInd w:val="0"/>
        <w:snapToGrid/>
        <w:spacing w:line="400" w:lineRule="exact"/>
        <w:ind w:firstLine="600" w:firstLineChars="2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w:t>
      </w:r>
      <w:r>
        <w:rPr>
          <w:rFonts w:hint="eastAsia" w:ascii="仿宋" w:hAnsi="仿宋" w:cs="仿宋"/>
          <w:color w:val="auto"/>
          <w:sz w:val="24"/>
          <w:szCs w:val="24"/>
          <w:highlight w:val="none"/>
          <w:lang w:val="en-US" w:eastAsia="zh-CN"/>
        </w:rPr>
        <w:t>质保期内出现的质量问题由乙方负责解决并承担所有费用</w:t>
      </w:r>
      <w:r>
        <w:rPr>
          <w:rFonts w:hint="eastAsia" w:ascii="仿宋" w:hAnsi="仿宋" w:eastAsia="仿宋" w:cs="仿宋"/>
          <w:color w:val="auto"/>
          <w:sz w:val="24"/>
          <w:szCs w:val="24"/>
          <w:highlight w:val="none"/>
        </w:rPr>
        <w:t>。</w:t>
      </w:r>
    </w:p>
    <w:p>
      <w:pPr>
        <w:pStyle w:val="6"/>
        <w:keepNext w:val="0"/>
        <w:keepLines w:val="0"/>
        <w:pageBreakBefore w:val="0"/>
        <w:widowControl/>
        <w:kinsoku/>
        <w:wordWrap/>
        <w:overflowPunct/>
        <w:topLinePunct w:val="0"/>
        <w:autoSpaceDE/>
        <w:autoSpaceDN/>
        <w:bidi w:val="0"/>
        <w:adjustRightInd w:val="0"/>
        <w:snapToGrid/>
        <w:spacing w:line="400" w:lineRule="exact"/>
        <w:ind w:firstLine="600" w:firstLineChars="2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5.伴随服务 </w:t>
      </w:r>
    </w:p>
    <w:p>
      <w:pPr>
        <w:pStyle w:val="6"/>
        <w:keepNext w:val="0"/>
        <w:keepLines w:val="0"/>
        <w:pageBreakBefore w:val="0"/>
        <w:widowControl/>
        <w:kinsoku/>
        <w:wordWrap/>
        <w:overflowPunct/>
        <w:topLinePunct w:val="0"/>
        <w:autoSpaceDE/>
        <w:autoSpaceDN/>
        <w:bidi w:val="0"/>
        <w:adjustRightInd w:val="0"/>
        <w:snapToGrid/>
        <w:spacing w:line="400" w:lineRule="exact"/>
        <w:ind w:firstLine="600" w:firstLineChars="2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5.1 </w:t>
      </w:r>
      <w:r>
        <w:rPr>
          <w:rFonts w:hint="eastAsia" w:ascii="仿宋" w:hAnsi="仿宋" w:cs="仿宋"/>
          <w:color w:val="auto"/>
          <w:sz w:val="24"/>
          <w:szCs w:val="24"/>
          <w:highlight w:val="none"/>
          <w:lang w:val="en-US" w:eastAsia="zh-CN"/>
        </w:rPr>
        <w:t>乙</w:t>
      </w:r>
      <w:r>
        <w:rPr>
          <w:rFonts w:hint="eastAsia" w:ascii="仿宋" w:hAnsi="仿宋" w:eastAsia="仿宋" w:cs="仿宋"/>
          <w:color w:val="auto"/>
          <w:sz w:val="24"/>
          <w:szCs w:val="24"/>
          <w:highlight w:val="none"/>
        </w:rPr>
        <w:t xml:space="preserve">方应随同每套货物提供相应的每一套设备和仪器的中文的技术文件。例如：产品目录、图纸、操作手册、使用说明、维护手册或服务指南等。 </w:t>
      </w:r>
    </w:p>
    <w:p>
      <w:pPr>
        <w:pStyle w:val="6"/>
        <w:keepNext w:val="0"/>
        <w:keepLines w:val="0"/>
        <w:pageBreakBefore w:val="0"/>
        <w:widowControl/>
        <w:kinsoku/>
        <w:wordWrap/>
        <w:overflowPunct/>
        <w:topLinePunct w:val="0"/>
        <w:autoSpaceDE/>
        <w:autoSpaceDN/>
        <w:bidi w:val="0"/>
        <w:adjustRightInd w:val="0"/>
        <w:snapToGrid/>
        <w:spacing w:line="400" w:lineRule="exact"/>
        <w:ind w:firstLine="600" w:firstLineChars="2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5.2 对于合同附件中有要求的货物，卖方还应提供下列服务： </w:t>
      </w:r>
    </w:p>
    <w:p>
      <w:pPr>
        <w:pStyle w:val="6"/>
        <w:keepNext w:val="0"/>
        <w:keepLines w:val="0"/>
        <w:pageBreakBefore w:val="0"/>
        <w:widowControl/>
        <w:kinsoku/>
        <w:wordWrap/>
        <w:overflowPunct/>
        <w:topLinePunct w:val="0"/>
        <w:autoSpaceDE/>
        <w:autoSpaceDN/>
        <w:bidi w:val="0"/>
        <w:adjustRightInd w:val="0"/>
        <w:snapToGrid/>
        <w:spacing w:line="400" w:lineRule="exact"/>
        <w:ind w:firstLine="600" w:firstLineChars="2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1）货物的现场安装、调试和启动监督； </w:t>
      </w:r>
    </w:p>
    <w:p>
      <w:pPr>
        <w:pStyle w:val="6"/>
        <w:keepNext w:val="0"/>
        <w:keepLines w:val="0"/>
        <w:pageBreakBefore w:val="0"/>
        <w:widowControl/>
        <w:kinsoku/>
        <w:wordWrap/>
        <w:overflowPunct/>
        <w:topLinePunct w:val="0"/>
        <w:autoSpaceDE/>
        <w:autoSpaceDN/>
        <w:bidi w:val="0"/>
        <w:adjustRightInd w:val="0"/>
        <w:snapToGrid/>
        <w:spacing w:line="400" w:lineRule="exact"/>
        <w:ind w:firstLine="600" w:firstLineChars="2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2）提供货物组装和维修所需的工具，提供货物调试所需的专用工具、耗材等 ；</w:t>
      </w:r>
    </w:p>
    <w:p>
      <w:pPr>
        <w:pStyle w:val="6"/>
        <w:keepNext w:val="0"/>
        <w:keepLines w:val="0"/>
        <w:pageBreakBefore w:val="0"/>
        <w:widowControl/>
        <w:kinsoku/>
        <w:wordWrap/>
        <w:overflowPunct/>
        <w:topLinePunct w:val="0"/>
        <w:autoSpaceDE/>
        <w:autoSpaceDN/>
        <w:bidi w:val="0"/>
        <w:adjustRightInd w:val="0"/>
        <w:snapToGrid/>
        <w:spacing w:line="400" w:lineRule="exact"/>
        <w:ind w:firstLine="600" w:firstLineChars="2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3）在双方商定的一定期限内对所供货物实施运行监督、维修，但前提条件是该服务并不能免除卖方在质量保证期应承担的义务</w:t>
      </w:r>
      <w:r>
        <w:rPr>
          <w:rFonts w:hint="eastAsia" w:ascii="仿宋" w:hAnsi="仿宋" w:cs="仿宋"/>
          <w:color w:val="auto"/>
          <w:sz w:val="24"/>
          <w:szCs w:val="24"/>
          <w:highlight w:val="none"/>
          <w:lang w:eastAsia="zh-CN"/>
        </w:rPr>
        <w:t>；</w:t>
      </w:r>
      <w:r>
        <w:rPr>
          <w:rFonts w:hint="eastAsia" w:ascii="仿宋" w:hAnsi="仿宋" w:eastAsia="仿宋" w:cs="仿宋"/>
          <w:color w:val="auto"/>
          <w:sz w:val="24"/>
          <w:szCs w:val="24"/>
          <w:highlight w:val="none"/>
        </w:rPr>
        <w:t xml:space="preserve"> </w:t>
      </w:r>
    </w:p>
    <w:p>
      <w:pPr>
        <w:pStyle w:val="6"/>
        <w:keepNext w:val="0"/>
        <w:keepLines w:val="0"/>
        <w:pageBreakBefore w:val="0"/>
        <w:widowControl/>
        <w:kinsoku/>
        <w:wordWrap/>
        <w:overflowPunct/>
        <w:topLinePunct w:val="0"/>
        <w:autoSpaceDE/>
        <w:autoSpaceDN/>
        <w:bidi w:val="0"/>
        <w:adjustRightInd w:val="0"/>
        <w:snapToGrid/>
        <w:spacing w:line="400" w:lineRule="exact"/>
        <w:ind w:firstLine="600" w:firstLineChars="2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4）在厂家或在项目现场就货物的安装、启动、运营、维护对买方人员进行培训。 </w:t>
      </w:r>
    </w:p>
    <w:p>
      <w:pPr>
        <w:pStyle w:val="6"/>
        <w:keepNext w:val="0"/>
        <w:keepLines w:val="0"/>
        <w:pageBreakBefore w:val="0"/>
        <w:widowControl/>
        <w:kinsoku/>
        <w:wordWrap/>
        <w:overflowPunct/>
        <w:topLinePunct w:val="0"/>
        <w:autoSpaceDE/>
        <w:autoSpaceDN/>
        <w:bidi w:val="0"/>
        <w:adjustRightInd w:val="0"/>
        <w:snapToGrid/>
        <w:spacing w:line="400" w:lineRule="exact"/>
        <w:ind w:firstLine="600" w:firstLineChars="2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5.3 伴随服务的费用已含在合同价中，不单独进行支付。</w:t>
      </w:r>
    </w:p>
    <w:p>
      <w:pPr>
        <w:keepNext w:val="0"/>
        <w:keepLines w:val="0"/>
        <w:pageBreakBefore w:val="0"/>
        <w:widowControl/>
        <w:kinsoku/>
        <w:wordWrap/>
        <w:overflowPunct/>
        <w:topLinePunct w:val="0"/>
        <w:autoSpaceDE/>
        <w:autoSpaceDN/>
        <w:bidi w:val="0"/>
        <w:adjustRightInd w:val="0"/>
        <w:snapToGrid/>
        <w:spacing w:line="400" w:lineRule="exact"/>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rPr>
        <w:t>第六条 权利</w:t>
      </w:r>
      <w:r>
        <w:rPr>
          <w:rFonts w:hint="eastAsia" w:ascii="仿宋" w:hAnsi="仿宋" w:cs="仿宋"/>
          <w:b/>
          <w:color w:val="auto"/>
          <w:sz w:val="24"/>
          <w:szCs w:val="24"/>
          <w:highlight w:val="none"/>
          <w:lang w:val="en-US" w:eastAsia="zh-CN"/>
        </w:rPr>
        <w:t>义务</w:t>
      </w:r>
    </w:p>
    <w:p>
      <w:pPr>
        <w:pStyle w:val="6"/>
        <w:keepNext w:val="0"/>
        <w:keepLines w:val="0"/>
        <w:pageBreakBefore w:val="0"/>
        <w:widowControl/>
        <w:kinsoku/>
        <w:wordWrap/>
        <w:overflowPunct/>
        <w:topLinePunct w:val="0"/>
        <w:autoSpaceDE/>
        <w:autoSpaceDN/>
        <w:bidi w:val="0"/>
        <w:adjustRightInd w:val="0"/>
        <w:snapToGrid/>
        <w:spacing w:line="400" w:lineRule="exact"/>
        <w:ind w:firstLine="600" w:firstLineChars="2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1.乙方保证对其出售的货物享有合法的权利。</w:t>
      </w:r>
    </w:p>
    <w:p>
      <w:pPr>
        <w:pStyle w:val="6"/>
        <w:keepNext w:val="0"/>
        <w:keepLines w:val="0"/>
        <w:pageBreakBefore w:val="0"/>
        <w:widowControl/>
        <w:kinsoku/>
        <w:wordWrap/>
        <w:overflowPunct/>
        <w:topLinePunct w:val="0"/>
        <w:autoSpaceDE/>
        <w:autoSpaceDN/>
        <w:bidi w:val="0"/>
        <w:adjustRightInd w:val="0"/>
        <w:snapToGrid/>
        <w:spacing w:line="400" w:lineRule="exact"/>
        <w:ind w:firstLine="600" w:firstLineChars="2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2.乙方保证对其出售的货物上不存在任何未曾向甲方透露的担保物权，如抵押权、质押权、留置权。</w:t>
      </w:r>
    </w:p>
    <w:p>
      <w:pPr>
        <w:pStyle w:val="6"/>
        <w:keepNext w:val="0"/>
        <w:keepLines w:val="0"/>
        <w:pageBreakBefore w:val="0"/>
        <w:widowControl/>
        <w:kinsoku/>
        <w:wordWrap/>
        <w:overflowPunct/>
        <w:topLinePunct w:val="0"/>
        <w:autoSpaceDE/>
        <w:autoSpaceDN/>
        <w:bidi w:val="0"/>
        <w:adjustRightInd w:val="0"/>
        <w:snapToGrid/>
        <w:spacing w:line="400" w:lineRule="exact"/>
        <w:ind w:firstLine="600" w:firstLineChars="2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3.乙方保证对其出售的货物或其任何一部分没有侵犯第三方的专利权、版权、商标权或其他权利。</w:t>
      </w:r>
    </w:p>
    <w:p>
      <w:pPr>
        <w:pStyle w:val="6"/>
        <w:keepNext w:val="0"/>
        <w:keepLines w:val="0"/>
        <w:pageBreakBefore w:val="0"/>
        <w:widowControl/>
        <w:kinsoku/>
        <w:wordWrap/>
        <w:overflowPunct/>
        <w:topLinePunct w:val="0"/>
        <w:autoSpaceDE/>
        <w:autoSpaceDN/>
        <w:bidi w:val="0"/>
        <w:adjustRightInd w:val="0"/>
        <w:snapToGrid/>
        <w:spacing w:line="400" w:lineRule="exact"/>
        <w:ind w:left="161" w:leftChars="67" w:firstLine="480"/>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4.如甲方在使用该货物构成上述侵权的，则由乙方承担全部责任。</w:t>
      </w:r>
    </w:p>
    <w:p>
      <w:pPr>
        <w:keepNext w:val="0"/>
        <w:keepLines w:val="0"/>
        <w:pageBreakBefore w:val="0"/>
        <w:widowControl/>
        <w:kinsoku/>
        <w:wordWrap/>
        <w:overflowPunct/>
        <w:topLinePunct w:val="0"/>
        <w:autoSpaceDE/>
        <w:autoSpaceDN/>
        <w:bidi w:val="0"/>
        <w:adjustRightInd w:val="0"/>
        <w:snapToGrid/>
        <w:spacing w:line="40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第七条 运输   </w:t>
      </w:r>
    </w:p>
    <w:p>
      <w:pPr>
        <w:pStyle w:val="6"/>
        <w:keepNext w:val="0"/>
        <w:keepLines w:val="0"/>
        <w:pageBreakBefore w:val="0"/>
        <w:widowControl/>
        <w:kinsoku/>
        <w:wordWrap/>
        <w:overflowPunct/>
        <w:topLinePunct w:val="0"/>
        <w:autoSpaceDE/>
        <w:autoSpaceDN/>
        <w:bidi w:val="0"/>
        <w:adjustRightInd w:val="0"/>
        <w:snapToGrid/>
        <w:spacing w:line="400" w:lineRule="exact"/>
        <w:ind w:left="161" w:leftChars="67" w:firstLine="360" w:firstLineChars="15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货物的包装必须是制造商原厂包装，其包装均应有良好的防湿、防锈、防潮、防雨、防腐及防碰撞的措施。凡由于包装不良造成的损失和由此产生的费用均由</w:t>
      </w:r>
      <w:r>
        <w:rPr>
          <w:rFonts w:hint="eastAsia" w:ascii="仿宋" w:hAnsi="仿宋" w:cs="仿宋"/>
          <w:color w:val="auto"/>
          <w:sz w:val="24"/>
          <w:szCs w:val="24"/>
          <w:highlight w:val="none"/>
          <w:lang w:val="en-US" w:eastAsia="zh-CN"/>
        </w:rPr>
        <w:t>乙方</w:t>
      </w:r>
      <w:r>
        <w:rPr>
          <w:rFonts w:hint="eastAsia" w:ascii="仿宋" w:hAnsi="仿宋" w:eastAsia="仿宋" w:cs="仿宋"/>
          <w:color w:val="auto"/>
          <w:sz w:val="24"/>
          <w:szCs w:val="24"/>
          <w:highlight w:val="none"/>
          <w:lang w:val="en-US" w:eastAsia="zh-CN"/>
        </w:rPr>
        <w:t>承担。</w:t>
      </w:r>
    </w:p>
    <w:p>
      <w:pPr>
        <w:pStyle w:val="6"/>
        <w:keepNext w:val="0"/>
        <w:keepLines w:val="0"/>
        <w:pageBreakBefore w:val="0"/>
        <w:widowControl/>
        <w:kinsoku/>
        <w:wordWrap/>
        <w:overflowPunct/>
        <w:topLinePunct w:val="0"/>
        <w:autoSpaceDE/>
        <w:autoSpaceDN/>
        <w:bidi w:val="0"/>
        <w:adjustRightInd w:val="0"/>
        <w:snapToGrid/>
        <w:spacing w:line="400" w:lineRule="exact"/>
        <w:ind w:left="161" w:leftChars="67" w:firstLine="360" w:firstLineChars="150"/>
        <w:rPr>
          <w:rFonts w:hint="eastAsia" w:ascii="仿宋" w:hAnsi="仿宋" w:eastAsia="仿宋" w:cs="仿宋"/>
          <w:color w:val="auto"/>
          <w:sz w:val="24"/>
          <w:szCs w:val="24"/>
          <w:highlight w:val="none"/>
          <w:lang w:val="en-US" w:eastAsia="zh-CN"/>
        </w:rPr>
      </w:pPr>
      <w:r>
        <w:rPr>
          <w:rFonts w:hint="eastAsia" w:ascii="仿宋" w:hAnsi="仿宋" w:cs="仿宋"/>
          <w:color w:val="auto"/>
          <w:sz w:val="24"/>
          <w:szCs w:val="24"/>
          <w:highlight w:val="none"/>
          <w:lang w:val="en-US" w:eastAsia="zh-CN"/>
        </w:rPr>
        <w:t>2.乙方</w:t>
      </w:r>
      <w:r>
        <w:rPr>
          <w:rFonts w:hint="eastAsia" w:ascii="仿宋" w:hAnsi="仿宋" w:eastAsia="仿宋" w:cs="仿宋"/>
          <w:color w:val="auto"/>
          <w:sz w:val="24"/>
          <w:szCs w:val="24"/>
          <w:highlight w:val="none"/>
          <w:lang w:val="en-US" w:eastAsia="zh-CN"/>
        </w:rPr>
        <w:t>负责将货物送货到现场过程中的全部运输，包括装卸车、货物现场的搬运。</w:t>
      </w:r>
    </w:p>
    <w:p>
      <w:pPr>
        <w:pStyle w:val="6"/>
        <w:keepNext w:val="0"/>
        <w:keepLines w:val="0"/>
        <w:pageBreakBefore w:val="0"/>
        <w:widowControl/>
        <w:kinsoku/>
        <w:wordWrap/>
        <w:overflowPunct/>
        <w:topLinePunct w:val="0"/>
        <w:autoSpaceDE/>
        <w:autoSpaceDN/>
        <w:bidi w:val="0"/>
        <w:adjustRightInd w:val="0"/>
        <w:snapToGrid/>
        <w:spacing w:line="400" w:lineRule="exact"/>
        <w:ind w:left="161" w:leftChars="67" w:firstLine="360" w:firstLineChars="150"/>
        <w:rPr>
          <w:rFonts w:hint="eastAsia" w:ascii="仿宋" w:hAnsi="仿宋" w:eastAsia="仿宋" w:cs="仿宋"/>
          <w:color w:val="auto"/>
          <w:sz w:val="24"/>
          <w:szCs w:val="24"/>
          <w:highlight w:val="none"/>
          <w:lang w:val="en-US" w:eastAsia="zh-CN"/>
        </w:rPr>
      </w:pPr>
      <w:r>
        <w:rPr>
          <w:rFonts w:hint="eastAsia" w:ascii="仿宋" w:hAnsi="仿宋" w:cs="仿宋"/>
          <w:color w:val="auto"/>
          <w:sz w:val="24"/>
          <w:szCs w:val="24"/>
          <w:highlight w:val="none"/>
          <w:lang w:val="en-US" w:eastAsia="zh-CN"/>
        </w:rPr>
        <w:t>3.</w:t>
      </w:r>
      <w:r>
        <w:rPr>
          <w:rFonts w:hint="eastAsia" w:ascii="仿宋" w:hAnsi="仿宋" w:eastAsia="仿宋" w:cs="仿宋"/>
          <w:color w:val="auto"/>
          <w:sz w:val="24"/>
          <w:szCs w:val="24"/>
          <w:highlight w:val="none"/>
          <w:lang w:val="en-US" w:eastAsia="zh-CN"/>
        </w:rPr>
        <w:t>每一个包装箱内应附一份详细装箱单和质量合格证。</w:t>
      </w:r>
    </w:p>
    <w:p>
      <w:pPr>
        <w:pStyle w:val="6"/>
        <w:keepNext w:val="0"/>
        <w:keepLines w:val="0"/>
        <w:pageBreakBefore w:val="0"/>
        <w:widowControl/>
        <w:kinsoku/>
        <w:wordWrap/>
        <w:overflowPunct/>
        <w:topLinePunct w:val="0"/>
        <w:autoSpaceDE/>
        <w:autoSpaceDN/>
        <w:bidi w:val="0"/>
        <w:adjustRightInd w:val="0"/>
        <w:snapToGrid/>
        <w:spacing w:line="400" w:lineRule="exact"/>
        <w:ind w:left="161" w:leftChars="67" w:firstLine="360" w:firstLineChars="150"/>
        <w:rPr>
          <w:rFonts w:hint="eastAsia" w:ascii="仿宋" w:hAnsi="仿宋" w:eastAsia="仿宋" w:cs="仿宋"/>
          <w:color w:val="auto"/>
          <w:sz w:val="24"/>
          <w:szCs w:val="24"/>
          <w:highlight w:val="none"/>
          <w:lang w:val="en-US" w:eastAsia="zh-CN"/>
        </w:rPr>
      </w:pPr>
      <w:r>
        <w:rPr>
          <w:rFonts w:hint="eastAsia" w:ascii="仿宋" w:hAnsi="仿宋" w:cs="仿宋"/>
          <w:color w:val="auto"/>
          <w:sz w:val="24"/>
          <w:szCs w:val="24"/>
          <w:highlight w:val="none"/>
          <w:lang w:val="en-US" w:eastAsia="zh-CN"/>
        </w:rPr>
        <w:t>4.</w:t>
      </w:r>
      <w:r>
        <w:rPr>
          <w:rFonts w:hint="eastAsia" w:ascii="仿宋" w:hAnsi="仿宋" w:eastAsia="仿宋" w:cs="仿宋"/>
          <w:color w:val="auto"/>
          <w:sz w:val="24"/>
          <w:szCs w:val="24"/>
          <w:highlight w:val="none"/>
          <w:lang w:val="en-US" w:eastAsia="zh-CN"/>
        </w:rPr>
        <w:t>货物在到指定地点前保管由</w:t>
      </w:r>
      <w:r>
        <w:rPr>
          <w:rFonts w:hint="eastAsia" w:ascii="仿宋" w:hAnsi="仿宋" w:cs="仿宋"/>
          <w:color w:val="auto"/>
          <w:sz w:val="24"/>
          <w:szCs w:val="24"/>
          <w:highlight w:val="none"/>
          <w:lang w:val="en-US" w:eastAsia="zh-CN"/>
        </w:rPr>
        <w:t>乙方</w:t>
      </w:r>
      <w:r>
        <w:rPr>
          <w:rFonts w:hint="eastAsia" w:ascii="仿宋" w:hAnsi="仿宋" w:eastAsia="仿宋" w:cs="仿宋"/>
          <w:color w:val="auto"/>
          <w:sz w:val="24"/>
          <w:szCs w:val="24"/>
          <w:highlight w:val="none"/>
          <w:lang w:val="en-US" w:eastAsia="zh-CN"/>
        </w:rPr>
        <w:t>负责，直至验收完毕。</w:t>
      </w:r>
    </w:p>
    <w:p>
      <w:pPr>
        <w:pStyle w:val="6"/>
        <w:keepNext w:val="0"/>
        <w:keepLines w:val="0"/>
        <w:pageBreakBefore w:val="0"/>
        <w:widowControl/>
        <w:kinsoku/>
        <w:wordWrap/>
        <w:overflowPunct/>
        <w:topLinePunct w:val="0"/>
        <w:autoSpaceDE/>
        <w:autoSpaceDN/>
        <w:bidi w:val="0"/>
        <w:adjustRightInd w:val="0"/>
        <w:snapToGrid/>
        <w:spacing w:line="400" w:lineRule="exact"/>
        <w:ind w:left="161" w:leftChars="67" w:firstLine="360" w:firstLineChars="150"/>
        <w:rPr>
          <w:rFonts w:hint="eastAsia" w:ascii="仿宋" w:hAnsi="仿宋" w:eastAsia="仿宋" w:cs="仿宋"/>
          <w:color w:val="auto"/>
          <w:sz w:val="24"/>
          <w:szCs w:val="24"/>
          <w:highlight w:val="none"/>
          <w:lang w:val="en-US" w:eastAsia="zh-CN"/>
        </w:rPr>
      </w:pPr>
      <w:r>
        <w:rPr>
          <w:rFonts w:hint="eastAsia" w:ascii="仿宋" w:hAnsi="仿宋" w:cs="仿宋"/>
          <w:color w:val="auto"/>
          <w:sz w:val="24"/>
          <w:szCs w:val="24"/>
          <w:highlight w:val="none"/>
          <w:lang w:val="en-US" w:eastAsia="zh-CN"/>
        </w:rPr>
        <w:t>5.</w:t>
      </w:r>
      <w:r>
        <w:rPr>
          <w:rFonts w:hint="eastAsia" w:ascii="仿宋" w:hAnsi="仿宋" w:eastAsia="仿宋" w:cs="仿宋"/>
          <w:color w:val="auto"/>
          <w:sz w:val="24"/>
          <w:szCs w:val="24"/>
          <w:highlight w:val="none"/>
          <w:lang w:val="en-US" w:eastAsia="zh-CN"/>
        </w:rPr>
        <w:t>货物在验收合格前的保险由</w:t>
      </w:r>
      <w:r>
        <w:rPr>
          <w:rFonts w:hint="eastAsia" w:ascii="仿宋" w:hAnsi="仿宋" w:cs="仿宋"/>
          <w:color w:val="auto"/>
          <w:sz w:val="24"/>
          <w:szCs w:val="24"/>
          <w:highlight w:val="none"/>
          <w:lang w:val="en-US" w:eastAsia="zh-CN"/>
        </w:rPr>
        <w:t>乙方</w:t>
      </w:r>
      <w:r>
        <w:rPr>
          <w:rFonts w:hint="eastAsia" w:ascii="仿宋" w:hAnsi="仿宋" w:eastAsia="仿宋" w:cs="仿宋"/>
          <w:color w:val="auto"/>
          <w:sz w:val="24"/>
          <w:szCs w:val="24"/>
          <w:highlight w:val="none"/>
          <w:lang w:val="en-US" w:eastAsia="zh-CN"/>
        </w:rPr>
        <w:t>负责，</w:t>
      </w:r>
      <w:r>
        <w:rPr>
          <w:rFonts w:hint="eastAsia" w:ascii="仿宋" w:hAnsi="仿宋" w:cs="仿宋"/>
          <w:color w:val="auto"/>
          <w:sz w:val="24"/>
          <w:szCs w:val="24"/>
          <w:highlight w:val="none"/>
          <w:lang w:val="en-US" w:eastAsia="zh-CN"/>
        </w:rPr>
        <w:t>乙方</w:t>
      </w:r>
      <w:r>
        <w:rPr>
          <w:rFonts w:hint="eastAsia" w:ascii="仿宋" w:hAnsi="仿宋" w:eastAsia="仿宋" w:cs="仿宋"/>
          <w:color w:val="auto"/>
          <w:sz w:val="24"/>
          <w:szCs w:val="24"/>
          <w:highlight w:val="none"/>
          <w:lang w:val="en-US" w:eastAsia="zh-CN"/>
        </w:rPr>
        <w:t>负责其派出的现场服务人员人身意外保险。</w:t>
      </w:r>
    </w:p>
    <w:p>
      <w:pPr>
        <w:pStyle w:val="6"/>
        <w:keepNext w:val="0"/>
        <w:keepLines w:val="0"/>
        <w:pageBreakBefore w:val="0"/>
        <w:widowControl/>
        <w:kinsoku/>
        <w:wordWrap/>
        <w:overflowPunct/>
        <w:topLinePunct w:val="0"/>
        <w:autoSpaceDE/>
        <w:autoSpaceDN/>
        <w:bidi w:val="0"/>
        <w:adjustRightInd w:val="0"/>
        <w:snapToGrid/>
        <w:spacing w:line="400" w:lineRule="exact"/>
        <w:ind w:left="161" w:leftChars="67" w:firstLine="360" w:firstLineChars="150"/>
        <w:rPr>
          <w:rFonts w:hint="eastAsia" w:ascii="仿宋" w:hAnsi="仿宋" w:eastAsia="仿宋" w:cs="仿宋"/>
          <w:color w:val="auto"/>
          <w:sz w:val="24"/>
          <w:szCs w:val="24"/>
          <w:highlight w:val="none"/>
        </w:rPr>
      </w:pPr>
      <w:r>
        <w:rPr>
          <w:rFonts w:hint="eastAsia" w:ascii="仿宋" w:hAnsi="仿宋" w:cs="仿宋"/>
          <w:color w:val="auto"/>
          <w:sz w:val="24"/>
          <w:szCs w:val="24"/>
          <w:highlight w:val="none"/>
          <w:lang w:val="en-US" w:eastAsia="zh-CN"/>
        </w:rPr>
        <w:t>6.</w:t>
      </w:r>
      <w:r>
        <w:rPr>
          <w:rFonts w:hint="eastAsia" w:ascii="仿宋" w:hAnsi="仿宋" w:eastAsia="仿宋" w:cs="仿宋"/>
          <w:color w:val="auto"/>
          <w:sz w:val="24"/>
          <w:szCs w:val="24"/>
          <w:highlight w:val="none"/>
          <w:lang w:val="en-US" w:eastAsia="zh-CN"/>
        </w:rPr>
        <w:t>货物至采购人指定的使用现场的包装、保险及发运等环节和费用均由</w:t>
      </w:r>
      <w:r>
        <w:rPr>
          <w:rFonts w:hint="eastAsia" w:ascii="仿宋" w:hAnsi="仿宋" w:cs="仿宋"/>
          <w:color w:val="auto"/>
          <w:sz w:val="24"/>
          <w:szCs w:val="24"/>
          <w:highlight w:val="none"/>
          <w:lang w:val="en-US" w:eastAsia="zh-CN"/>
        </w:rPr>
        <w:t>乙方</w:t>
      </w:r>
      <w:r>
        <w:rPr>
          <w:rFonts w:hint="eastAsia" w:ascii="仿宋" w:hAnsi="仿宋" w:eastAsia="仿宋" w:cs="仿宋"/>
          <w:color w:val="auto"/>
          <w:sz w:val="24"/>
          <w:szCs w:val="24"/>
          <w:highlight w:val="none"/>
          <w:lang w:val="en-US" w:eastAsia="zh-CN"/>
        </w:rPr>
        <w:t>负责。</w:t>
      </w:r>
    </w:p>
    <w:p>
      <w:pPr>
        <w:keepNext w:val="0"/>
        <w:keepLines w:val="0"/>
        <w:pageBreakBefore w:val="0"/>
        <w:widowControl/>
        <w:kinsoku/>
        <w:wordWrap/>
        <w:overflowPunct/>
        <w:topLinePunct w:val="0"/>
        <w:autoSpaceDE/>
        <w:autoSpaceDN/>
        <w:bidi w:val="0"/>
        <w:adjustRightInd w:val="0"/>
        <w:snapToGrid/>
        <w:spacing w:line="40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第八条 验收</w:t>
      </w:r>
    </w:p>
    <w:p>
      <w:pPr>
        <w:pStyle w:val="6"/>
        <w:keepNext w:val="0"/>
        <w:keepLines w:val="0"/>
        <w:pageBreakBefore w:val="0"/>
        <w:widowControl/>
        <w:kinsoku/>
        <w:wordWrap/>
        <w:overflowPunct/>
        <w:topLinePunct w:val="0"/>
        <w:autoSpaceDE/>
        <w:autoSpaceDN/>
        <w:bidi w:val="0"/>
        <w:adjustRightInd w:val="0"/>
        <w:snapToGrid/>
        <w:spacing w:line="40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货物到达甲方指定地点后，甲方根据合同要求，进行外观验收，确认产地、规格、型号和数量。</w:t>
      </w:r>
    </w:p>
    <w:p>
      <w:pPr>
        <w:pStyle w:val="6"/>
        <w:keepNext w:val="0"/>
        <w:keepLines w:val="0"/>
        <w:pageBreakBefore w:val="0"/>
        <w:widowControl/>
        <w:kinsoku/>
        <w:wordWrap/>
        <w:overflowPunct/>
        <w:topLinePunct w:val="0"/>
        <w:autoSpaceDE/>
        <w:autoSpaceDN/>
        <w:bidi w:val="0"/>
        <w:adjustRightInd w:val="0"/>
        <w:snapToGrid/>
        <w:spacing w:line="400" w:lineRule="exact"/>
        <w:ind w:firstLine="480"/>
        <w:rPr>
          <w:rFonts w:hint="eastAsia" w:ascii="仿宋" w:hAnsi="仿宋" w:eastAsia="仿宋" w:cs="仿宋"/>
          <w:color w:val="auto"/>
          <w:sz w:val="24"/>
          <w:szCs w:val="24"/>
          <w:highlight w:val="none"/>
          <w:lang w:val="en-US" w:eastAsia="zh-CN"/>
        </w:rPr>
      </w:pPr>
      <w:r>
        <w:rPr>
          <w:rFonts w:hint="eastAsia" w:ascii="仿宋" w:hAnsi="仿宋" w:cs="仿宋"/>
          <w:color w:val="auto"/>
          <w:sz w:val="24"/>
          <w:szCs w:val="24"/>
          <w:highlight w:val="none"/>
          <w:lang w:val="en-US" w:eastAsia="zh-CN"/>
        </w:rPr>
        <w:t>2.</w:t>
      </w:r>
      <w:r>
        <w:rPr>
          <w:rFonts w:hint="eastAsia" w:ascii="仿宋" w:hAnsi="仿宋" w:eastAsia="仿宋" w:cs="仿宋"/>
          <w:color w:val="auto"/>
          <w:sz w:val="24"/>
          <w:szCs w:val="24"/>
          <w:highlight w:val="none"/>
          <w:lang w:val="en-US" w:eastAsia="zh-CN"/>
        </w:rPr>
        <w:t>货物安装、调试并正常运行后，由乙方进行自检，合格后，准备验收文件，并书面通知甲方。</w:t>
      </w:r>
    </w:p>
    <w:p>
      <w:pPr>
        <w:pStyle w:val="6"/>
        <w:keepNext w:val="0"/>
        <w:keepLines w:val="0"/>
        <w:pageBreakBefore w:val="0"/>
        <w:widowControl/>
        <w:kinsoku/>
        <w:wordWrap/>
        <w:overflowPunct/>
        <w:topLinePunct w:val="0"/>
        <w:autoSpaceDE/>
        <w:autoSpaceDN/>
        <w:bidi w:val="0"/>
        <w:adjustRightInd w:val="0"/>
        <w:snapToGrid/>
        <w:spacing w:line="400" w:lineRule="exact"/>
        <w:ind w:firstLine="480"/>
        <w:rPr>
          <w:rFonts w:hint="eastAsia" w:ascii="仿宋" w:hAnsi="仿宋" w:eastAsia="仿宋" w:cs="仿宋"/>
          <w:color w:val="auto"/>
          <w:sz w:val="24"/>
          <w:szCs w:val="24"/>
          <w:highlight w:val="none"/>
          <w:lang w:val="en-US" w:eastAsia="zh-CN"/>
        </w:rPr>
      </w:pPr>
      <w:r>
        <w:rPr>
          <w:rFonts w:hint="eastAsia" w:ascii="仿宋" w:hAnsi="仿宋" w:cs="仿宋"/>
          <w:color w:val="auto"/>
          <w:sz w:val="24"/>
          <w:szCs w:val="24"/>
          <w:highlight w:val="none"/>
          <w:lang w:val="en-US" w:eastAsia="zh-CN"/>
        </w:rPr>
        <w:t>3.</w:t>
      </w:r>
      <w:r>
        <w:rPr>
          <w:rFonts w:hint="eastAsia" w:ascii="仿宋" w:hAnsi="仿宋" w:eastAsia="仿宋" w:cs="仿宋"/>
          <w:color w:val="auto"/>
          <w:sz w:val="24"/>
          <w:szCs w:val="24"/>
          <w:highlight w:val="none"/>
          <w:lang w:val="en-US" w:eastAsia="zh-CN"/>
        </w:rPr>
        <w:t>乙方向甲方提交货物实施过程中的所有资料。以便甲方日后管理和维护。</w:t>
      </w:r>
    </w:p>
    <w:p>
      <w:pPr>
        <w:pStyle w:val="6"/>
        <w:keepNext w:val="0"/>
        <w:keepLines w:val="0"/>
        <w:pageBreakBefore w:val="0"/>
        <w:widowControl/>
        <w:kinsoku/>
        <w:wordWrap/>
        <w:overflowPunct/>
        <w:topLinePunct w:val="0"/>
        <w:autoSpaceDE/>
        <w:autoSpaceDN/>
        <w:bidi w:val="0"/>
        <w:adjustRightInd w:val="0"/>
        <w:snapToGrid/>
        <w:spacing w:line="400" w:lineRule="exact"/>
        <w:ind w:firstLine="480"/>
        <w:rPr>
          <w:rFonts w:hint="eastAsia" w:ascii="仿宋" w:hAnsi="仿宋" w:eastAsia="仿宋" w:cs="仿宋"/>
          <w:color w:val="auto"/>
          <w:sz w:val="24"/>
          <w:szCs w:val="24"/>
          <w:highlight w:val="none"/>
        </w:rPr>
      </w:pPr>
      <w:r>
        <w:rPr>
          <w:rFonts w:hint="eastAsia" w:ascii="仿宋" w:hAnsi="仿宋" w:cs="仿宋"/>
          <w:color w:val="auto"/>
          <w:sz w:val="24"/>
          <w:szCs w:val="24"/>
          <w:highlight w:val="none"/>
          <w:lang w:val="en-US" w:eastAsia="zh-CN"/>
        </w:rPr>
        <w:t>4</w:t>
      </w:r>
      <w:bookmarkStart w:id="0" w:name="_GoBack"/>
      <w:bookmarkEnd w:id="0"/>
      <w:r>
        <w:rPr>
          <w:rFonts w:hint="eastAsia" w:ascii="仿宋" w:hAnsi="仿宋" w:cs="仿宋"/>
          <w:color w:val="auto"/>
          <w:sz w:val="24"/>
          <w:szCs w:val="24"/>
          <w:highlight w:val="none"/>
          <w:lang w:val="en-US" w:eastAsia="zh-CN"/>
        </w:rPr>
        <w:t>.</w:t>
      </w:r>
      <w:r>
        <w:rPr>
          <w:rFonts w:hint="eastAsia" w:ascii="仿宋" w:hAnsi="仿宋" w:eastAsia="仿宋" w:cs="仿宋"/>
          <w:color w:val="auto"/>
          <w:sz w:val="24"/>
          <w:szCs w:val="24"/>
          <w:highlight w:val="none"/>
          <w:lang w:val="en-US" w:eastAsia="zh-CN"/>
        </w:rPr>
        <w:t>验收依据：招标文件、投标文件、澄清表（函）；本合同及附件文本；国家相应的标准、规范。</w:t>
      </w:r>
    </w:p>
    <w:p>
      <w:pPr>
        <w:keepNext w:val="0"/>
        <w:keepLines w:val="0"/>
        <w:pageBreakBefore w:val="0"/>
        <w:widowControl/>
        <w:kinsoku/>
        <w:wordWrap/>
        <w:overflowPunct/>
        <w:topLinePunct w:val="0"/>
        <w:autoSpaceDE/>
        <w:autoSpaceDN/>
        <w:bidi w:val="0"/>
        <w:adjustRightInd w:val="0"/>
        <w:snapToGrid/>
        <w:spacing w:line="40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第九条 售后服务</w:t>
      </w:r>
    </w:p>
    <w:p>
      <w:pPr>
        <w:pStyle w:val="2"/>
        <w:keepNext w:val="0"/>
        <w:keepLines w:val="0"/>
        <w:pageBreakBefore w:val="0"/>
        <w:widowControl/>
        <w:kinsoku/>
        <w:wordWrap/>
        <w:overflowPunct/>
        <w:topLinePunct w:val="0"/>
        <w:autoSpaceDE/>
        <w:autoSpaceDN/>
        <w:bidi w:val="0"/>
        <w:adjustRightInd w:val="0"/>
        <w:snapToGrid/>
        <w:spacing w:line="400" w:lineRule="exact"/>
        <w:ind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乙方应按照国家有关法律法规和“</w:t>
      </w:r>
      <w:r>
        <w:rPr>
          <w:rFonts w:hint="eastAsia" w:ascii="仿宋" w:hAnsi="仿宋" w:eastAsia="仿宋" w:cs="仿宋"/>
          <w:color w:val="auto"/>
          <w:sz w:val="24"/>
          <w:szCs w:val="24"/>
          <w:highlight w:val="none"/>
        </w:rPr>
        <w:t>三包</w:t>
      </w:r>
      <w:r>
        <w:rPr>
          <w:rFonts w:hint="eastAsia" w:ascii="仿宋" w:hAnsi="仿宋" w:eastAsia="仿宋" w:cs="仿宋"/>
          <w:color w:val="auto"/>
          <w:kern w:val="0"/>
          <w:sz w:val="24"/>
          <w:szCs w:val="24"/>
          <w:highlight w:val="none"/>
        </w:rPr>
        <w:t>”规定以及</w:t>
      </w:r>
      <w:r>
        <w:rPr>
          <w:rFonts w:hint="eastAsia" w:ascii="仿宋" w:hAnsi="仿宋" w:eastAsia="仿宋" w:cs="仿宋"/>
          <w:color w:val="auto"/>
          <w:kern w:val="0"/>
          <w:sz w:val="24"/>
          <w:szCs w:val="24"/>
          <w:highlight w:val="none"/>
          <w:lang w:eastAsia="zh-CN"/>
        </w:rPr>
        <w:t>招标</w:t>
      </w:r>
      <w:r>
        <w:rPr>
          <w:rFonts w:hint="eastAsia" w:ascii="仿宋" w:hAnsi="仿宋" w:eastAsia="仿宋" w:cs="仿宋"/>
          <w:color w:val="auto"/>
          <w:kern w:val="0"/>
          <w:sz w:val="24"/>
          <w:szCs w:val="24"/>
          <w:highlight w:val="none"/>
        </w:rPr>
        <w:t>文件要求和</w:t>
      </w:r>
      <w:r>
        <w:rPr>
          <w:rFonts w:hint="eastAsia" w:ascii="仿宋" w:hAnsi="仿宋" w:eastAsia="仿宋" w:cs="仿宋"/>
          <w:color w:val="auto"/>
          <w:kern w:val="0"/>
          <w:sz w:val="24"/>
          <w:szCs w:val="24"/>
          <w:highlight w:val="none"/>
          <w:lang w:eastAsia="zh-CN"/>
        </w:rPr>
        <w:t>投标</w:t>
      </w:r>
      <w:r>
        <w:rPr>
          <w:rFonts w:hint="eastAsia" w:ascii="仿宋" w:hAnsi="仿宋" w:eastAsia="仿宋" w:cs="仿宋"/>
          <w:color w:val="auto"/>
          <w:kern w:val="0"/>
          <w:sz w:val="24"/>
          <w:szCs w:val="24"/>
          <w:highlight w:val="none"/>
        </w:rPr>
        <w:t>文件的“服务承诺”提供服务。</w:t>
      </w:r>
    </w:p>
    <w:p>
      <w:pPr>
        <w:keepNext w:val="0"/>
        <w:keepLines w:val="0"/>
        <w:pageBreakBefore w:val="0"/>
        <w:widowControl/>
        <w:kinsoku/>
        <w:wordWrap/>
        <w:overflowPunct/>
        <w:topLinePunct w:val="0"/>
        <w:autoSpaceDE/>
        <w:autoSpaceDN/>
        <w:bidi w:val="0"/>
        <w:adjustRightInd w:val="0"/>
        <w:snapToGrid/>
        <w:spacing w:line="40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第十条 违约责任</w:t>
      </w:r>
    </w:p>
    <w:p>
      <w:pPr>
        <w:pStyle w:val="2"/>
        <w:keepNext w:val="0"/>
        <w:keepLines w:val="0"/>
        <w:pageBreakBefore w:val="0"/>
        <w:widowControl/>
        <w:kinsoku/>
        <w:wordWrap/>
        <w:overflowPunct/>
        <w:topLinePunct w:val="0"/>
        <w:autoSpaceDE/>
        <w:autoSpaceDN/>
        <w:bidi w:val="0"/>
        <w:adjustRightInd w:val="0"/>
        <w:snapToGrid/>
        <w:spacing w:line="400" w:lineRule="exact"/>
        <w:ind w:right="0" w:rightChars="0" w:firstLine="480" w:firstLineChars="200"/>
        <w:jc w:val="left"/>
        <w:textAlignment w:val="auto"/>
        <w:rPr>
          <w:rFonts w:hint="eastAsia" w:ascii="仿宋" w:hAnsi="仿宋" w:cs="仿宋"/>
          <w:color w:val="auto"/>
          <w:kern w:val="0"/>
          <w:sz w:val="24"/>
          <w:szCs w:val="24"/>
          <w:highlight w:val="none"/>
          <w:lang w:val="en-US" w:eastAsia="zh-CN"/>
        </w:rPr>
      </w:pPr>
      <w:r>
        <w:rPr>
          <w:rFonts w:hint="eastAsia" w:ascii="仿宋" w:hAnsi="仿宋" w:cs="仿宋"/>
          <w:color w:val="auto"/>
          <w:kern w:val="0"/>
          <w:sz w:val="24"/>
          <w:szCs w:val="24"/>
          <w:highlight w:val="none"/>
          <w:lang w:val="en-US" w:eastAsia="zh-CN"/>
        </w:rPr>
        <w:t>1、卖方应保证所供货物是全新的、未使用过的，并完全符合合同规定的质量、规格、技术指标(包括合同附件)等要求。卖方应保证其货物在正确安装、正常使用和保养条件下，在其使用寿命内应具有满意的性能。在货物最终验收后的质量保证期内，卖方应对由于设计、工艺或材料的缺陷而产生的故障负责。质保期满后如出现此类问题亦应负责。</w:t>
      </w:r>
    </w:p>
    <w:p>
      <w:pPr>
        <w:pStyle w:val="2"/>
        <w:keepNext w:val="0"/>
        <w:keepLines w:val="0"/>
        <w:pageBreakBefore w:val="0"/>
        <w:widowControl/>
        <w:kinsoku/>
        <w:wordWrap/>
        <w:overflowPunct/>
        <w:topLinePunct w:val="0"/>
        <w:autoSpaceDE/>
        <w:autoSpaceDN/>
        <w:bidi w:val="0"/>
        <w:adjustRightInd w:val="0"/>
        <w:snapToGrid/>
        <w:spacing w:line="400" w:lineRule="exact"/>
        <w:ind w:right="0" w:rightChars="0" w:firstLine="480" w:firstLineChars="200"/>
        <w:jc w:val="left"/>
        <w:textAlignment w:val="auto"/>
        <w:rPr>
          <w:rFonts w:hint="eastAsia" w:ascii="仿宋" w:hAnsi="仿宋" w:cs="仿宋"/>
          <w:color w:val="auto"/>
          <w:kern w:val="0"/>
          <w:sz w:val="24"/>
          <w:szCs w:val="24"/>
          <w:highlight w:val="none"/>
          <w:lang w:val="en-US" w:eastAsia="zh-CN"/>
        </w:rPr>
      </w:pPr>
      <w:r>
        <w:rPr>
          <w:rFonts w:hint="eastAsia" w:ascii="仿宋" w:hAnsi="仿宋" w:cs="仿宋"/>
          <w:color w:val="auto"/>
          <w:kern w:val="0"/>
          <w:sz w:val="24"/>
          <w:szCs w:val="24"/>
          <w:highlight w:val="none"/>
          <w:lang w:val="en-US" w:eastAsia="zh-CN"/>
        </w:rPr>
        <w:t>2、在质量保证期内，如果货物的质量、规格、技术指标等与合同有任何一项不符，买方应尽快以书面形式向卖方提出索赔。同时应向政府采购管理部门报告。</w:t>
      </w:r>
    </w:p>
    <w:p>
      <w:pPr>
        <w:pStyle w:val="2"/>
        <w:keepNext w:val="0"/>
        <w:keepLines w:val="0"/>
        <w:pageBreakBefore w:val="0"/>
        <w:widowControl/>
        <w:kinsoku/>
        <w:wordWrap/>
        <w:overflowPunct/>
        <w:topLinePunct w:val="0"/>
        <w:autoSpaceDE/>
        <w:autoSpaceDN/>
        <w:bidi w:val="0"/>
        <w:adjustRightInd w:val="0"/>
        <w:snapToGrid/>
        <w:spacing w:line="400" w:lineRule="exact"/>
        <w:ind w:right="0" w:rightChars="0" w:firstLine="480" w:firstLineChars="200"/>
        <w:jc w:val="left"/>
        <w:textAlignment w:val="auto"/>
        <w:rPr>
          <w:rFonts w:hint="eastAsia" w:ascii="仿宋" w:hAnsi="仿宋" w:cs="仿宋"/>
          <w:color w:val="auto"/>
          <w:kern w:val="0"/>
          <w:sz w:val="24"/>
          <w:szCs w:val="24"/>
          <w:highlight w:val="none"/>
          <w:lang w:val="en-US" w:eastAsia="zh-CN"/>
        </w:rPr>
      </w:pPr>
      <w:r>
        <w:rPr>
          <w:rFonts w:hint="eastAsia" w:ascii="仿宋" w:hAnsi="仿宋" w:cs="仿宋"/>
          <w:color w:val="auto"/>
          <w:kern w:val="0"/>
          <w:sz w:val="24"/>
          <w:szCs w:val="24"/>
          <w:highlight w:val="none"/>
          <w:lang w:val="en-US" w:eastAsia="zh-CN"/>
        </w:rPr>
        <w:t>3、卖方在收到买方的通知后，应及时免费维修或更换有缺陷的货物或部件， 并相应延长保修期限。具体响应时限见专用合同条款。</w:t>
      </w:r>
    </w:p>
    <w:p>
      <w:pPr>
        <w:pStyle w:val="2"/>
        <w:keepNext w:val="0"/>
        <w:keepLines w:val="0"/>
        <w:pageBreakBefore w:val="0"/>
        <w:widowControl/>
        <w:kinsoku/>
        <w:wordWrap/>
        <w:overflowPunct/>
        <w:topLinePunct w:val="0"/>
        <w:autoSpaceDE/>
        <w:autoSpaceDN/>
        <w:bidi w:val="0"/>
        <w:adjustRightInd w:val="0"/>
        <w:snapToGrid/>
        <w:spacing w:line="400" w:lineRule="exact"/>
        <w:ind w:right="0" w:rightChars="0" w:firstLine="480" w:firstLineChars="200"/>
        <w:jc w:val="left"/>
        <w:textAlignment w:val="auto"/>
        <w:rPr>
          <w:rFonts w:hint="eastAsia" w:ascii="仿宋" w:hAnsi="仿宋" w:cs="仿宋"/>
          <w:color w:val="auto"/>
          <w:kern w:val="0"/>
          <w:sz w:val="24"/>
          <w:szCs w:val="24"/>
          <w:highlight w:val="none"/>
          <w:lang w:val="en-US" w:eastAsia="zh-CN"/>
        </w:rPr>
      </w:pPr>
      <w:r>
        <w:rPr>
          <w:rFonts w:hint="eastAsia" w:ascii="仿宋" w:hAnsi="仿宋" w:cs="仿宋"/>
          <w:color w:val="auto"/>
          <w:kern w:val="0"/>
          <w:sz w:val="24"/>
          <w:szCs w:val="24"/>
          <w:highlight w:val="none"/>
          <w:lang w:val="en-US" w:eastAsia="zh-CN"/>
        </w:rPr>
        <w:t>4、如果卖方在收到通知后，没有在上述专用合同条款中规定的时限内及时弥补缺陷，买方可采取必要的补救措施，但其风险和费用将由卖方承担，买方根据合同规定对卖方行使的其它权力不受影响。买方亦可从货款和卖方履约保证金中扣回索赔金额。</w:t>
      </w:r>
    </w:p>
    <w:p>
      <w:pPr>
        <w:pStyle w:val="2"/>
        <w:keepNext w:val="0"/>
        <w:keepLines w:val="0"/>
        <w:pageBreakBefore w:val="0"/>
        <w:widowControl/>
        <w:kinsoku/>
        <w:wordWrap/>
        <w:overflowPunct/>
        <w:topLinePunct w:val="0"/>
        <w:autoSpaceDE/>
        <w:autoSpaceDN/>
        <w:bidi w:val="0"/>
        <w:adjustRightInd w:val="0"/>
        <w:snapToGrid/>
        <w:spacing w:line="400" w:lineRule="exact"/>
        <w:ind w:right="0" w:rightChars="0" w:firstLine="480" w:firstLineChars="200"/>
        <w:jc w:val="left"/>
        <w:textAlignment w:val="auto"/>
        <w:rPr>
          <w:rFonts w:hint="eastAsia" w:ascii="仿宋" w:hAnsi="仿宋" w:cs="仿宋"/>
          <w:color w:val="auto"/>
          <w:kern w:val="0"/>
          <w:sz w:val="24"/>
          <w:szCs w:val="24"/>
          <w:highlight w:val="none"/>
          <w:lang w:val="en-US" w:eastAsia="zh-CN"/>
        </w:rPr>
      </w:pPr>
      <w:r>
        <w:rPr>
          <w:rFonts w:hint="eastAsia" w:ascii="仿宋" w:hAnsi="仿宋" w:cs="仿宋"/>
          <w:color w:val="auto"/>
          <w:kern w:val="0"/>
          <w:sz w:val="24"/>
          <w:szCs w:val="24"/>
          <w:highlight w:val="none"/>
          <w:lang w:val="en-US" w:eastAsia="zh-CN"/>
        </w:rPr>
        <w:t>5、如卖方事先未征得买方同意并得到买方的谅解而单方面延迟交货，将按违约终止合同。</w:t>
      </w:r>
    </w:p>
    <w:p>
      <w:pPr>
        <w:pStyle w:val="2"/>
        <w:keepNext w:val="0"/>
        <w:keepLines w:val="0"/>
        <w:pageBreakBefore w:val="0"/>
        <w:widowControl/>
        <w:kinsoku/>
        <w:wordWrap/>
        <w:overflowPunct/>
        <w:topLinePunct w:val="0"/>
        <w:autoSpaceDE/>
        <w:autoSpaceDN/>
        <w:bidi w:val="0"/>
        <w:adjustRightInd w:val="0"/>
        <w:snapToGrid/>
        <w:spacing w:line="400" w:lineRule="exact"/>
        <w:ind w:right="0" w:rightChars="0" w:firstLine="480" w:firstLineChars="200"/>
        <w:jc w:val="left"/>
        <w:textAlignment w:val="auto"/>
        <w:rPr>
          <w:rFonts w:hint="eastAsia" w:ascii="仿宋" w:hAnsi="仿宋" w:eastAsia="仿宋" w:cs="仿宋"/>
          <w:b/>
          <w:color w:val="auto"/>
          <w:sz w:val="24"/>
          <w:szCs w:val="24"/>
          <w:highlight w:val="none"/>
        </w:rPr>
      </w:pPr>
      <w:r>
        <w:rPr>
          <w:rFonts w:hint="eastAsia" w:ascii="仿宋" w:hAnsi="仿宋" w:cs="仿宋"/>
          <w:color w:val="auto"/>
          <w:kern w:val="0"/>
          <w:sz w:val="24"/>
          <w:szCs w:val="24"/>
          <w:highlight w:val="none"/>
          <w:lang w:val="en-US" w:eastAsia="zh-CN"/>
        </w:rPr>
        <w:t>6、在履行合同过程中，如果卖方遇到可能妨碍按时交货和提供服务的情况， 应及时以书面形式将拖延的事实,可能拖延的期限和理由通知买方。买方在收到卖方通知后，应尽快对情况进行评价，并确定是否通过修改合同，酌情延长交货时间或对卖方加收误期赔偿金。误期赔偿金以每周0.5%计。</w:t>
      </w:r>
    </w:p>
    <w:p>
      <w:pPr>
        <w:keepNext w:val="0"/>
        <w:keepLines w:val="0"/>
        <w:pageBreakBefore w:val="0"/>
        <w:widowControl/>
        <w:kinsoku/>
        <w:wordWrap/>
        <w:overflowPunct/>
        <w:topLinePunct w:val="0"/>
        <w:autoSpaceDE/>
        <w:autoSpaceDN/>
        <w:bidi w:val="0"/>
        <w:adjustRightInd w:val="0"/>
        <w:snapToGrid/>
        <w:spacing w:line="40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第十一条 合同的变更和终止</w:t>
      </w:r>
    </w:p>
    <w:p>
      <w:pPr>
        <w:keepNext w:val="0"/>
        <w:keepLines w:val="0"/>
        <w:pageBreakBefore w:val="0"/>
        <w:widowControl/>
        <w:kinsoku/>
        <w:wordWrap/>
        <w:overflowPunct/>
        <w:topLinePunct w:val="0"/>
        <w:autoSpaceDE/>
        <w:autoSpaceDN/>
        <w:bidi w:val="0"/>
        <w:adjustRightInd w:val="0"/>
        <w:snapToGrid/>
        <w:spacing w:line="400" w:lineRule="exact"/>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除《中华人民共和国政府采购法》第49条、第50条第二款规定的情形外，本合同一经签订，甲乙双方不得擅自变更、中止或终止合同。</w:t>
      </w:r>
    </w:p>
    <w:p>
      <w:pPr>
        <w:keepNext w:val="0"/>
        <w:keepLines w:val="0"/>
        <w:pageBreakBefore w:val="0"/>
        <w:widowControl/>
        <w:kinsoku/>
        <w:wordWrap/>
        <w:overflowPunct/>
        <w:topLinePunct w:val="0"/>
        <w:autoSpaceDE/>
        <w:autoSpaceDN/>
        <w:bidi w:val="0"/>
        <w:adjustRightInd w:val="0"/>
        <w:snapToGrid/>
        <w:spacing w:line="40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第十二条 争议的解决</w:t>
      </w:r>
    </w:p>
    <w:p>
      <w:pPr>
        <w:pStyle w:val="6"/>
        <w:keepNext w:val="0"/>
        <w:keepLines w:val="0"/>
        <w:pageBreakBefore w:val="0"/>
        <w:widowControl/>
        <w:kinsoku/>
        <w:wordWrap/>
        <w:overflowPunct/>
        <w:topLinePunct w:val="0"/>
        <w:autoSpaceDE/>
        <w:autoSpaceDN/>
        <w:bidi w:val="0"/>
        <w:adjustRightInd w:val="0"/>
        <w:snapToGrid/>
        <w:spacing w:line="400" w:lineRule="exact"/>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1.因货物的质量问题发生争议，由质量技术监督部门或其指定的质量鉴定机构进行质量鉴定。货物符合标准的，鉴定费由甲方承担；货物不符合质量标准的，鉴定费由乙方承担。</w:t>
      </w:r>
    </w:p>
    <w:p>
      <w:pPr>
        <w:pStyle w:val="6"/>
        <w:keepNext w:val="0"/>
        <w:keepLines w:val="0"/>
        <w:pageBreakBefore w:val="0"/>
        <w:widowControl/>
        <w:kinsoku/>
        <w:wordWrap/>
        <w:overflowPunct/>
        <w:topLinePunct w:val="0"/>
        <w:autoSpaceDE/>
        <w:autoSpaceDN/>
        <w:bidi w:val="0"/>
        <w:adjustRightInd w:val="0"/>
        <w:snapToGrid/>
        <w:spacing w:line="400" w:lineRule="exact"/>
        <w:ind w:firstLine="48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2.因履行本合同引起的或与本合同有关的争议，甲、乙双方应首先通过友好协商解决，如果协商不成，</w:t>
      </w:r>
      <w:r>
        <w:rPr>
          <w:rFonts w:hint="eastAsia" w:ascii="仿宋" w:hAnsi="仿宋" w:cs="仿宋"/>
          <w:color w:val="auto"/>
          <w:kern w:val="0"/>
          <w:sz w:val="24"/>
          <w:szCs w:val="24"/>
          <w:highlight w:val="none"/>
          <w:lang w:val="en-US" w:eastAsia="zh-CN"/>
        </w:rPr>
        <w:t>任何一方可</w:t>
      </w:r>
      <w:r>
        <w:rPr>
          <w:rFonts w:hint="eastAsia" w:ascii="仿宋" w:hAnsi="仿宋" w:eastAsia="仿宋" w:cs="仿宋"/>
          <w:color w:val="auto"/>
          <w:kern w:val="0"/>
          <w:sz w:val="24"/>
          <w:szCs w:val="24"/>
          <w:highlight w:val="none"/>
        </w:rPr>
        <w:t>向甲方所在地有管辖权的人民法院提起诉讼。</w:t>
      </w:r>
    </w:p>
    <w:p>
      <w:pPr>
        <w:keepNext w:val="0"/>
        <w:keepLines w:val="0"/>
        <w:pageBreakBefore w:val="0"/>
        <w:widowControl/>
        <w:kinsoku/>
        <w:wordWrap/>
        <w:overflowPunct/>
        <w:topLinePunct w:val="0"/>
        <w:autoSpaceDE/>
        <w:autoSpaceDN/>
        <w:bidi w:val="0"/>
        <w:adjustRightInd w:val="0"/>
        <w:snapToGrid/>
        <w:spacing w:line="40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第十三条 合同生效及其他</w:t>
      </w:r>
    </w:p>
    <w:p>
      <w:pPr>
        <w:keepNext w:val="0"/>
        <w:keepLines w:val="0"/>
        <w:pageBreakBefore w:val="0"/>
        <w:widowControl/>
        <w:kinsoku/>
        <w:wordWrap/>
        <w:overflowPunct/>
        <w:topLinePunct w:val="0"/>
        <w:autoSpaceDE/>
        <w:autoSpaceDN/>
        <w:bidi w:val="0"/>
        <w:adjustRightInd w:val="0"/>
        <w:snapToGrid/>
        <w:spacing w:line="400" w:lineRule="exact"/>
        <w:ind w:firstLine="539"/>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1.</w:t>
      </w:r>
      <w:r>
        <w:rPr>
          <w:rFonts w:hint="eastAsia" w:ascii="仿宋" w:hAnsi="仿宋" w:eastAsia="仿宋" w:cs="仿宋"/>
          <w:color w:val="auto"/>
          <w:sz w:val="24"/>
          <w:szCs w:val="24"/>
          <w:highlight w:val="none"/>
        </w:rPr>
        <w:t>如有未尽事宜，由双方依法订立补充合同。</w:t>
      </w:r>
    </w:p>
    <w:p>
      <w:pPr>
        <w:keepNext w:val="0"/>
        <w:keepLines w:val="0"/>
        <w:pageBreakBefore w:val="0"/>
        <w:widowControl/>
        <w:kinsoku/>
        <w:wordWrap/>
        <w:overflowPunct/>
        <w:topLinePunct w:val="0"/>
        <w:autoSpaceDE/>
        <w:autoSpaceDN/>
        <w:bidi w:val="0"/>
        <w:adjustRightInd w:val="0"/>
        <w:snapToGrid/>
        <w:spacing w:line="400" w:lineRule="exact"/>
        <w:ind w:firstLine="53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2.本合同自签订之日起生效。</w:t>
      </w:r>
    </w:p>
    <w:p>
      <w:pPr>
        <w:keepNext w:val="0"/>
        <w:keepLines w:val="0"/>
        <w:pageBreakBefore w:val="0"/>
        <w:widowControl/>
        <w:kinsoku/>
        <w:wordWrap/>
        <w:overflowPunct/>
        <w:topLinePunct w:val="0"/>
        <w:autoSpaceDE/>
        <w:autoSpaceDN/>
        <w:bidi w:val="0"/>
        <w:adjustRightInd w:val="0"/>
        <w:snapToGrid/>
        <w:spacing w:line="400" w:lineRule="exact"/>
        <w:ind w:firstLine="539"/>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3.本合同一式</w:t>
      </w:r>
      <w:r>
        <w:rPr>
          <w:rFonts w:hint="eastAsia" w:ascii="仿宋" w:hAnsi="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rPr>
        <w:t>份，具有同等法律效力，甲乙双方各执</w:t>
      </w:r>
      <w:r>
        <w:rPr>
          <w:rFonts w:hint="eastAsia" w:ascii="仿宋" w:hAnsi="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rPr>
        <w:t>份，</w:t>
      </w:r>
      <w:r>
        <w:rPr>
          <w:rFonts w:hint="eastAsia" w:ascii="仿宋" w:hAnsi="仿宋" w:cs="仿宋"/>
          <w:color w:val="auto"/>
          <w:kern w:val="0"/>
          <w:sz w:val="24"/>
          <w:szCs w:val="24"/>
          <w:highlight w:val="none"/>
          <w:u w:val="single"/>
          <w:lang w:val="en-US" w:eastAsia="zh-CN"/>
        </w:rPr>
        <w:t>一</w:t>
      </w:r>
      <w:r>
        <w:rPr>
          <w:rFonts w:hint="eastAsia" w:ascii="仿宋" w:hAnsi="仿宋" w:eastAsia="仿宋" w:cs="仿宋"/>
          <w:color w:val="auto"/>
          <w:kern w:val="0"/>
          <w:sz w:val="24"/>
          <w:szCs w:val="24"/>
          <w:highlight w:val="none"/>
        </w:rPr>
        <w:t>份报送政府采购监督管理部门备案，</w:t>
      </w:r>
      <w:r>
        <w:rPr>
          <w:rFonts w:hint="eastAsia" w:ascii="仿宋" w:hAnsi="仿宋" w:eastAsia="仿宋" w:cs="仿宋"/>
          <w:color w:val="auto"/>
          <w:kern w:val="0"/>
          <w:sz w:val="24"/>
          <w:szCs w:val="24"/>
          <w:highlight w:val="none"/>
          <w:u w:val="single"/>
        </w:rPr>
        <w:t>一</w:t>
      </w:r>
      <w:r>
        <w:rPr>
          <w:rFonts w:hint="eastAsia" w:ascii="仿宋" w:hAnsi="仿宋" w:eastAsia="仿宋" w:cs="仿宋"/>
          <w:color w:val="auto"/>
          <w:kern w:val="0"/>
          <w:sz w:val="24"/>
          <w:szCs w:val="24"/>
          <w:highlight w:val="none"/>
        </w:rPr>
        <w:t>份</w:t>
      </w:r>
      <w:r>
        <w:rPr>
          <w:rFonts w:hint="eastAsia" w:ascii="仿宋" w:hAnsi="仿宋" w:cs="仿宋"/>
          <w:color w:val="auto"/>
          <w:kern w:val="0"/>
          <w:sz w:val="24"/>
          <w:szCs w:val="24"/>
          <w:highlight w:val="none"/>
          <w:lang w:val="en-US" w:eastAsia="zh-CN"/>
        </w:rPr>
        <w:t>鉴证方</w:t>
      </w:r>
      <w:r>
        <w:rPr>
          <w:rFonts w:hint="eastAsia" w:ascii="仿宋" w:hAnsi="仿宋" w:eastAsia="仿宋" w:cs="仿宋"/>
          <w:color w:val="auto"/>
          <w:kern w:val="0"/>
          <w:sz w:val="24"/>
          <w:szCs w:val="24"/>
          <w:highlight w:val="none"/>
        </w:rPr>
        <w:t>存档。</w:t>
      </w:r>
    </w:p>
    <w:p>
      <w:pPr>
        <w:pStyle w:val="2"/>
        <w:rPr>
          <w:rFonts w:hint="eastAsia" w:ascii="仿宋" w:hAnsi="仿宋" w:eastAsia="仿宋" w:cs="仿宋"/>
          <w:color w:val="auto"/>
          <w:sz w:val="24"/>
          <w:szCs w:val="24"/>
          <w:highlight w:val="none"/>
        </w:rPr>
      </w:pPr>
    </w:p>
    <w:p>
      <w:pPr>
        <w:rPr>
          <w:rFonts w:hint="eastAsia"/>
          <w:color w:val="auto"/>
          <w:highlight w:val="none"/>
        </w:rPr>
      </w:pPr>
    </w:p>
    <w:p>
      <w:pPr>
        <w:keepNext w:val="0"/>
        <w:keepLines w:val="0"/>
        <w:pageBreakBefore w:val="0"/>
        <w:widowControl/>
        <w:kinsoku/>
        <w:wordWrap/>
        <w:overflowPunct/>
        <w:topLinePunct w:val="0"/>
        <w:autoSpaceDE/>
        <w:autoSpaceDN/>
        <w:bidi w:val="0"/>
        <w:adjustRightInd w:val="0"/>
        <w:snapToGrid/>
        <w:spacing w:line="4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甲方：   （盖章）   </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 xml:space="preserve">          乙方：   （盖章）</w:t>
      </w:r>
    </w:p>
    <w:p>
      <w:pPr>
        <w:keepNext w:val="0"/>
        <w:keepLines w:val="0"/>
        <w:pageBreakBefore w:val="0"/>
        <w:widowControl/>
        <w:kinsoku/>
        <w:wordWrap/>
        <w:overflowPunct/>
        <w:topLinePunct w:val="0"/>
        <w:autoSpaceDE/>
        <w:autoSpaceDN/>
        <w:bidi w:val="0"/>
        <w:adjustRightInd w:val="0"/>
        <w:snapToGrid/>
        <w:spacing w:line="4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法定代表人/委托代理人：                法定代表人/委托代理人：</w:t>
      </w:r>
    </w:p>
    <w:p>
      <w:pPr>
        <w:keepNext w:val="0"/>
        <w:keepLines w:val="0"/>
        <w:pageBreakBefore w:val="0"/>
        <w:widowControl/>
        <w:kinsoku/>
        <w:wordWrap/>
        <w:overflowPunct/>
        <w:topLinePunct w:val="0"/>
        <w:autoSpaceDE/>
        <w:autoSpaceDN/>
        <w:bidi w:val="0"/>
        <w:adjustRightInd w:val="0"/>
        <w:snapToGrid/>
        <w:spacing w:line="4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                             地    址：</w:t>
      </w:r>
    </w:p>
    <w:p>
      <w:pPr>
        <w:keepNext w:val="0"/>
        <w:keepLines w:val="0"/>
        <w:pageBreakBefore w:val="0"/>
        <w:widowControl/>
        <w:kinsoku/>
        <w:wordWrap/>
        <w:overflowPunct/>
        <w:topLinePunct w:val="0"/>
        <w:autoSpaceDE/>
        <w:autoSpaceDN/>
        <w:bidi w:val="0"/>
        <w:adjustRightInd w:val="0"/>
        <w:snapToGrid/>
        <w:spacing w:line="4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                             开户银行：</w:t>
      </w:r>
    </w:p>
    <w:p>
      <w:pPr>
        <w:keepNext w:val="0"/>
        <w:keepLines w:val="0"/>
        <w:pageBreakBefore w:val="0"/>
        <w:widowControl/>
        <w:kinsoku/>
        <w:wordWrap/>
        <w:overflowPunct/>
        <w:topLinePunct w:val="0"/>
        <w:autoSpaceDE/>
        <w:autoSpaceDN/>
        <w:bidi w:val="0"/>
        <w:adjustRightInd w:val="0"/>
        <w:snapToGrid/>
        <w:spacing w:line="4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账    号：                             账    号：</w:t>
      </w:r>
    </w:p>
    <w:p>
      <w:pPr>
        <w:keepNext w:val="0"/>
        <w:keepLines w:val="0"/>
        <w:pageBreakBefore w:val="0"/>
        <w:widowControl/>
        <w:kinsoku/>
        <w:wordWrap/>
        <w:overflowPunct/>
        <w:topLinePunct w:val="0"/>
        <w:autoSpaceDE/>
        <w:autoSpaceDN/>
        <w:bidi w:val="0"/>
        <w:adjustRightInd w:val="0"/>
        <w:snapToGrid/>
        <w:spacing w:line="4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                             电    话：</w:t>
      </w:r>
    </w:p>
    <w:p>
      <w:pPr>
        <w:keepNext w:val="0"/>
        <w:keepLines w:val="0"/>
        <w:pageBreakBefore w:val="0"/>
        <w:widowControl/>
        <w:kinsoku/>
        <w:wordWrap/>
        <w:overflowPunct/>
        <w:topLinePunct w:val="0"/>
        <w:autoSpaceDE/>
        <w:autoSpaceDN/>
        <w:bidi w:val="0"/>
        <w:adjustRightInd w:val="0"/>
        <w:snapToGrid/>
        <w:spacing w:line="4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签约日期：    年  月  日              签约日期：    年  月  日</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3ODQ1MzE1OGZjNzcwNzc3YmIwNjMxNjMwODEyNjcifQ=="/>
  </w:docVars>
  <w:rsids>
    <w:rsidRoot w:val="00000000"/>
    <w:rsid w:val="06A54A70"/>
    <w:rsid w:val="1E636E30"/>
    <w:rsid w:val="41394BC4"/>
    <w:rsid w:val="443A29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spacing w:line="360" w:lineRule="auto"/>
    </w:pPr>
    <w:rPr>
      <w:rFonts w:ascii="Tahoma" w:hAnsi="Tahoma" w:eastAsia="仿宋" w:cs="Tahoma"/>
      <w:sz w:val="24"/>
      <w:szCs w:val="22"/>
      <w:lang w:val="en-US" w:eastAsia="zh-CN" w:bidi="ar-SA"/>
    </w:rPr>
  </w:style>
  <w:style w:type="paragraph" w:styleId="3">
    <w:name w:val="heading 2"/>
    <w:basedOn w:val="1"/>
    <w:next w:val="1"/>
    <w:qFormat/>
    <w:uiPriority w:val="0"/>
    <w:pPr>
      <w:spacing w:line="360" w:lineRule="auto"/>
      <w:jc w:val="center"/>
      <w:outlineLvl w:val="1"/>
    </w:pPr>
    <w:rPr>
      <w:rFonts w:ascii="宋体" w:hAnsi="宋体"/>
      <w:b/>
      <w:sz w:val="24"/>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ind w:right="-84" w:rightChars="-40"/>
      <w:jc w:val="left"/>
    </w:pPr>
    <w:rPr>
      <w:rFonts w:eastAsia="仿宋"/>
    </w:rPr>
  </w:style>
  <w:style w:type="paragraph" w:customStyle="1" w:styleId="6">
    <w:name w:val="样式 首行缩进:  2 字符"/>
    <w:basedOn w:val="1"/>
    <w:qFormat/>
    <w:uiPriority w:val="0"/>
    <w:pPr>
      <w:spacing w:line="400" w:lineRule="exact"/>
      <w:ind w:firstLine="200" w:firstLineChars="200"/>
    </w:pPr>
    <w:rPr>
      <w:rFonts w:ascii="Calibri" w:hAnsi="Calibri" w:cs="宋体"/>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2023-11-10T07:00:22Z</dcterms:created>
  <dc:creator>Administrator</dc:creator>
  <cp:lastModifiedBy>Jorva</cp:lastModifiedBy>
  <dcterms:modified xsi:type="dcterms:W3CDTF">2023-11-10T07:04:38Z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8B51E8EB19334DA0A7E89CB25330D7C6_12</vt:lpwstr>
  </property>
</Properties>
</file>