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  <w:t>法定代表人证明书</w:t>
      </w:r>
    </w:p>
    <w:p>
      <w:pPr>
        <w:pStyle w:val="3"/>
        <w:rPr>
          <w:rFonts w:hint="eastAsia" w:ascii="宋体" w:hAnsi="宋体" w:eastAsia="宋体" w:cs="宋体"/>
          <w:highlight w:val="none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                  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单位性质：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 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地址：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                        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成立时间：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日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性别：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年龄：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 ；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职务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       （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供应商名称）的法定代表人。</w:t>
      </w:r>
    </w:p>
    <w:p>
      <w:pPr>
        <w:spacing w:line="360" w:lineRule="auto"/>
        <w:ind w:firstLine="840" w:firstLineChars="400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特此证明。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>
      <w:pPr>
        <w:spacing w:line="360" w:lineRule="auto"/>
        <w:ind w:firstLine="4200" w:firstLineChars="2000"/>
        <w:jc w:val="right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（盖单位章）</w:t>
      </w:r>
    </w:p>
    <w:p>
      <w:pPr>
        <w:spacing w:line="360" w:lineRule="auto"/>
        <w:ind w:firstLine="4515" w:firstLineChars="2150"/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</w:pPr>
    </w:p>
    <w:p>
      <w:pPr>
        <w:tabs>
          <w:tab w:val="left" w:pos="210"/>
        </w:tabs>
        <w:spacing w:line="320" w:lineRule="exact"/>
        <w:ind w:right="420" w:firstLine="4725" w:firstLineChars="2250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日</w:t>
      </w:r>
    </w:p>
    <w:p>
      <w:pPr>
        <w:pStyle w:val="3"/>
        <w:rPr>
          <w:rFonts w:hint="eastAsia" w:ascii="宋体" w:hAnsi="宋体" w:eastAsia="宋体" w:cs="宋体"/>
          <w:highlight w:val="none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说明：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此页后附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法定代表人身份证复印件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并加盖单位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电子章。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160679C3"/>
    <w:rsid w:val="160679C3"/>
    <w:rsid w:val="2D0B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Body Text"/>
    <w:basedOn w:val="1"/>
    <w:next w:val="1"/>
    <w:qFormat/>
    <w:uiPriority w:val="99"/>
    <w:rPr>
      <w:kern w:val="0"/>
      <w:sz w:val="24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2023-11-30T08:54:00Z</dcterms:created>
  <dc:creator>小宝快跑</dc:creator>
  <cp:lastModifiedBy>小宝快跑</cp:lastModifiedBy>
  <dcterms:modified xsi:type="dcterms:W3CDTF">2023-11-30T08:55:47Z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3C2A1C753E654E6D90160CAB3BDC6AA5_11</vt:lpwstr>
  </property>
</Properties>
</file>